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992.1259842519685" w:right="-1174.7244094488178" w:firstLine="0"/>
        <w:jc w:val="center"/>
        <w:rPr>
          <w:b w:val="1"/>
          <w:color w:val="0000ff"/>
          <w:sz w:val="36"/>
          <w:szCs w:val="36"/>
          <w:u w:val="single"/>
        </w:rPr>
      </w:pPr>
      <w:r w:rsidDel="00000000" w:rsidR="00000000" w:rsidRPr="00000000">
        <w:rPr>
          <w:b w:val="1"/>
          <w:color w:val="0000ff"/>
          <w:sz w:val="36"/>
          <w:szCs w:val="36"/>
          <w:u w:val="single"/>
          <w:rtl w:val="0"/>
        </w:rPr>
        <w:t xml:space="preserve">Освіта: законодавство й нормативні документи</w:t>
      </w:r>
    </w:p>
    <w:p w:rsidR="00000000" w:rsidDel="00000000" w:rsidP="00000000" w:rsidRDefault="00000000" w:rsidRPr="00000000" w14:paraId="00000002">
      <w:pPr>
        <w:ind w:left="-992.1259842519685" w:right="-1174.7244094488178" w:firstLine="0"/>
        <w:jc w:val="center"/>
        <w:rPr>
          <w:color w:val="0000ff"/>
          <w:sz w:val="32"/>
          <w:szCs w:val="32"/>
        </w:rPr>
      </w:pPr>
      <w:r w:rsidDel="00000000" w:rsidR="00000000" w:rsidRPr="00000000">
        <w:rPr>
          <w:color w:val="0000ff"/>
          <w:sz w:val="32"/>
          <w:szCs w:val="32"/>
          <w:rtl w:val="0"/>
        </w:rPr>
        <w:t xml:space="preserve">(віртуальний каталог)</w:t>
      </w:r>
    </w:p>
    <w:p w:rsidR="00000000" w:rsidDel="00000000" w:rsidP="00000000" w:rsidRDefault="00000000" w:rsidRPr="00000000" w14:paraId="00000003">
      <w:pPr>
        <w:ind w:left="-992.1259842519685" w:right="-1174.7244094488178" w:firstLine="0"/>
        <w:rPr>
          <w:sz w:val="18"/>
          <w:szCs w:val="18"/>
        </w:rPr>
      </w:pPr>
      <w:r w:rsidDel="00000000" w:rsidR="00000000" w:rsidRPr="00000000">
        <w:rPr>
          <w:rtl w:val="0"/>
        </w:rPr>
      </w:r>
    </w:p>
    <w:p w:rsidR="00000000" w:rsidDel="00000000" w:rsidP="00000000" w:rsidRDefault="00000000" w:rsidRPr="00000000" w14:paraId="00000004">
      <w:pPr>
        <w:ind w:left="-992.1259842519685" w:right="-1174.7244094488178"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jc w:val="center"/>
        <w:rPr>
          <w:b w:val="1"/>
          <w:color w:val="ffffff"/>
          <w:sz w:val="42"/>
          <w:szCs w:val="42"/>
          <w:highlight w:val="darkBlue"/>
        </w:rPr>
      </w:pPr>
      <w:bookmarkStart w:colFirst="0" w:colLast="0" w:name="_9o2r0iycmuyv" w:id="0"/>
      <w:bookmarkEnd w:id="0"/>
      <w:r w:rsidDel="00000000" w:rsidR="00000000" w:rsidRPr="00000000">
        <w:rPr>
          <w:b w:val="1"/>
          <w:color w:val="ffffff"/>
          <w:sz w:val="42"/>
          <w:szCs w:val="42"/>
          <w:highlight w:val="darkBlue"/>
          <w:rtl w:val="0"/>
        </w:rPr>
        <w:t xml:space="preserve"> Воєнний стан 2022-2024</w:t>
      </w:r>
    </w:p>
    <w:tbl>
      <w:tblPr>
        <w:tblStyle w:val="Table1"/>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420"/>
        <w:gridCol w:w="3780"/>
        <w:tblGridChange w:id="0">
          <w:tblGrid>
            <w:gridCol w:w="495"/>
            <w:gridCol w:w="6420"/>
            <w:gridCol w:w="3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left"/>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2"/>
              </w:numPr>
              <w:spacing w:line="240" w:lineRule="auto"/>
              <w:ind w:left="720" w:hanging="360"/>
              <w:rPr>
                <w:b w:val="1"/>
                <w:sz w:val="30"/>
                <w:szCs w:val="30"/>
              </w:rPr>
            </w:pPr>
            <w:hyperlink w:anchor="_obcqyk4kv25n">
              <w:r w:rsidDel="00000000" w:rsidR="00000000" w:rsidRPr="00000000">
                <w:rPr>
                  <w:b w:val="1"/>
                  <w:color w:val="1155cc"/>
                  <w:sz w:val="30"/>
                  <w:szCs w:val="30"/>
                  <w:u w:val="single"/>
                  <w:rtl w:val="0"/>
                </w:rPr>
                <w:t xml:space="preserve">Військовий блок</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hyperlink r:id="rId6">
              <w:r w:rsidDel="00000000" w:rsidR="00000000" w:rsidRPr="00000000">
                <w:rPr>
                  <w:b w:val="1"/>
                  <w:color w:val="1155cc"/>
                  <w:sz w:val="24"/>
                  <w:szCs w:val="24"/>
                  <w:u w:val="single"/>
                  <w:rtl w:val="0"/>
                </w:rPr>
                <w:t xml:space="preserve">Про введення воєнного стану в Україні</w:t>
              </w:r>
            </w:hyperlink>
            <w:r w:rsidDel="00000000" w:rsidR="00000000" w:rsidRPr="00000000">
              <w:rPr>
                <w:b w:val="1"/>
                <w:sz w:val="24"/>
                <w:szCs w:val="24"/>
                <w:rtl w:val="0"/>
              </w:rPr>
              <w:t xml:space="preserve"> </w:t>
            </w:r>
          </w:p>
          <w:p w:rsidR="00000000" w:rsidDel="00000000" w:rsidP="00000000" w:rsidRDefault="00000000" w:rsidRPr="00000000" w14:paraId="0000000E">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(зі змінами)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sz w:val="24"/>
                <w:szCs w:val="24"/>
              </w:rPr>
            </w:pPr>
            <w:r w:rsidDel="00000000" w:rsidR="00000000" w:rsidRPr="00000000">
              <w:rPr>
                <w:b w:val="1"/>
                <w:sz w:val="24"/>
                <w:szCs w:val="24"/>
                <w:rtl w:val="0"/>
              </w:rPr>
              <w:t xml:space="preserve">Указ Президента України</w:t>
            </w:r>
          </w:p>
          <w:p w:rsidR="00000000" w:rsidDel="00000000" w:rsidP="00000000" w:rsidRDefault="00000000" w:rsidRPr="00000000" w14:paraId="00000010">
            <w:pPr>
              <w:widowControl w:val="0"/>
              <w:spacing w:line="240" w:lineRule="auto"/>
              <w:jc w:val="center"/>
              <w:rPr>
                <w:b w:val="1"/>
                <w:sz w:val="24"/>
                <w:szCs w:val="24"/>
              </w:rPr>
            </w:pPr>
            <w:r w:rsidDel="00000000" w:rsidR="00000000" w:rsidRPr="00000000">
              <w:rPr>
                <w:b w:val="1"/>
                <w:sz w:val="24"/>
                <w:szCs w:val="24"/>
                <w:rtl w:val="0"/>
              </w:rPr>
              <w:t xml:space="preserve">№ 64/2022 від 24.02.2022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Про загальнонаціональну хвилину мовчання за загиблими внаслідок збройної агресії Російської Федерації проти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4"/>
                <w:szCs w:val="24"/>
              </w:rPr>
            </w:pPr>
            <w:hyperlink r:id="rId7">
              <w:r w:rsidDel="00000000" w:rsidR="00000000" w:rsidRPr="00000000">
                <w:rPr>
                  <w:b w:val="1"/>
                  <w:color w:val="1155cc"/>
                  <w:sz w:val="24"/>
                  <w:szCs w:val="24"/>
                  <w:u w:val="single"/>
                  <w:rtl w:val="0"/>
                </w:rPr>
                <w:t xml:space="preserve">Указ Президента України</w:t>
              </w:r>
            </w:hyperlink>
            <w:r w:rsidDel="00000000" w:rsidR="00000000" w:rsidRPr="00000000">
              <w:rPr>
                <w:rtl w:val="0"/>
              </w:rPr>
            </w:r>
          </w:p>
          <w:p w:rsidR="00000000" w:rsidDel="00000000" w:rsidP="00000000" w:rsidRDefault="00000000" w:rsidRPr="00000000" w14:paraId="00000014">
            <w:pPr>
              <w:widowControl w:val="0"/>
              <w:spacing w:line="240" w:lineRule="auto"/>
              <w:jc w:val="center"/>
              <w:rPr>
                <w:b w:val="1"/>
                <w:sz w:val="24"/>
                <w:szCs w:val="24"/>
              </w:rPr>
            </w:pPr>
            <w:hyperlink r:id="rId8">
              <w:r w:rsidDel="00000000" w:rsidR="00000000" w:rsidRPr="00000000">
                <w:rPr>
                  <w:b w:val="1"/>
                  <w:color w:val="1155cc"/>
                  <w:sz w:val="24"/>
                  <w:szCs w:val="24"/>
                  <w:u w:val="single"/>
                  <w:rtl w:val="0"/>
                </w:rPr>
                <w:t xml:space="preserve">№ 143/2022 від 16.03.2022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hyperlink r:id="rId9">
              <w:r w:rsidDel="00000000" w:rsidR="00000000" w:rsidRPr="00000000">
                <w:rPr>
                  <w:b w:val="1"/>
                  <w:color w:val="1155cc"/>
                  <w:sz w:val="24"/>
                  <w:szCs w:val="24"/>
                  <w:u w:val="single"/>
                  <w:rtl w:val="0"/>
                </w:rPr>
                <w:t xml:space="preserve">Про загальну мобілізацію</w:t>
              </w:r>
            </w:hyperlink>
            <w:r w:rsidDel="00000000" w:rsidR="00000000" w:rsidRPr="00000000">
              <w:rPr>
                <w:b w:val="1"/>
                <w:sz w:val="24"/>
                <w:szCs w:val="24"/>
                <w:rtl w:val="0"/>
              </w:rPr>
              <w:t xml:space="preserve"> </w:t>
            </w:r>
          </w:p>
          <w:p w:rsidR="00000000" w:rsidDel="00000000" w:rsidP="00000000" w:rsidRDefault="00000000" w:rsidRPr="00000000" w14:paraId="00000017">
            <w:pPr>
              <w:widowControl w:val="0"/>
              <w:spacing w:line="240" w:lineRule="auto"/>
              <w:jc w:val="center"/>
              <w:rPr>
                <w:b w:val="1"/>
                <w:sz w:val="24"/>
                <w:szCs w:val="24"/>
              </w:rPr>
            </w:pPr>
            <w:r w:rsidDel="00000000" w:rsidR="00000000" w:rsidRPr="00000000">
              <w:rPr>
                <w:b w:val="1"/>
                <w:color w:val="ff0000"/>
                <w:sz w:val="24"/>
                <w:szCs w:val="24"/>
                <w:rtl w:val="0"/>
              </w:rPr>
              <w:t xml:space="preserve">(зі змінами)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sz w:val="24"/>
                <w:szCs w:val="24"/>
              </w:rPr>
            </w:pPr>
            <w:r w:rsidDel="00000000" w:rsidR="00000000" w:rsidRPr="00000000">
              <w:rPr>
                <w:b w:val="1"/>
                <w:sz w:val="24"/>
                <w:szCs w:val="24"/>
                <w:rtl w:val="0"/>
              </w:rPr>
              <w:t xml:space="preserve">Указ Президента України</w:t>
            </w:r>
          </w:p>
          <w:p w:rsidR="00000000" w:rsidDel="00000000" w:rsidP="00000000" w:rsidRDefault="00000000" w:rsidRPr="00000000" w14:paraId="00000019">
            <w:pPr>
              <w:widowControl w:val="0"/>
              <w:spacing w:line="240" w:lineRule="auto"/>
              <w:jc w:val="center"/>
              <w:rPr>
                <w:b w:val="1"/>
                <w:sz w:val="24"/>
                <w:szCs w:val="24"/>
              </w:rPr>
            </w:pPr>
            <w:r w:rsidDel="00000000" w:rsidR="00000000" w:rsidRPr="00000000">
              <w:rPr>
                <w:b w:val="1"/>
                <w:sz w:val="24"/>
                <w:szCs w:val="24"/>
                <w:rtl w:val="0"/>
              </w:rPr>
              <w:t xml:space="preserve">№ 65/2022 від 24.02.2022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
              <w:r w:rsidDel="00000000" w:rsidR="00000000" w:rsidRPr="00000000">
                <w:rPr>
                  <w:b w:val="1"/>
                  <w:color w:val="1155cc"/>
                  <w:sz w:val="24"/>
                  <w:szCs w:val="24"/>
                  <w:u w:val="single"/>
                  <w:rtl w:val="0"/>
                </w:rPr>
                <w:t xml:space="preserve">Про внесення змін до деяких законів України щодо державних гарантій в умовах воєнного стану, надзвичайної ситуації або надзвичайного стану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sz w:val="24"/>
                <w:szCs w:val="24"/>
              </w:rPr>
            </w:pPr>
            <w:r w:rsidDel="00000000" w:rsidR="00000000" w:rsidRPr="00000000">
              <w:rPr>
                <w:b w:val="1"/>
                <w:sz w:val="24"/>
                <w:szCs w:val="24"/>
                <w:rtl w:val="0"/>
              </w:rPr>
              <w:t xml:space="preserve">15.03.2022 </w:t>
            </w:r>
          </w:p>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 2126-IX</w:t>
            </w:r>
          </w:p>
        </w:tc>
      </w:tr>
      <w:tr>
        <w:trPr>
          <w:cantSplit w:val="0"/>
          <w:trHeight w:val="746.95312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b w:val="1"/>
                <w:sz w:val="24"/>
                <w:szCs w:val="24"/>
                <w:rtl w:val="0"/>
              </w:rPr>
              <w:t xml:space="preserve">Закон України</w:t>
            </w:r>
            <w:r w:rsidDel="00000000" w:rsidR="00000000" w:rsidRPr="00000000">
              <w:rPr>
                <w:sz w:val="24"/>
                <w:szCs w:val="24"/>
                <w:rtl w:val="0"/>
              </w:rPr>
              <w:t xml:space="preserve"> </w:t>
            </w:r>
            <w:hyperlink r:id="rId11">
              <w:r w:rsidDel="00000000" w:rsidR="00000000" w:rsidRPr="00000000">
                <w:rPr>
                  <w:b w:val="1"/>
                  <w:color w:val="1155cc"/>
                  <w:sz w:val="24"/>
                  <w:szCs w:val="24"/>
                  <w:u w:val="single"/>
                  <w:rtl w:val="0"/>
                </w:rPr>
                <w:t xml:space="preserve">Про організацію трудових відносин в умовах воєнного стану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sz w:val="24"/>
                <w:szCs w:val="24"/>
              </w:rPr>
            </w:pPr>
            <w:r w:rsidDel="00000000" w:rsidR="00000000" w:rsidRPr="00000000">
              <w:rPr>
                <w:b w:val="1"/>
                <w:sz w:val="24"/>
                <w:szCs w:val="24"/>
                <w:rtl w:val="0"/>
              </w:rPr>
              <w:t xml:space="preserve">2022</w:t>
            </w:r>
          </w:p>
          <w:p w:rsidR="00000000" w:rsidDel="00000000" w:rsidP="00000000" w:rsidRDefault="00000000" w:rsidRPr="00000000" w14:paraId="00000021">
            <w:pPr>
              <w:widowControl w:val="0"/>
              <w:spacing w:line="240" w:lineRule="auto"/>
              <w:jc w:val="center"/>
              <w:rPr/>
            </w:pPr>
            <w:r w:rsidDel="00000000" w:rsidR="00000000" w:rsidRPr="00000000">
              <w:rPr>
                <w:b w:val="1"/>
                <w:sz w:val="24"/>
                <w:szCs w:val="24"/>
                <w:rtl w:val="0"/>
              </w:rPr>
              <w:t xml:space="preserve">(зі змінами)</w:t>
            </w:r>
            <w:r w:rsidDel="00000000" w:rsidR="00000000" w:rsidRPr="00000000">
              <w:rPr>
                <w:rtl w:val="0"/>
              </w:rPr>
            </w:r>
          </w:p>
        </w:tc>
      </w:tr>
      <w:tr>
        <w:trPr>
          <w:cantSplit w:val="0"/>
          <w:trHeight w:val="1017.4967437903723"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2">
              <w:r w:rsidDel="00000000" w:rsidR="00000000" w:rsidRPr="00000000">
                <w:rPr>
                  <w:b w:val="1"/>
                  <w:color w:val="1155cc"/>
                  <w:sz w:val="24"/>
                  <w:szCs w:val="24"/>
                  <w:u w:val="single"/>
                  <w:rtl w:val="0"/>
                </w:rPr>
                <w:t xml:space="preserve">Про внесення змін до деяких законодавчих актів України щодо оптимізації трудових відносин</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b w:val="1"/>
                <w:sz w:val="24"/>
                <w:szCs w:val="24"/>
                <w:rtl w:val="0"/>
              </w:rPr>
              <w:t xml:space="preserve">01.07.2022</w:t>
            </w:r>
          </w:p>
          <w:p w:rsidR="00000000" w:rsidDel="00000000" w:rsidP="00000000" w:rsidRDefault="00000000" w:rsidRPr="00000000" w14:paraId="00000025">
            <w:pPr>
              <w:widowControl w:val="0"/>
              <w:spacing w:line="240" w:lineRule="auto"/>
              <w:jc w:val="center"/>
              <w:rPr>
                <w:b w:val="1"/>
                <w:sz w:val="24"/>
                <w:szCs w:val="24"/>
              </w:rPr>
            </w:pPr>
            <w:r w:rsidDel="00000000" w:rsidR="00000000" w:rsidRPr="00000000">
              <w:rPr>
                <w:b w:val="1"/>
                <w:sz w:val="24"/>
                <w:szCs w:val="24"/>
                <w:rtl w:val="0"/>
              </w:rPr>
              <w:t xml:space="preserve">№ 2352-IX</w:t>
            </w:r>
          </w:p>
          <w:p w:rsidR="00000000" w:rsidDel="00000000" w:rsidP="00000000" w:rsidRDefault="00000000" w:rsidRPr="00000000" w14:paraId="00000026">
            <w:pPr>
              <w:widowControl w:val="0"/>
              <w:spacing w:line="240" w:lineRule="auto"/>
              <w:jc w:val="center"/>
              <w:rPr>
                <w:b w:val="1"/>
                <w:sz w:val="24"/>
                <w:szCs w:val="24"/>
              </w:rPr>
            </w:pPr>
            <w:r w:rsidDel="00000000" w:rsidR="00000000" w:rsidRPr="00000000">
              <w:rPr>
                <w:b w:val="1"/>
                <w:sz w:val="24"/>
                <w:szCs w:val="24"/>
                <w:rtl w:val="0"/>
              </w:rPr>
              <w:t xml:space="preserve">(</w:t>
            </w:r>
            <w:r w:rsidDel="00000000" w:rsidR="00000000" w:rsidRPr="00000000">
              <w:rPr>
                <w:b w:val="1"/>
                <w:color w:val="ff0000"/>
                <w:sz w:val="24"/>
                <w:szCs w:val="24"/>
                <w:rtl w:val="0"/>
              </w:rPr>
              <w:t xml:space="preserve">чинний з 19.07.2022</w:t>
            </w:r>
            <w:r w:rsidDel="00000000" w:rsidR="00000000" w:rsidRPr="00000000">
              <w:rPr>
                <w:b w:val="1"/>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4"/>
                <w:szCs w:val="24"/>
              </w:rPr>
            </w:pPr>
            <w:r w:rsidDel="00000000" w:rsidR="00000000" w:rsidRPr="00000000">
              <w:rPr>
                <w:b w:val="1"/>
                <w:sz w:val="24"/>
                <w:szCs w:val="24"/>
                <w:rtl w:val="0"/>
              </w:rPr>
              <w:t xml:space="preserve">Закон України </w:t>
            </w:r>
            <w:hyperlink r:id="rId13">
              <w:r w:rsidDel="00000000" w:rsidR="00000000" w:rsidRPr="00000000">
                <w:rPr>
                  <w:b w:val="1"/>
                  <w:color w:val="1155cc"/>
                  <w:sz w:val="24"/>
                  <w:szCs w:val="24"/>
                  <w:u w:val="single"/>
                  <w:rtl w:val="0"/>
                </w:rPr>
                <w:t xml:space="preserve">Про правовий режим воєнного стану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b w:val="1"/>
                <w:sz w:val="24"/>
                <w:szCs w:val="24"/>
                <w:rtl w:val="0"/>
              </w:rPr>
              <w:t xml:space="preserve">2015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перевірки документів</w:t>
            </w:r>
            <w:r w:rsidDel="00000000" w:rsidR="00000000" w:rsidRPr="00000000">
              <w:rPr>
                <w:sz w:val="24"/>
                <w:szCs w:val="24"/>
                <w:rtl w:val="0"/>
              </w:rPr>
              <w:t xml:space="preserve"> в осіб, огляду речей, транспортних засобів, багажу та вантажів, службових приміщень і житла громадян </w:t>
            </w:r>
            <w:r w:rsidDel="00000000" w:rsidR="00000000" w:rsidRPr="00000000">
              <w:rPr>
                <w:b w:val="1"/>
                <w:sz w:val="24"/>
                <w:szCs w:val="24"/>
                <w:rtl w:val="0"/>
              </w:rPr>
              <w:t xml:space="preserve">під час</w:t>
            </w:r>
            <w:r w:rsidDel="00000000" w:rsidR="00000000" w:rsidRPr="00000000">
              <w:rPr>
                <w:sz w:val="24"/>
                <w:szCs w:val="24"/>
                <w:rtl w:val="0"/>
              </w:rPr>
              <w:t xml:space="preserve"> забезпечення заходів правового режиму </w:t>
            </w:r>
            <w:r w:rsidDel="00000000" w:rsidR="00000000" w:rsidRPr="00000000">
              <w:rPr>
                <w:b w:val="1"/>
                <w:sz w:val="24"/>
                <w:szCs w:val="24"/>
                <w:rtl w:val="0"/>
              </w:rPr>
              <w:t xml:space="preserve">воєнного стану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sz w:val="24"/>
                <w:szCs w:val="24"/>
              </w:rPr>
            </w:pPr>
            <w:hyperlink r:id="rId14">
              <w:r w:rsidDel="00000000" w:rsidR="00000000" w:rsidRPr="00000000">
                <w:rPr>
                  <w:color w:val="1155cc"/>
                  <w:sz w:val="24"/>
                  <w:szCs w:val="24"/>
                  <w:u w:val="single"/>
                  <w:rtl w:val="0"/>
                </w:rPr>
                <w:t xml:space="preserve">Постанова КМУ № 1456</w:t>
              </w:r>
            </w:hyperlink>
            <w:r w:rsidDel="00000000" w:rsidR="00000000" w:rsidRPr="00000000">
              <w:rPr>
                <w:rtl w:val="0"/>
              </w:rPr>
            </w:r>
          </w:p>
          <w:p w:rsidR="00000000" w:rsidDel="00000000" w:rsidP="00000000" w:rsidRDefault="00000000" w:rsidRPr="00000000" w14:paraId="0000002D">
            <w:pPr>
              <w:widowControl w:val="0"/>
              <w:spacing w:line="240" w:lineRule="auto"/>
              <w:jc w:val="center"/>
              <w:rPr>
                <w:sz w:val="24"/>
                <w:szCs w:val="24"/>
              </w:rPr>
            </w:pPr>
            <w:hyperlink r:id="rId15">
              <w:r w:rsidDel="00000000" w:rsidR="00000000" w:rsidRPr="00000000">
                <w:rPr>
                  <w:color w:val="1155cc"/>
                  <w:sz w:val="24"/>
                  <w:szCs w:val="24"/>
                  <w:u w:val="single"/>
                  <w:rtl w:val="0"/>
                </w:rPr>
                <w:t xml:space="preserve">від 29.12.2021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Закон України</w:t>
            </w:r>
            <w:r w:rsidDel="00000000" w:rsidR="00000000" w:rsidRPr="00000000">
              <w:rPr>
                <w:b w:val="1"/>
                <w:sz w:val="24"/>
                <w:szCs w:val="24"/>
                <w:rtl w:val="0"/>
              </w:rPr>
              <w:t xml:space="preserve"> </w:t>
            </w:r>
            <w:hyperlink r:id="rId16">
              <w:r w:rsidDel="00000000" w:rsidR="00000000" w:rsidRPr="00000000">
                <w:rPr>
                  <w:color w:val="1155cc"/>
                  <w:sz w:val="24"/>
                  <w:szCs w:val="24"/>
                  <w:u w:val="single"/>
                  <w:rtl w:val="0"/>
                </w:rPr>
                <w:t xml:space="preserve">Про внесення змін до деяких законодавчих актів України щодо встановлення кримінальної відповідальності за колабораційну діяльність</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sz w:val="24"/>
                <w:szCs w:val="24"/>
              </w:rPr>
            </w:pPr>
            <w:r w:rsidDel="00000000" w:rsidR="00000000" w:rsidRPr="00000000">
              <w:rPr>
                <w:sz w:val="24"/>
                <w:szCs w:val="24"/>
                <w:rtl w:val="0"/>
              </w:rPr>
              <w:t xml:space="preserve">03.03.2022</w:t>
            </w:r>
          </w:p>
          <w:p w:rsidR="00000000" w:rsidDel="00000000" w:rsidP="00000000" w:rsidRDefault="00000000" w:rsidRPr="00000000" w14:paraId="00000031">
            <w:pPr>
              <w:widowControl w:val="0"/>
              <w:spacing w:line="240" w:lineRule="auto"/>
              <w:jc w:val="center"/>
              <w:rPr>
                <w:sz w:val="24"/>
                <w:szCs w:val="24"/>
              </w:rPr>
            </w:pPr>
            <w:r w:rsidDel="00000000" w:rsidR="00000000" w:rsidRPr="00000000">
              <w:rPr>
                <w:sz w:val="24"/>
                <w:szCs w:val="24"/>
                <w:rtl w:val="0"/>
              </w:rPr>
              <w:t xml:space="preserve">№ 2108-IX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b w:val="1"/>
                <w:sz w:val="24"/>
                <w:szCs w:val="24"/>
                <w:rtl w:val="0"/>
              </w:rPr>
              <w:t xml:space="preserve">Деякі питання оплати праці</w:t>
            </w:r>
            <w:r w:rsidDel="00000000" w:rsidR="00000000" w:rsidRPr="00000000">
              <w:rPr>
                <w:sz w:val="24"/>
                <w:szCs w:val="24"/>
                <w:rtl w:val="0"/>
              </w:rPr>
              <w:t xml:space="preserve"> працівників державних органів, органів місцевого самоврядування, підприємств, установ та організацій, що фінансуються або дотуються з бюджету, </w:t>
            </w:r>
            <w:r w:rsidDel="00000000" w:rsidR="00000000" w:rsidRPr="00000000">
              <w:rPr>
                <w:b w:val="1"/>
                <w:sz w:val="24"/>
                <w:szCs w:val="24"/>
                <w:rtl w:val="0"/>
              </w:rPr>
              <w:t xml:space="preserve">в умовах воєнного стану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sz w:val="24"/>
                <w:szCs w:val="24"/>
              </w:rPr>
            </w:pPr>
            <w:hyperlink r:id="rId17">
              <w:r w:rsidDel="00000000" w:rsidR="00000000" w:rsidRPr="00000000">
                <w:rPr>
                  <w:b w:val="1"/>
                  <w:color w:val="1155cc"/>
                  <w:sz w:val="24"/>
                  <w:szCs w:val="24"/>
                  <w:u w:val="single"/>
                  <w:rtl w:val="0"/>
                </w:rPr>
                <w:t xml:space="preserve">Постанова КМУ № 221</w:t>
              </w:r>
            </w:hyperlink>
            <w:r w:rsidDel="00000000" w:rsidR="00000000" w:rsidRPr="00000000">
              <w:rPr>
                <w:rtl w:val="0"/>
              </w:rPr>
            </w:r>
          </w:p>
          <w:p w:rsidR="00000000" w:rsidDel="00000000" w:rsidP="00000000" w:rsidRDefault="00000000" w:rsidRPr="00000000" w14:paraId="00000035">
            <w:pPr>
              <w:widowControl w:val="0"/>
              <w:spacing w:line="240" w:lineRule="auto"/>
              <w:jc w:val="center"/>
              <w:rPr>
                <w:b w:val="1"/>
                <w:sz w:val="24"/>
                <w:szCs w:val="24"/>
              </w:rPr>
            </w:pPr>
            <w:hyperlink r:id="rId18">
              <w:r w:rsidDel="00000000" w:rsidR="00000000" w:rsidRPr="00000000">
                <w:rPr>
                  <w:b w:val="1"/>
                  <w:color w:val="1155cc"/>
                  <w:sz w:val="24"/>
                  <w:szCs w:val="24"/>
                  <w:u w:val="single"/>
                  <w:rtl w:val="0"/>
                </w:rPr>
                <w:t xml:space="preserve">від 07.03.2022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b w:val="1"/>
                <w:sz w:val="24"/>
                <w:szCs w:val="24"/>
                <w:rtl w:val="0"/>
              </w:rPr>
              <w:t xml:space="preserve">Про деякі питання організації здобуття загальної середньої освіти та освітнього процесу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b w:val="1"/>
                <w:sz w:val="24"/>
                <w:szCs w:val="24"/>
              </w:rPr>
            </w:pPr>
            <w:hyperlink r:id="rId19">
              <w:r w:rsidDel="00000000" w:rsidR="00000000" w:rsidRPr="00000000">
                <w:rPr>
                  <w:b w:val="1"/>
                  <w:color w:val="1155cc"/>
                  <w:sz w:val="24"/>
                  <w:szCs w:val="24"/>
                  <w:u w:val="single"/>
                  <w:rtl w:val="0"/>
                </w:rPr>
                <w:t xml:space="preserve">Наказ МОН № 274</w:t>
              </w:r>
            </w:hyperlink>
            <w:r w:rsidDel="00000000" w:rsidR="00000000" w:rsidRPr="00000000">
              <w:rPr>
                <w:rtl w:val="0"/>
              </w:rPr>
            </w:r>
          </w:p>
          <w:p w:rsidR="00000000" w:rsidDel="00000000" w:rsidP="00000000" w:rsidRDefault="00000000" w:rsidRPr="00000000" w14:paraId="00000039">
            <w:pPr>
              <w:widowControl w:val="0"/>
              <w:spacing w:line="240" w:lineRule="auto"/>
              <w:jc w:val="center"/>
              <w:rPr>
                <w:b w:val="1"/>
                <w:sz w:val="24"/>
                <w:szCs w:val="24"/>
              </w:rPr>
            </w:pPr>
            <w:hyperlink r:id="rId20">
              <w:r w:rsidDel="00000000" w:rsidR="00000000" w:rsidRPr="00000000">
                <w:rPr>
                  <w:b w:val="1"/>
                  <w:color w:val="1155cc"/>
                  <w:sz w:val="24"/>
                  <w:szCs w:val="24"/>
                  <w:u w:val="single"/>
                  <w:rtl w:val="0"/>
                </w:rPr>
                <w:t xml:space="preserve"> від 28.03.2022</w:t>
              </w:r>
            </w:hyperlink>
            <w:r w:rsidDel="00000000" w:rsidR="00000000" w:rsidRPr="00000000">
              <w:rPr>
                <w:b w:val="1"/>
                <w:sz w:val="24"/>
                <w:szCs w:val="24"/>
                <w:rtl w:val="0"/>
              </w:rPr>
              <w:t xml:space="preserve"> </w:t>
            </w:r>
          </w:p>
          <w:p w:rsidR="00000000" w:rsidDel="00000000" w:rsidP="00000000" w:rsidRDefault="00000000" w:rsidRPr="00000000" w14:paraId="0000003A">
            <w:pPr>
              <w:widowControl w:val="0"/>
              <w:spacing w:line="240" w:lineRule="auto"/>
              <w:jc w:val="center"/>
              <w:rPr>
                <w:b w:val="1"/>
                <w:sz w:val="24"/>
                <w:szCs w:val="24"/>
              </w:rPr>
            </w:pPr>
            <w:r w:rsidDel="00000000" w:rsidR="00000000" w:rsidRPr="00000000">
              <w:rPr>
                <w:b w:val="1"/>
                <w:sz w:val="24"/>
                <w:szCs w:val="24"/>
                <w:rtl w:val="0"/>
              </w:rPr>
              <w:t xml:space="preserve">або </w:t>
            </w:r>
            <w:hyperlink r:id="rId21">
              <w:r w:rsidDel="00000000" w:rsidR="00000000" w:rsidRPr="00000000">
                <w:rPr>
                  <w:b w:val="1"/>
                  <w:color w:val="1155cc"/>
                  <w:sz w:val="24"/>
                  <w:szCs w:val="24"/>
                  <w:u w:val="single"/>
                  <w:rtl w:val="0"/>
                </w:rPr>
                <w:t xml:space="preserve">ТУТ</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Про зупинення дії наказу Міністерства охорони здоров’я України від 04 жовтня 2021 року № 2153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4"/>
                <w:szCs w:val="24"/>
              </w:rPr>
            </w:pPr>
            <w:hyperlink r:id="rId22">
              <w:r w:rsidDel="00000000" w:rsidR="00000000" w:rsidRPr="00000000">
                <w:rPr>
                  <w:color w:val="1155cc"/>
                  <w:sz w:val="24"/>
                  <w:szCs w:val="24"/>
                  <w:u w:val="single"/>
                  <w:rtl w:val="0"/>
                </w:rPr>
                <w:t xml:space="preserve">Наказ МОЗ № 380</w:t>
              </w:r>
            </w:hyperlink>
            <w:r w:rsidDel="00000000" w:rsidR="00000000" w:rsidRPr="00000000">
              <w:rPr>
                <w:rtl w:val="0"/>
              </w:rPr>
            </w:r>
          </w:p>
          <w:p w:rsidR="00000000" w:rsidDel="00000000" w:rsidP="00000000" w:rsidRDefault="00000000" w:rsidRPr="00000000" w14:paraId="0000003E">
            <w:pPr>
              <w:widowControl w:val="0"/>
              <w:spacing w:line="240" w:lineRule="auto"/>
              <w:jc w:val="center"/>
              <w:rPr>
                <w:sz w:val="24"/>
                <w:szCs w:val="24"/>
              </w:rPr>
            </w:pPr>
            <w:hyperlink r:id="rId23">
              <w:r w:rsidDel="00000000" w:rsidR="00000000" w:rsidRPr="00000000">
                <w:rPr>
                  <w:color w:val="1155cc"/>
                  <w:sz w:val="24"/>
                  <w:szCs w:val="24"/>
                  <w:u w:val="single"/>
                  <w:rtl w:val="0"/>
                </w:rPr>
                <w:t xml:space="preserve"> від 25.02.2022</w:t>
              </w:r>
            </w:hyperlink>
            <w:r w:rsidDel="00000000" w:rsidR="00000000" w:rsidRPr="00000000">
              <w:rPr>
                <w:rtl w:val="0"/>
              </w:rPr>
            </w:r>
          </w:p>
        </w:tc>
      </w:tr>
      <w:tr>
        <w:trPr>
          <w:cantSplit w:val="0"/>
          <w:tblHeader w:val="0"/>
        </w:trPr>
        <w:tc>
          <w:tcPr>
            <w:shd w:fill="c27ba0"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Про оплату праці працівників закладів освіти під час призупинення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sz w:val="24"/>
                <w:szCs w:val="24"/>
              </w:rPr>
            </w:pPr>
            <w:hyperlink r:id="rId24">
              <w:r w:rsidDel="00000000" w:rsidR="00000000" w:rsidRPr="00000000">
                <w:rPr>
                  <w:color w:val="1155cc"/>
                  <w:sz w:val="24"/>
                  <w:szCs w:val="24"/>
                  <w:u w:val="single"/>
                  <w:rtl w:val="0"/>
                </w:rPr>
                <w:t xml:space="preserve">Лист МОН № 1/3370-22</w:t>
              </w:r>
            </w:hyperlink>
            <w:r w:rsidDel="00000000" w:rsidR="00000000" w:rsidRPr="00000000">
              <w:rPr>
                <w:rtl w:val="0"/>
              </w:rPr>
            </w:r>
          </w:p>
          <w:p w:rsidR="00000000" w:rsidDel="00000000" w:rsidP="00000000" w:rsidRDefault="00000000" w:rsidRPr="00000000" w14:paraId="00000042">
            <w:pPr>
              <w:widowControl w:val="0"/>
              <w:spacing w:line="240" w:lineRule="auto"/>
              <w:jc w:val="center"/>
              <w:rPr>
                <w:sz w:val="24"/>
                <w:szCs w:val="24"/>
              </w:rPr>
            </w:pPr>
            <w:hyperlink r:id="rId25">
              <w:r w:rsidDel="00000000" w:rsidR="00000000" w:rsidRPr="00000000">
                <w:rPr>
                  <w:color w:val="1155cc"/>
                  <w:sz w:val="24"/>
                  <w:szCs w:val="24"/>
                  <w:u w:val="single"/>
                  <w:rtl w:val="0"/>
                </w:rPr>
                <w:t xml:space="preserve"> від 07.03.2022</w:t>
              </w:r>
            </w:hyperlink>
            <w:r w:rsidDel="00000000" w:rsidR="00000000" w:rsidRPr="00000000">
              <w:rPr>
                <w:rtl w:val="0"/>
              </w:rPr>
            </w:r>
          </w:p>
        </w:tc>
      </w:tr>
      <w:tr>
        <w:trPr>
          <w:cantSplit w:val="0"/>
          <w:tblHeader w:val="0"/>
        </w:trPr>
        <w:tc>
          <w:tcPr>
            <w:shd w:fill="c27ba0"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4"/>
                <w:szCs w:val="24"/>
              </w:rPr>
            </w:pPr>
            <w:r w:rsidDel="00000000" w:rsidR="00000000" w:rsidRPr="00000000">
              <w:rPr>
                <w:b w:val="1"/>
                <w:sz w:val="24"/>
                <w:szCs w:val="24"/>
                <w:rtl w:val="0"/>
              </w:rPr>
              <w:t xml:space="preserve">Про оплату праці працівників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sz w:val="24"/>
                <w:szCs w:val="24"/>
              </w:rPr>
            </w:pPr>
            <w:hyperlink r:id="rId26">
              <w:r w:rsidDel="00000000" w:rsidR="00000000" w:rsidRPr="00000000">
                <w:rPr>
                  <w:b w:val="1"/>
                  <w:color w:val="1155cc"/>
                  <w:sz w:val="24"/>
                  <w:szCs w:val="24"/>
                  <w:u w:val="single"/>
                  <w:rtl w:val="0"/>
                </w:rPr>
                <w:t xml:space="preserve">Лист МОН № 1/4444-22</w:t>
              </w:r>
            </w:hyperlink>
            <w:r w:rsidDel="00000000" w:rsidR="00000000" w:rsidRPr="00000000">
              <w:rPr>
                <w:rtl w:val="0"/>
              </w:rPr>
            </w:r>
          </w:p>
          <w:p w:rsidR="00000000" w:rsidDel="00000000" w:rsidP="00000000" w:rsidRDefault="00000000" w:rsidRPr="00000000" w14:paraId="00000046">
            <w:pPr>
              <w:widowControl w:val="0"/>
              <w:spacing w:line="240" w:lineRule="auto"/>
              <w:jc w:val="center"/>
              <w:rPr>
                <w:b w:val="1"/>
                <w:sz w:val="24"/>
                <w:szCs w:val="24"/>
              </w:rPr>
            </w:pPr>
            <w:hyperlink r:id="rId27">
              <w:r w:rsidDel="00000000" w:rsidR="00000000" w:rsidRPr="00000000">
                <w:rPr>
                  <w:b w:val="1"/>
                  <w:color w:val="1155cc"/>
                  <w:sz w:val="24"/>
                  <w:szCs w:val="24"/>
                  <w:u w:val="single"/>
                  <w:rtl w:val="0"/>
                </w:rPr>
                <w:t xml:space="preserve">від 25.04.2022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Про організацію освітнього процесу в початковій школі в умовах воєнного часу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24"/>
                <w:szCs w:val="24"/>
              </w:rPr>
            </w:pPr>
            <w:hyperlink r:id="rId28">
              <w:r w:rsidDel="00000000" w:rsidR="00000000" w:rsidRPr="00000000">
                <w:rPr>
                  <w:color w:val="1155cc"/>
                  <w:sz w:val="24"/>
                  <w:szCs w:val="24"/>
                  <w:u w:val="single"/>
                  <w:rtl w:val="0"/>
                </w:rPr>
                <w:t xml:space="preserve">Лист МОН №1/3725-22</w:t>
              </w:r>
            </w:hyperlink>
            <w:r w:rsidDel="00000000" w:rsidR="00000000" w:rsidRPr="00000000">
              <w:rPr>
                <w:rtl w:val="0"/>
              </w:rPr>
            </w:r>
          </w:p>
          <w:p w:rsidR="00000000" w:rsidDel="00000000" w:rsidP="00000000" w:rsidRDefault="00000000" w:rsidRPr="00000000" w14:paraId="0000004A">
            <w:pPr>
              <w:widowControl w:val="0"/>
              <w:spacing w:line="240" w:lineRule="auto"/>
              <w:jc w:val="center"/>
              <w:rPr>
                <w:sz w:val="24"/>
                <w:szCs w:val="24"/>
              </w:rPr>
            </w:pPr>
            <w:hyperlink r:id="rId29">
              <w:r w:rsidDel="00000000" w:rsidR="00000000" w:rsidRPr="00000000">
                <w:rPr>
                  <w:color w:val="1155cc"/>
                  <w:sz w:val="24"/>
                  <w:szCs w:val="24"/>
                  <w:u w:val="single"/>
                  <w:rtl w:val="0"/>
                </w:rPr>
                <w:t xml:space="preserve"> від 29.03.2022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4"/>
                <w:szCs w:val="24"/>
              </w:rPr>
            </w:pPr>
            <w:r w:rsidDel="00000000" w:rsidR="00000000" w:rsidRPr="00000000">
              <w:rPr>
                <w:b w:val="1"/>
                <w:sz w:val="24"/>
                <w:szCs w:val="24"/>
                <w:rtl w:val="0"/>
              </w:rPr>
              <w:t xml:space="preserve">Щодо зарахування до 1-го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sz w:val="24"/>
                <w:szCs w:val="24"/>
              </w:rPr>
            </w:pPr>
            <w:hyperlink r:id="rId30">
              <w:r w:rsidDel="00000000" w:rsidR="00000000" w:rsidRPr="00000000">
                <w:rPr>
                  <w:b w:val="1"/>
                  <w:color w:val="1155cc"/>
                  <w:sz w:val="24"/>
                  <w:szCs w:val="24"/>
                  <w:u w:val="single"/>
                  <w:rtl w:val="0"/>
                </w:rPr>
                <w:t xml:space="preserve">Лист МОН № 1/4202-22</w:t>
              </w:r>
            </w:hyperlink>
            <w:r w:rsidDel="00000000" w:rsidR="00000000" w:rsidRPr="00000000">
              <w:rPr>
                <w:rtl w:val="0"/>
              </w:rPr>
            </w:r>
          </w:p>
          <w:p w:rsidR="00000000" w:rsidDel="00000000" w:rsidP="00000000" w:rsidRDefault="00000000" w:rsidRPr="00000000" w14:paraId="0000004E">
            <w:pPr>
              <w:widowControl w:val="0"/>
              <w:spacing w:line="240" w:lineRule="auto"/>
              <w:jc w:val="center"/>
              <w:rPr>
                <w:b w:val="1"/>
                <w:sz w:val="24"/>
                <w:szCs w:val="24"/>
              </w:rPr>
            </w:pPr>
            <w:hyperlink r:id="rId31">
              <w:r w:rsidDel="00000000" w:rsidR="00000000" w:rsidRPr="00000000">
                <w:rPr>
                  <w:b w:val="1"/>
                  <w:color w:val="1155cc"/>
                  <w:sz w:val="24"/>
                  <w:szCs w:val="24"/>
                  <w:u w:val="single"/>
                  <w:rtl w:val="0"/>
                </w:rPr>
                <w:t xml:space="preserve"> від 16.04.2022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24"/>
                <w:szCs w:val="24"/>
              </w:rPr>
            </w:pPr>
            <w:r w:rsidDel="00000000" w:rsidR="00000000" w:rsidRPr="00000000">
              <w:rPr>
                <w:b w:val="1"/>
                <w:sz w:val="24"/>
                <w:szCs w:val="24"/>
                <w:rtl w:val="0"/>
              </w:rPr>
              <w:t xml:space="preserve">Про деякі питання зарахування до закладів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sz w:val="24"/>
                <w:szCs w:val="24"/>
              </w:rPr>
            </w:pPr>
            <w:hyperlink r:id="rId32">
              <w:r w:rsidDel="00000000" w:rsidR="00000000" w:rsidRPr="00000000">
                <w:rPr>
                  <w:b w:val="1"/>
                  <w:color w:val="1155cc"/>
                  <w:sz w:val="24"/>
                  <w:szCs w:val="24"/>
                  <w:u w:val="single"/>
                  <w:rtl w:val="0"/>
                </w:rPr>
                <w:t xml:space="preserve">Наказ МОН № 438</w:t>
              </w:r>
            </w:hyperlink>
            <w:r w:rsidDel="00000000" w:rsidR="00000000" w:rsidRPr="00000000">
              <w:rPr>
                <w:rtl w:val="0"/>
              </w:rPr>
            </w:r>
          </w:p>
          <w:p w:rsidR="00000000" w:rsidDel="00000000" w:rsidP="00000000" w:rsidRDefault="00000000" w:rsidRPr="00000000" w14:paraId="00000052">
            <w:pPr>
              <w:widowControl w:val="0"/>
              <w:spacing w:line="240" w:lineRule="auto"/>
              <w:jc w:val="center"/>
              <w:rPr>
                <w:b w:val="1"/>
                <w:sz w:val="24"/>
                <w:szCs w:val="24"/>
              </w:rPr>
            </w:pPr>
            <w:hyperlink r:id="rId33">
              <w:r w:rsidDel="00000000" w:rsidR="00000000" w:rsidRPr="00000000">
                <w:rPr>
                  <w:b w:val="1"/>
                  <w:color w:val="1155cc"/>
                  <w:sz w:val="24"/>
                  <w:szCs w:val="24"/>
                  <w:u w:val="single"/>
                  <w:rtl w:val="0"/>
                </w:rPr>
                <w:t xml:space="preserve">від 13.05.2022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Про забезпечення психологічного супроводу учасників освітнього процесу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sz w:val="24"/>
                <w:szCs w:val="24"/>
              </w:rPr>
            </w:pPr>
            <w:hyperlink r:id="rId34">
              <w:r w:rsidDel="00000000" w:rsidR="00000000" w:rsidRPr="00000000">
                <w:rPr>
                  <w:color w:val="1155cc"/>
                  <w:sz w:val="24"/>
                  <w:szCs w:val="24"/>
                  <w:u w:val="single"/>
                  <w:rtl w:val="0"/>
                </w:rPr>
                <w:t xml:space="preserve">Лист МОН №1/3737-22</w:t>
              </w:r>
            </w:hyperlink>
            <w:r w:rsidDel="00000000" w:rsidR="00000000" w:rsidRPr="00000000">
              <w:rPr>
                <w:rtl w:val="0"/>
              </w:rPr>
            </w:r>
          </w:p>
          <w:p w:rsidR="00000000" w:rsidDel="00000000" w:rsidP="00000000" w:rsidRDefault="00000000" w:rsidRPr="00000000" w14:paraId="00000056">
            <w:pPr>
              <w:widowControl w:val="0"/>
              <w:spacing w:line="240" w:lineRule="auto"/>
              <w:jc w:val="center"/>
              <w:rPr>
                <w:b w:val="1"/>
                <w:sz w:val="24"/>
                <w:szCs w:val="24"/>
              </w:rPr>
            </w:pPr>
            <w:hyperlink r:id="rId35">
              <w:r w:rsidDel="00000000" w:rsidR="00000000" w:rsidRPr="00000000">
                <w:rPr>
                  <w:color w:val="1155cc"/>
                  <w:sz w:val="24"/>
                  <w:szCs w:val="24"/>
                  <w:u w:val="single"/>
                  <w:rtl w:val="0"/>
                </w:rPr>
                <w:t xml:space="preserve">від 29.03.2022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Про здійснення превентивних заходів серед дітей та молоді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sz w:val="24"/>
                <w:szCs w:val="24"/>
              </w:rPr>
            </w:pPr>
            <w:hyperlink r:id="rId36">
              <w:r w:rsidDel="00000000" w:rsidR="00000000" w:rsidRPr="00000000">
                <w:rPr>
                  <w:color w:val="1155cc"/>
                  <w:sz w:val="24"/>
                  <w:szCs w:val="24"/>
                  <w:u w:val="single"/>
                  <w:rtl w:val="0"/>
                </w:rPr>
                <w:t xml:space="preserve">Лист МОН № 1/5119-22</w:t>
              </w:r>
            </w:hyperlink>
            <w:r w:rsidDel="00000000" w:rsidR="00000000" w:rsidRPr="00000000">
              <w:rPr>
                <w:rtl w:val="0"/>
              </w:rPr>
            </w:r>
          </w:p>
          <w:p w:rsidR="00000000" w:rsidDel="00000000" w:rsidP="00000000" w:rsidRDefault="00000000" w:rsidRPr="00000000" w14:paraId="0000005A">
            <w:pPr>
              <w:widowControl w:val="0"/>
              <w:spacing w:line="240" w:lineRule="auto"/>
              <w:jc w:val="center"/>
              <w:rPr>
                <w:sz w:val="24"/>
                <w:szCs w:val="24"/>
              </w:rPr>
            </w:pPr>
            <w:hyperlink r:id="rId37">
              <w:r w:rsidDel="00000000" w:rsidR="00000000" w:rsidRPr="00000000">
                <w:rPr>
                  <w:color w:val="1155cc"/>
                  <w:sz w:val="24"/>
                  <w:szCs w:val="24"/>
                  <w:u w:val="single"/>
                  <w:rtl w:val="0"/>
                </w:rPr>
                <w:t xml:space="preserve">від 13.05.2022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Про запобігання та протидію домашньому насильству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z w:val="24"/>
                <w:szCs w:val="24"/>
              </w:rPr>
            </w:pPr>
            <w:hyperlink r:id="rId38">
              <w:r w:rsidDel="00000000" w:rsidR="00000000" w:rsidRPr="00000000">
                <w:rPr>
                  <w:color w:val="1155cc"/>
                  <w:sz w:val="24"/>
                  <w:szCs w:val="24"/>
                  <w:u w:val="single"/>
                  <w:rtl w:val="0"/>
                </w:rPr>
                <w:t xml:space="preserve">Лист МОН № 1/5735-22</w:t>
              </w:r>
            </w:hyperlink>
            <w:r w:rsidDel="00000000" w:rsidR="00000000" w:rsidRPr="00000000">
              <w:rPr>
                <w:rtl w:val="0"/>
              </w:rPr>
            </w:r>
          </w:p>
          <w:p w:rsidR="00000000" w:rsidDel="00000000" w:rsidP="00000000" w:rsidRDefault="00000000" w:rsidRPr="00000000" w14:paraId="0000005E">
            <w:pPr>
              <w:widowControl w:val="0"/>
              <w:spacing w:line="240" w:lineRule="auto"/>
              <w:jc w:val="center"/>
              <w:rPr>
                <w:sz w:val="24"/>
                <w:szCs w:val="24"/>
              </w:rPr>
            </w:pPr>
            <w:hyperlink r:id="rId39">
              <w:r w:rsidDel="00000000" w:rsidR="00000000" w:rsidRPr="00000000">
                <w:rPr>
                  <w:color w:val="1155cc"/>
                  <w:sz w:val="24"/>
                  <w:szCs w:val="24"/>
                  <w:u w:val="single"/>
                  <w:rtl w:val="0"/>
                </w:rPr>
                <w:t xml:space="preserve">від 30.05.2022</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color w:val="ea9999"/>
                <w:sz w:val="24"/>
                <w:szCs w:val="24"/>
              </w:rPr>
            </w:pPr>
            <w:r w:rsidDel="00000000" w:rsidR="00000000" w:rsidRPr="00000000">
              <w:rPr>
                <w:sz w:val="24"/>
                <w:szCs w:val="24"/>
                <w:rtl w:val="0"/>
              </w:rPr>
              <w:t xml:space="preserve">Про Рекомендації щодо усунення ризиків торгівлі людьми у зв’язку з війною в Україні та гуманітарною кризою</w:t>
            </w:r>
            <w:r w:rsidDel="00000000" w:rsidR="00000000" w:rsidRPr="00000000">
              <w:rPr>
                <w:color w:val="ea9999"/>
                <w:sz w:val="24"/>
                <w:szCs w:val="24"/>
                <w:rtl w:val="0"/>
              </w:rPr>
              <w:t xml:space="preserve"> (див. нижче)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sz w:val="24"/>
                <w:szCs w:val="24"/>
              </w:rPr>
            </w:pPr>
            <w:hyperlink r:id="rId40">
              <w:r w:rsidDel="00000000" w:rsidR="00000000" w:rsidRPr="00000000">
                <w:rPr>
                  <w:color w:val="1155cc"/>
                  <w:sz w:val="24"/>
                  <w:szCs w:val="24"/>
                  <w:u w:val="single"/>
                  <w:rtl w:val="0"/>
                </w:rPr>
                <w:t xml:space="preserve">Лист МОН № 1/6355-22</w:t>
              </w:r>
            </w:hyperlink>
            <w:r w:rsidDel="00000000" w:rsidR="00000000" w:rsidRPr="00000000">
              <w:rPr>
                <w:rtl w:val="0"/>
              </w:rPr>
            </w:r>
          </w:p>
          <w:p w:rsidR="00000000" w:rsidDel="00000000" w:rsidP="00000000" w:rsidRDefault="00000000" w:rsidRPr="00000000" w14:paraId="00000062">
            <w:pPr>
              <w:widowControl w:val="0"/>
              <w:spacing w:line="240" w:lineRule="auto"/>
              <w:jc w:val="center"/>
              <w:rPr>
                <w:sz w:val="24"/>
                <w:szCs w:val="24"/>
              </w:rPr>
            </w:pPr>
            <w:hyperlink r:id="rId41">
              <w:r w:rsidDel="00000000" w:rsidR="00000000" w:rsidRPr="00000000">
                <w:rPr>
                  <w:color w:val="1155cc"/>
                  <w:sz w:val="24"/>
                  <w:szCs w:val="24"/>
                  <w:u w:val="single"/>
                  <w:rtl w:val="0"/>
                </w:rPr>
                <w:t xml:space="preserve">від 14.06 2022</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На заміну листа Міністерства освіти і науки України від 14.06.2022 № 1/6355-22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sz w:val="24"/>
                <w:szCs w:val="24"/>
              </w:rPr>
            </w:pPr>
            <w:hyperlink r:id="rId42">
              <w:r w:rsidDel="00000000" w:rsidR="00000000" w:rsidRPr="00000000">
                <w:rPr>
                  <w:color w:val="1155cc"/>
                  <w:sz w:val="24"/>
                  <w:szCs w:val="24"/>
                  <w:u w:val="single"/>
                  <w:rtl w:val="0"/>
                </w:rPr>
                <w:t xml:space="preserve">Лист МОН № 1/6598-22</w:t>
              </w:r>
            </w:hyperlink>
            <w:r w:rsidDel="00000000" w:rsidR="00000000" w:rsidRPr="00000000">
              <w:rPr>
                <w:rtl w:val="0"/>
              </w:rPr>
            </w:r>
          </w:p>
          <w:p w:rsidR="00000000" w:rsidDel="00000000" w:rsidP="00000000" w:rsidRDefault="00000000" w:rsidRPr="00000000" w14:paraId="00000066">
            <w:pPr>
              <w:widowControl w:val="0"/>
              <w:spacing w:line="240" w:lineRule="auto"/>
              <w:jc w:val="center"/>
              <w:rPr>
                <w:sz w:val="24"/>
                <w:szCs w:val="24"/>
              </w:rPr>
            </w:pPr>
            <w:hyperlink r:id="rId43">
              <w:r w:rsidDel="00000000" w:rsidR="00000000" w:rsidRPr="00000000">
                <w:rPr>
                  <w:color w:val="1155cc"/>
                  <w:sz w:val="24"/>
                  <w:szCs w:val="24"/>
                  <w:u w:val="single"/>
                  <w:rtl w:val="0"/>
                </w:rPr>
                <w:t xml:space="preserve">від 18.06.2022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sz w:val="24"/>
                <w:szCs w:val="24"/>
                <w:highlight w:val="white"/>
                <w:rtl w:val="0"/>
              </w:rPr>
              <w:t xml:space="preserve">Щодо відрахування дітей із закладів дошкільної освіти в умовах війни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24"/>
                <w:szCs w:val="24"/>
              </w:rPr>
            </w:pPr>
            <w:hyperlink r:id="rId44">
              <w:r w:rsidDel="00000000" w:rsidR="00000000" w:rsidRPr="00000000">
                <w:rPr>
                  <w:color w:val="1155cc"/>
                  <w:sz w:val="24"/>
                  <w:szCs w:val="24"/>
                  <w:u w:val="single"/>
                  <w:rtl w:val="0"/>
                </w:rPr>
                <w:t xml:space="preserve">Лист МОН № 1/12502-22</w:t>
              </w:r>
            </w:hyperlink>
            <w:r w:rsidDel="00000000" w:rsidR="00000000" w:rsidRPr="00000000">
              <w:rPr>
                <w:rtl w:val="0"/>
              </w:rPr>
            </w:r>
          </w:p>
          <w:p w:rsidR="00000000" w:rsidDel="00000000" w:rsidP="00000000" w:rsidRDefault="00000000" w:rsidRPr="00000000" w14:paraId="0000006A">
            <w:pPr>
              <w:widowControl w:val="0"/>
              <w:spacing w:line="240" w:lineRule="auto"/>
              <w:jc w:val="center"/>
              <w:rPr>
                <w:sz w:val="24"/>
                <w:szCs w:val="24"/>
              </w:rPr>
            </w:pPr>
            <w:hyperlink r:id="rId45">
              <w:r w:rsidDel="00000000" w:rsidR="00000000" w:rsidRPr="00000000">
                <w:rPr>
                  <w:color w:val="1155cc"/>
                  <w:sz w:val="24"/>
                  <w:szCs w:val="24"/>
                  <w:u w:val="single"/>
                  <w:rtl w:val="0"/>
                </w:rPr>
                <w:t xml:space="preserve">від 24.10.2022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4"/>
                <w:szCs w:val="24"/>
                <w:highlight w:val="white"/>
              </w:rPr>
            </w:pPr>
            <w:r w:rsidDel="00000000" w:rsidR="00000000" w:rsidRPr="00000000">
              <w:rPr>
                <w:sz w:val="24"/>
                <w:szCs w:val="24"/>
                <w:highlight w:val="white"/>
                <w:rtl w:val="0"/>
              </w:rPr>
              <w:t xml:space="preserve">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sz w:val="24"/>
                <w:szCs w:val="24"/>
              </w:rPr>
            </w:pPr>
            <w:hyperlink r:id="rId46">
              <w:r w:rsidDel="00000000" w:rsidR="00000000" w:rsidRPr="00000000">
                <w:rPr>
                  <w:color w:val="1155cc"/>
                  <w:sz w:val="24"/>
                  <w:szCs w:val="24"/>
                  <w:u w:val="single"/>
                  <w:rtl w:val="0"/>
                </w:rPr>
                <w:t xml:space="preserve">Наказ МОН № 563</w:t>
              </w:r>
            </w:hyperlink>
            <w:r w:rsidDel="00000000" w:rsidR="00000000" w:rsidRPr="00000000">
              <w:rPr>
                <w:rtl w:val="0"/>
              </w:rPr>
            </w:r>
          </w:p>
          <w:p w:rsidR="00000000" w:rsidDel="00000000" w:rsidP="00000000" w:rsidRDefault="00000000" w:rsidRPr="00000000" w14:paraId="0000006E">
            <w:pPr>
              <w:widowControl w:val="0"/>
              <w:spacing w:line="240" w:lineRule="auto"/>
              <w:jc w:val="center"/>
              <w:rPr>
                <w:sz w:val="24"/>
                <w:szCs w:val="24"/>
                <w:highlight w:val="white"/>
              </w:rPr>
            </w:pPr>
            <w:hyperlink r:id="rId47">
              <w:r w:rsidDel="00000000" w:rsidR="00000000" w:rsidRPr="00000000">
                <w:rPr>
                  <w:color w:val="1155cc"/>
                  <w:sz w:val="24"/>
                  <w:szCs w:val="24"/>
                  <w:u w:val="single"/>
                  <w:rtl w:val="0"/>
                </w:rPr>
                <w:t xml:space="preserve">від 15.05.2023</w:t>
              </w:r>
            </w:hyperlink>
            <w:r w:rsidDel="00000000" w:rsidR="00000000" w:rsidRPr="00000000">
              <w:rPr>
                <w:rtl w:val="0"/>
              </w:rPr>
            </w:r>
          </w:p>
          <w:p w:rsidR="00000000" w:rsidDel="00000000" w:rsidP="00000000" w:rsidRDefault="00000000" w:rsidRPr="00000000" w14:paraId="0000006F">
            <w:pPr>
              <w:widowControl w:val="0"/>
              <w:spacing w:line="240" w:lineRule="auto"/>
              <w:jc w:val="center"/>
              <w:rPr>
                <w:sz w:val="24"/>
                <w:szCs w:val="24"/>
                <w:highlight w:val="white"/>
              </w:rPr>
            </w:pPr>
            <w:r w:rsidDel="00000000" w:rsidR="00000000" w:rsidRPr="00000000">
              <w:rPr>
                <w:sz w:val="24"/>
                <w:szCs w:val="24"/>
                <w:highlight w:val="white"/>
                <w:rtl w:val="0"/>
              </w:rPr>
              <w:t xml:space="preserve">(зі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highlight w:val="white"/>
              </w:rPr>
            </w:pPr>
            <w:r w:rsidDel="00000000" w:rsidR="00000000" w:rsidRPr="00000000">
              <w:rPr>
                <w:sz w:val="24"/>
                <w:szCs w:val="24"/>
                <w:highlight w:val="white"/>
                <w:rtl w:val="0"/>
              </w:rPr>
              <w:t xml:space="preserve">Щодо окремих питань організації освітнього процесу в умовах воєнного стану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sz w:val="24"/>
                <w:szCs w:val="24"/>
              </w:rPr>
            </w:pPr>
            <w:hyperlink r:id="rId48">
              <w:r w:rsidDel="00000000" w:rsidR="00000000" w:rsidRPr="00000000">
                <w:rPr>
                  <w:color w:val="1155cc"/>
                  <w:sz w:val="24"/>
                  <w:szCs w:val="24"/>
                  <w:u w:val="single"/>
                  <w:rtl w:val="0"/>
                </w:rPr>
                <w:t xml:space="preserve">Лист МОН № 1/17310-23</w:t>
              </w:r>
            </w:hyperlink>
            <w:r w:rsidDel="00000000" w:rsidR="00000000" w:rsidRPr="00000000">
              <w:rPr>
                <w:rtl w:val="0"/>
              </w:rPr>
            </w:r>
          </w:p>
          <w:p w:rsidR="00000000" w:rsidDel="00000000" w:rsidP="00000000" w:rsidRDefault="00000000" w:rsidRPr="00000000" w14:paraId="00000073">
            <w:pPr>
              <w:widowControl w:val="0"/>
              <w:spacing w:line="240" w:lineRule="auto"/>
              <w:jc w:val="center"/>
              <w:rPr>
                <w:sz w:val="24"/>
                <w:szCs w:val="24"/>
              </w:rPr>
            </w:pPr>
            <w:hyperlink r:id="rId49">
              <w:r w:rsidDel="00000000" w:rsidR="00000000" w:rsidRPr="00000000">
                <w:rPr>
                  <w:color w:val="1155cc"/>
                  <w:sz w:val="24"/>
                  <w:szCs w:val="24"/>
                  <w:u w:val="single"/>
                  <w:rtl w:val="0"/>
                </w:rPr>
                <w:t xml:space="preserve">від 03.11.2023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highlight w:val="white"/>
              </w:rPr>
            </w:pPr>
            <w:r w:rsidDel="00000000" w:rsidR="00000000" w:rsidRPr="00000000">
              <w:rPr>
                <w:sz w:val="24"/>
                <w:szCs w:val="24"/>
                <w:rtl w:val="0"/>
              </w:rPr>
              <w:t xml:space="preserve">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sz w:val="24"/>
                <w:szCs w:val="24"/>
              </w:rPr>
            </w:pPr>
            <w:hyperlink r:id="rId50">
              <w:r w:rsidDel="00000000" w:rsidR="00000000" w:rsidRPr="00000000">
                <w:rPr>
                  <w:color w:val="1155cc"/>
                  <w:sz w:val="24"/>
                  <w:szCs w:val="24"/>
                  <w:u w:val="single"/>
                  <w:rtl w:val="0"/>
                </w:rPr>
                <w:t xml:space="preserve">Наказ МОН № 1112</w:t>
              </w:r>
            </w:hyperlink>
            <w:r w:rsidDel="00000000" w:rsidR="00000000" w:rsidRPr="00000000">
              <w:rPr>
                <w:rtl w:val="0"/>
              </w:rPr>
            </w:r>
          </w:p>
          <w:p w:rsidR="00000000" w:rsidDel="00000000" w:rsidP="00000000" w:rsidRDefault="00000000" w:rsidRPr="00000000" w14:paraId="00000077">
            <w:pPr>
              <w:widowControl w:val="0"/>
              <w:spacing w:line="240" w:lineRule="auto"/>
              <w:jc w:val="center"/>
              <w:rPr>
                <w:sz w:val="24"/>
                <w:szCs w:val="24"/>
              </w:rPr>
            </w:pPr>
            <w:hyperlink r:id="rId51">
              <w:r w:rsidDel="00000000" w:rsidR="00000000" w:rsidRPr="00000000">
                <w:rPr>
                  <w:color w:val="1155cc"/>
                  <w:sz w:val="24"/>
                  <w:szCs w:val="24"/>
                  <w:u w:val="single"/>
                  <w:rtl w:val="0"/>
                </w:rPr>
                <w:t xml:space="preserve">від 07.08.2024</w:t>
              </w:r>
            </w:hyperlink>
            <w:r w:rsidDel="00000000" w:rsidR="00000000" w:rsidRPr="00000000">
              <w:rPr>
                <w:rtl w:val="0"/>
              </w:rPr>
            </w:r>
          </w:p>
          <w:p w:rsidR="00000000" w:rsidDel="00000000" w:rsidP="00000000" w:rsidRDefault="00000000" w:rsidRPr="00000000" w14:paraId="00000078">
            <w:pPr>
              <w:widowControl w:val="0"/>
              <w:spacing w:line="240" w:lineRule="auto"/>
              <w:jc w:val="center"/>
              <w:rPr>
                <w:color w:val="ff0000"/>
                <w:sz w:val="24"/>
                <w:szCs w:val="24"/>
              </w:rPr>
            </w:pPr>
            <w:r w:rsidDel="00000000" w:rsidR="00000000" w:rsidRPr="00000000">
              <w:rPr>
                <w:color w:val="ff0000"/>
                <w:sz w:val="24"/>
                <w:szCs w:val="24"/>
                <w:rtl w:val="0"/>
              </w:rPr>
              <w:t xml:space="preserve">(з 01.09.2025)</w:t>
            </w:r>
          </w:p>
        </w:tc>
      </w:tr>
    </w:tbl>
    <w:p w:rsidR="00000000" w:rsidDel="00000000" w:rsidP="00000000" w:rsidRDefault="00000000" w:rsidRPr="00000000" w14:paraId="00000079">
      <w:pPr>
        <w:pStyle w:val="Heading1"/>
        <w:jc w:val="center"/>
        <w:rPr>
          <w:b w:val="1"/>
          <w:color w:val="ffffff"/>
          <w:sz w:val="42"/>
          <w:szCs w:val="42"/>
          <w:highlight w:val="darkBlue"/>
        </w:rPr>
      </w:pPr>
      <w:bookmarkStart w:colFirst="0" w:colLast="0" w:name="_vy8qyhkr90qr" w:id="1"/>
      <w:bookmarkEnd w:id="1"/>
      <w:r w:rsidDel="00000000" w:rsidR="00000000" w:rsidRPr="00000000">
        <w:rPr>
          <w:b w:val="1"/>
          <w:color w:val="ffffff"/>
          <w:sz w:val="42"/>
          <w:szCs w:val="42"/>
          <w:highlight w:val="darkBlue"/>
          <w:rtl w:val="0"/>
        </w:rPr>
        <w:t xml:space="preserve"> Навчальний рік</w:t>
      </w:r>
    </w:p>
    <w:tbl>
      <w:tblPr>
        <w:tblStyle w:val="Table2"/>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690"/>
        <w:gridCol w:w="3510"/>
        <w:tblGridChange w:id="0">
          <w:tblGrid>
            <w:gridCol w:w="495"/>
            <w:gridCol w:w="669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b w:val="1"/>
                <w:color w:val="7f6000"/>
                <w:sz w:val="36"/>
                <w:szCs w:val="36"/>
                <w:rtl w:val="0"/>
              </w:rPr>
              <w:t xml:space="preserve">2025-2026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sz w:val="24"/>
                <w:szCs w:val="24"/>
              </w:rPr>
            </w:pPr>
            <w:hyperlink r:id="rId52">
              <w:r w:rsidDel="00000000" w:rsidR="00000000" w:rsidRPr="00000000">
                <w:rPr>
                  <w:color w:val="1155cc"/>
                  <w:sz w:val="24"/>
                  <w:szCs w:val="24"/>
                  <w:u w:val="single"/>
                  <w:rtl w:val="0"/>
                </w:rPr>
                <w:t xml:space="preserve">Наказ МОН № 1112</w:t>
              </w:r>
            </w:hyperlink>
            <w:r w:rsidDel="00000000" w:rsidR="00000000" w:rsidRPr="00000000">
              <w:rPr>
                <w:rtl w:val="0"/>
              </w:rPr>
            </w:r>
          </w:p>
          <w:p w:rsidR="00000000" w:rsidDel="00000000" w:rsidP="00000000" w:rsidRDefault="00000000" w:rsidRPr="00000000" w14:paraId="00000083">
            <w:pPr>
              <w:widowControl w:val="0"/>
              <w:spacing w:line="240" w:lineRule="auto"/>
              <w:jc w:val="center"/>
              <w:rPr>
                <w:sz w:val="24"/>
                <w:szCs w:val="24"/>
              </w:rPr>
            </w:pPr>
            <w:hyperlink r:id="rId53">
              <w:r w:rsidDel="00000000" w:rsidR="00000000" w:rsidRPr="00000000">
                <w:rPr>
                  <w:color w:val="1155cc"/>
                  <w:sz w:val="24"/>
                  <w:szCs w:val="24"/>
                  <w:u w:val="single"/>
                  <w:rtl w:val="0"/>
                </w:rPr>
                <w:t xml:space="preserve">від 07.08.2024</w:t>
              </w:r>
            </w:hyperlink>
            <w:r w:rsidDel="00000000" w:rsidR="00000000" w:rsidRPr="00000000">
              <w:rPr>
                <w:rtl w:val="0"/>
              </w:rPr>
            </w:r>
          </w:p>
          <w:p w:rsidR="00000000" w:rsidDel="00000000" w:rsidP="00000000" w:rsidRDefault="00000000" w:rsidRPr="00000000" w14:paraId="00000084">
            <w:pPr>
              <w:widowControl w:val="0"/>
              <w:spacing w:line="240" w:lineRule="auto"/>
              <w:jc w:val="center"/>
              <w:rPr>
                <w:color w:val="ff0000"/>
                <w:sz w:val="24"/>
                <w:szCs w:val="24"/>
              </w:rPr>
            </w:pPr>
            <w:r w:rsidDel="00000000" w:rsidR="00000000" w:rsidRPr="00000000">
              <w:rPr>
                <w:color w:val="ff0000"/>
                <w:sz w:val="24"/>
                <w:szCs w:val="24"/>
                <w:rtl w:val="0"/>
              </w:rPr>
              <w:t xml:space="preserve">(з 01.09.2025)</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color w:val="7f6000"/>
                <w:sz w:val="36"/>
                <w:szCs w:val="36"/>
              </w:rPr>
            </w:pPr>
            <w:r w:rsidDel="00000000" w:rsidR="00000000" w:rsidRPr="00000000">
              <w:rPr>
                <w:b w:val="1"/>
                <w:color w:val="7f6000"/>
                <w:sz w:val="36"/>
                <w:szCs w:val="36"/>
                <w:rtl w:val="0"/>
              </w:rPr>
              <w:t xml:space="preserve">2024-2025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sz w:val="24"/>
                <w:szCs w:val="24"/>
                <w:highlight w:val="white"/>
              </w:rPr>
            </w:pPr>
            <w:r w:rsidDel="00000000" w:rsidR="00000000" w:rsidRPr="00000000">
              <w:rPr>
                <w:b w:val="1"/>
                <w:sz w:val="24"/>
                <w:szCs w:val="24"/>
                <w:highlight w:val="white"/>
                <w:rtl w:val="0"/>
              </w:rPr>
              <w:t xml:space="preserve">Інструктивно-методичні рекомендації щодо викладання навчальних предметів / інтегрованих курсів у закладах загальної середньої освіти у 2024/2025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sz w:val="24"/>
                <w:szCs w:val="24"/>
                <w:highlight w:val="white"/>
              </w:rPr>
            </w:pPr>
            <w:hyperlink r:id="rId54">
              <w:r w:rsidDel="00000000" w:rsidR="00000000" w:rsidRPr="00000000">
                <w:rPr>
                  <w:b w:val="1"/>
                  <w:color w:val="1155cc"/>
                  <w:sz w:val="24"/>
                  <w:szCs w:val="24"/>
                  <w:highlight w:val="white"/>
                  <w:u w:val="single"/>
                  <w:rtl w:val="0"/>
                </w:rPr>
                <w:t xml:space="preserve">Лист МОН № 1.1/15776-24</w:t>
              </w:r>
            </w:hyperlink>
            <w:r w:rsidDel="00000000" w:rsidR="00000000" w:rsidRPr="00000000">
              <w:rPr>
                <w:rtl w:val="0"/>
              </w:rPr>
            </w:r>
          </w:p>
          <w:p w:rsidR="00000000" w:rsidDel="00000000" w:rsidP="00000000" w:rsidRDefault="00000000" w:rsidRPr="00000000" w14:paraId="0000008B">
            <w:pPr>
              <w:widowControl w:val="0"/>
              <w:spacing w:line="240" w:lineRule="auto"/>
              <w:jc w:val="center"/>
              <w:rPr>
                <w:b w:val="1"/>
                <w:sz w:val="24"/>
                <w:szCs w:val="24"/>
                <w:highlight w:val="white"/>
              </w:rPr>
            </w:pPr>
            <w:hyperlink r:id="rId55">
              <w:r w:rsidDel="00000000" w:rsidR="00000000" w:rsidRPr="00000000">
                <w:rPr>
                  <w:b w:val="1"/>
                  <w:color w:val="1155cc"/>
                  <w:sz w:val="24"/>
                  <w:szCs w:val="24"/>
                  <w:highlight w:val="white"/>
                  <w:u w:val="single"/>
                  <w:rtl w:val="0"/>
                </w:rPr>
                <w:t xml:space="preserve">від 30.08.2024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sz w:val="24"/>
                <w:szCs w:val="24"/>
                <w:highlight w:val="white"/>
              </w:rPr>
            </w:pPr>
            <w:r w:rsidDel="00000000" w:rsidR="00000000" w:rsidRPr="00000000">
              <w:rPr>
                <w:b w:val="1"/>
                <w:sz w:val="24"/>
                <w:szCs w:val="24"/>
                <w:highlight w:val="white"/>
                <w:rtl w:val="0"/>
              </w:rPr>
              <w:t xml:space="preserve">Про організацію 2024/2025 навчального року в закладах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color w:val="212529"/>
                <w:sz w:val="24"/>
                <w:szCs w:val="24"/>
                <w:highlight w:val="white"/>
              </w:rPr>
            </w:pPr>
            <w:hyperlink r:id="rId56">
              <w:r w:rsidDel="00000000" w:rsidR="00000000" w:rsidRPr="00000000">
                <w:rPr>
                  <w:b w:val="1"/>
                  <w:color w:val="1155cc"/>
                  <w:sz w:val="24"/>
                  <w:szCs w:val="24"/>
                  <w:highlight w:val="white"/>
                  <w:u w:val="single"/>
                  <w:rtl w:val="0"/>
                </w:rPr>
                <w:t xml:space="preserve">Лист МОН № 1/15281-24</w:t>
              </w:r>
            </w:hyperlink>
            <w:r w:rsidDel="00000000" w:rsidR="00000000" w:rsidRPr="00000000">
              <w:rPr>
                <w:rtl w:val="0"/>
              </w:rPr>
            </w:r>
          </w:p>
          <w:p w:rsidR="00000000" w:rsidDel="00000000" w:rsidP="00000000" w:rsidRDefault="00000000" w:rsidRPr="00000000" w14:paraId="0000008F">
            <w:pPr>
              <w:widowControl w:val="0"/>
              <w:spacing w:line="240" w:lineRule="auto"/>
              <w:jc w:val="center"/>
              <w:rPr>
                <w:b w:val="1"/>
                <w:color w:val="212529"/>
                <w:sz w:val="24"/>
                <w:szCs w:val="24"/>
                <w:highlight w:val="white"/>
              </w:rPr>
            </w:pPr>
            <w:hyperlink r:id="rId57">
              <w:r w:rsidDel="00000000" w:rsidR="00000000" w:rsidRPr="00000000">
                <w:rPr>
                  <w:b w:val="1"/>
                  <w:color w:val="1155cc"/>
                  <w:sz w:val="24"/>
                  <w:szCs w:val="24"/>
                  <w:highlight w:val="white"/>
                  <w:u w:val="single"/>
                  <w:rtl w:val="0"/>
                </w:rPr>
                <w:t xml:space="preserve">від 23.08.2024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24"/>
                <w:szCs w:val="24"/>
                <w:highlight w:val="white"/>
              </w:rPr>
            </w:pPr>
            <w:r w:rsidDel="00000000" w:rsidR="00000000" w:rsidRPr="00000000">
              <w:rPr>
                <w:b w:val="1"/>
                <w:sz w:val="24"/>
                <w:szCs w:val="24"/>
                <w:highlight w:val="white"/>
                <w:rtl w:val="0"/>
              </w:rPr>
              <w:t xml:space="preserve">Про початок навчального року під час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sz w:val="24"/>
                <w:szCs w:val="24"/>
                <w:highlight w:val="white"/>
              </w:rPr>
            </w:pPr>
            <w:hyperlink r:id="rId58">
              <w:r w:rsidDel="00000000" w:rsidR="00000000" w:rsidRPr="00000000">
                <w:rPr>
                  <w:b w:val="1"/>
                  <w:color w:val="1155cc"/>
                  <w:sz w:val="24"/>
                  <w:szCs w:val="24"/>
                  <w:highlight w:val="white"/>
                  <w:u w:val="single"/>
                  <w:rtl w:val="0"/>
                </w:rPr>
                <w:t xml:space="preserve">Постанова КМУ № 841</w:t>
              </w:r>
            </w:hyperlink>
            <w:r w:rsidDel="00000000" w:rsidR="00000000" w:rsidRPr="00000000">
              <w:rPr>
                <w:rtl w:val="0"/>
              </w:rPr>
            </w:r>
          </w:p>
          <w:p w:rsidR="00000000" w:rsidDel="00000000" w:rsidP="00000000" w:rsidRDefault="00000000" w:rsidRPr="00000000" w14:paraId="00000093">
            <w:pPr>
              <w:widowControl w:val="0"/>
              <w:spacing w:line="240" w:lineRule="auto"/>
              <w:jc w:val="center"/>
              <w:rPr>
                <w:b w:val="1"/>
                <w:sz w:val="24"/>
                <w:szCs w:val="24"/>
                <w:highlight w:val="white"/>
              </w:rPr>
            </w:pPr>
            <w:hyperlink r:id="rId59">
              <w:r w:rsidDel="00000000" w:rsidR="00000000" w:rsidRPr="00000000">
                <w:rPr>
                  <w:b w:val="1"/>
                  <w:color w:val="1155cc"/>
                  <w:sz w:val="24"/>
                  <w:szCs w:val="24"/>
                  <w:highlight w:val="white"/>
                  <w:u w:val="single"/>
                  <w:rtl w:val="0"/>
                </w:rPr>
                <w:t xml:space="preserve">від 23.07.2024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4"/>
                <w:szCs w:val="24"/>
                <w:highlight w:val="white"/>
              </w:rPr>
            </w:pPr>
            <w:r w:rsidDel="00000000" w:rsidR="00000000" w:rsidRPr="00000000">
              <w:rPr>
                <w:sz w:val="24"/>
                <w:szCs w:val="24"/>
                <w:highlight w:val="white"/>
                <w:rtl w:val="0"/>
              </w:rPr>
              <w:t xml:space="preserve">Методичні рекомендації щодо розвитку STEM-освіти в закладах загальної середньої та позашкільної освіти у 2024/2025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sz w:val="24"/>
                <w:szCs w:val="24"/>
                <w:highlight w:val="white"/>
              </w:rPr>
            </w:pPr>
            <w:hyperlink r:id="rId60">
              <w:r w:rsidDel="00000000" w:rsidR="00000000" w:rsidRPr="00000000">
                <w:rPr>
                  <w:color w:val="1155cc"/>
                  <w:sz w:val="24"/>
                  <w:szCs w:val="24"/>
                  <w:highlight w:val="white"/>
                  <w:u w:val="single"/>
                  <w:rtl w:val="0"/>
                </w:rPr>
                <w:t xml:space="preserve">Лист ІМЗО № 21/08-1242</w:t>
              </w:r>
            </w:hyperlink>
            <w:r w:rsidDel="00000000" w:rsidR="00000000" w:rsidRPr="00000000">
              <w:rPr>
                <w:rtl w:val="0"/>
              </w:rPr>
            </w:r>
          </w:p>
          <w:p w:rsidR="00000000" w:rsidDel="00000000" w:rsidP="00000000" w:rsidRDefault="00000000" w:rsidRPr="00000000" w14:paraId="00000097">
            <w:pPr>
              <w:widowControl w:val="0"/>
              <w:spacing w:line="240" w:lineRule="auto"/>
              <w:jc w:val="center"/>
              <w:rPr>
                <w:sz w:val="24"/>
                <w:szCs w:val="24"/>
                <w:highlight w:val="white"/>
              </w:rPr>
            </w:pPr>
            <w:hyperlink r:id="rId61">
              <w:r w:rsidDel="00000000" w:rsidR="00000000" w:rsidRPr="00000000">
                <w:rPr>
                  <w:color w:val="1155cc"/>
                  <w:sz w:val="24"/>
                  <w:szCs w:val="24"/>
                  <w:highlight w:val="white"/>
                  <w:u w:val="single"/>
                  <w:rtl w:val="0"/>
                </w:rPr>
                <w:t xml:space="preserve">від 12.08.2024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highlight w:val="white"/>
              </w:rPr>
            </w:pPr>
            <w:r w:rsidDel="00000000" w:rsidR="00000000" w:rsidRPr="00000000">
              <w:rPr>
                <w:sz w:val="24"/>
                <w:szCs w:val="24"/>
                <w:highlight w:val="white"/>
                <w:rtl w:val="0"/>
              </w:rPr>
              <w:t xml:space="preserve">Про підготовку закладів освіти до нового навчального року та проходження осінньо-зимового періоду 2024/25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sz w:val="24"/>
                <w:szCs w:val="24"/>
                <w:highlight w:val="white"/>
              </w:rPr>
            </w:pPr>
            <w:hyperlink r:id="rId62">
              <w:r w:rsidDel="00000000" w:rsidR="00000000" w:rsidRPr="00000000">
                <w:rPr>
                  <w:color w:val="1155cc"/>
                  <w:sz w:val="24"/>
                  <w:szCs w:val="24"/>
                  <w:highlight w:val="white"/>
                  <w:u w:val="single"/>
                  <w:rtl w:val="0"/>
                </w:rPr>
                <w:t xml:space="preserve">Лист МОН № 1/9979-24</w:t>
              </w:r>
            </w:hyperlink>
            <w:r w:rsidDel="00000000" w:rsidR="00000000" w:rsidRPr="00000000">
              <w:rPr>
                <w:rtl w:val="0"/>
              </w:rPr>
            </w:r>
          </w:p>
          <w:p w:rsidR="00000000" w:rsidDel="00000000" w:rsidP="00000000" w:rsidRDefault="00000000" w:rsidRPr="00000000" w14:paraId="0000009B">
            <w:pPr>
              <w:widowControl w:val="0"/>
              <w:spacing w:line="240" w:lineRule="auto"/>
              <w:jc w:val="center"/>
              <w:rPr>
                <w:sz w:val="24"/>
                <w:szCs w:val="24"/>
                <w:highlight w:val="white"/>
              </w:rPr>
            </w:pPr>
            <w:hyperlink r:id="rId63">
              <w:r w:rsidDel="00000000" w:rsidR="00000000" w:rsidRPr="00000000">
                <w:rPr>
                  <w:color w:val="1155cc"/>
                  <w:sz w:val="24"/>
                  <w:szCs w:val="24"/>
                  <w:highlight w:val="white"/>
                  <w:u w:val="single"/>
                  <w:rtl w:val="0"/>
                </w:rPr>
                <w:t xml:space="preserve">від 05.06.2024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4"/>
                <w:szCs w:val="24"/>
                <w:highlight w:val="white"/>
              </w:rPr>
            </w:pPr>
            <w:r w:rsidDel="00000000" w:rsidR="00000000" w:rsidRPr="00000000">
              <w:rPr>
                <w:sz w:val="24"/>
                <w:szCs w:val="24"/>
                <w:highlight w:val="white"/>
                <w:rtl w:val="0"/>
              </w:rPr>
              <w:t xml:space="preserve">Про надання роз’яснень щодо формування 1-х класів з 01.09.2024 ​та розподілу освітньої субвенції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sz w:val="24"/>
                <w:szCs w:val="24"/>
                <w:highlight w:val="white"/>
              </w:rPr>
            </w:pPr>
            <w:hyperlink r:id="rId64">
              <w:r w:rsidDel="00000000" w:rsidR="00000000" w:rsidRPr="00000000">
                <w:rPr>
                  <w:color w:val="1155cc"/>
                  <w:sz w:val="24"/>
                  <w:szCs w:val="24"/>
                  <w:highlight w:val="white"/>
                  <w:u w:val="single"/>
                  <w:rtl w:val="0"/>
                </w:rPr>
                <w:t xml:space="preserve">Лист МОН № 1/9930-24</w:t>
              </w:r>
            </w:hyperlink>
            <w:r w:rsidDel="00000000" w:rsidR="00000000" w:rsidRPr="00000000">
              <w:rPr>
                <w:rtl w:val="0"/>
              </w:rPr>
            </w:r>
          </w:p>
          <w:p w:rsidR="00000000" w:rsidDel="00000000" w:rsidP="00000000" w:rsidRDefault="00000000" w:rsidRPr="00000000" w14:paraId="0000009F">
            <w:pPr>
              <w:widowControl w:val="0"/>
              <w:spacing w:line="240" w:lineRule="auto"/>
              <w:jc w:val="center"/>
              <w:rPr>
                <w:sz w:val="24"/>
                <w:szCs w:val="24"/>
                <w:highlight w:val="white"/>
              </w:rPr>
            </w:pPr>
            <w:hyperlink r:id="rId65">
              <w:r w:rsidDel="00000000" w:rsidR="00000000" w:rsidRPr="00000000">
                <w:rPr>
                  <w:color w:val="1155cc"/>
                  <w:sz w:val="24"/>
                  <w:szCs w:val="24"/>
                  <w:highlight w:val="white"/>
                  <w:u w:val="single"/>
                  <w:rtl w:val="0"/>
                </w:rPr>
                <w:t xml:space="preserve">від 05.06.2024</w:t>
              </w:r>
            </w:hyperlink>
            <w:r w:rsidDel="00000000" w:rsidR="00000000" w:rsidRPr="00000000">
              <w:rPr>
                <w:rtl w:val="0"/>
              </w:rPr>
            </w:r>
          </w:p>
        </w:tc>
      </w:tr>
      <w:tr>
        <w:trPr>
          <w:cantSplit w:val="0"/>
          <w:tblHeader w:val="0"/>
        </w:trPr>
        <w:tc>
          <w:tcPr>
            <w:shd w:fill="bf9000"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4"/>
                <w:szCs w:val="24"/>
                <w:highlight w:val="white"/>
              </w:rPr>
            </w:pPr>
            <w:r w:rsidDel="00000000" w:rsidR="00000000" w:rsidRPr="00000000">
              <w:rPr>
                <w:sz w:val="24"/>
                <w:szCs w:val="24"/>
                <w:highlight w:val="white"/>
                <w:rtl w:val="0"/>
              </w:rPr>
              <w:t xml:space="preserve">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sz w:val="24"/>
                <w:szCs w:val="24"/>
              </w:rPr>
            </w:pPr>
            <w:hyperlink r:id="rId66">
              <w:r w:rsidDel="00000000" w:rsidR="00000000" w:rsidRPr="00000000">
                <w:rPr>
                  <w:b w:val="1"/>
                  <w:color w:val="1155cc"/>
                  <w:sz w:val="24"/>
                  <w:szCs w:val="24"/>
                  <w:u w:val="single"/>
                  <w:rtl w:val="0"/>
                </w:rPr>
                <w:t xml:space="preserve">Наказ МОН № 563</w:t>
              </w:r>
            </w:hyperlink>
            <w:r w:rsidDel="00000000" w:rsidR="00000000" w:rsidRPr="00000000">
              <w:rPr>
                <w:rtl w:val="0"/>
              </w:rPr>
            </w:r>
          </w:p>
          <w:p w:rsidR="00000000" w:rsidDel="00000000" w:rsidP="00000000" w:rsidRDefault="00000000" w:rsidRPr="00000000" w14:paraId="000000A3">
            <w:pPr>
              <w:widowControl w:val="0"/>
              <w:spacing w:line="240" w:lineRule="auto"/>
              <w:jc w:val="center"/>
              <w:rPr>
                <w:sz w:val="24"/>
                <w:szCs w:val="24"/>
                <w:highlight w:val="white"/>
              </w:rPr>
            </w:pPr>
            <w:hyperlink r:id="rId67">
              <w:r w:rsidDel="00000000" w:rsidR="00000000" w:rsidRPr="00000000">
                <w:rPr>
                  <w:b w:val="1"/>
                  <w:color w:val="1155cc"/>
                  <w:sz w:val="24"/>
                  <w:szCs w:val="24"/>
                  <w:u w:val="single"/>
                  <w:rtl w:val="0"/>
                </w:rPr>
                <w:t xml:space="preserve">від 15.05.2023</w:t>
              </w:r>
            </w:hyperlink>
            <w:r w:rsidDel="00000000" w:rsidR="00000000" w:rsidRPr="00000000">
              <w:rPr>
                <w:rtl w:val="0"/>
              </w:rPr>
            </w:r>
          </w:p>
          <w:p w:rsidR="00000000" w:rsidDel="00000000" w:rsidP="00000000" w:rsidRDefault="00000000" w:rsidRPr="00000000" w14:paraId="000000A4">
            <w:pPr>
              <w:widowControl w:val="0"/>
              <w:spacing w:line="240" w:lineRule="auto"/>
              <w:jc w:val="center"/>
              <w:rPr>
                <w:sz w:val="24"/>
                <w:szCs w:val="24"/>
                <w:highlight w:val="white"/>
              </w:rPr>
            </w:pPr>
            <w:r w:rsidDel="00000000" w:rsidR="00000000" w:rsidRPr="00000000">
              <w:rPr>
                <w:sz w:val="24"/>
                <w:szCs w:val="24"/>
                <w:highlight w:val="white"/>
                <w:rtl w:val="0"/>
              </w:rPr>
              <w:t xml:space="preserve">(зі змінами)</w:t>
            </w:r>
          </w:p>
        </w:tc>
      </w:tr>
      <w:tr>
        <w:trPr>
          <w:cantSplit w:val="0"/>
          <w:tblHeader w:val="0"/>
        </w:trPr>
        <w:tc>
          <w:tcPr>
            <w:shd w:fill="bf9000"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highlight w:val="white"/>
              </w:rPr>
            </w:pPr>
            <w:r w:rsidDel="00000000" w:rsidR="00000000" w:rsidRPr="00000000">
              <w:rPr>
                <w:sz w:val="24"/>
                <w:szCs w:val="24"/>
                <w:highlight w:val="white"/>
                <w:rtl w:val="0"/>
              </w:rPr>
              <w:t xml:space="preserve">Про внесення </w:t>
            </w:r>
            <w:r w:rsidDel="00000000" w:rsidR="00000000" w:rsidRPr="00000000">
              <w:rPr>
                <w:sz w:val="24"/>
                <w:szCs w:val="24"/>
                <w:highlight w:val="white"/>
                <w:u w:val="single"/>
                <w:rtl w:val="0"/>
              </w:rPr>
              <w:t xml:space="preserve">змін</w:t>
            </w:r>
            <w:r w:rsidDel="00000000" w:rsidR="00000000" w:rsidRPr="00000000">
              <w:rPr>
                <w:sz w:val="24"/>
                <w:szCs w:val="24"/>
                <w:highlight w:val="white"/>
                <w:rtl w:val="0"/>
              </w:rPr>
              <w:t xml:space="preserve"> у методичні рекомендації щодо окремих питань здобуття освіти в закладах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4"/>
                <w:szCs w:val="24"/>
              </w:rPr>
            </w:pPr>
            <w:hyperlink r:id="rId68">
              <w:r w:rsidDel="00000000" w:rsidR="00000000" w:rsidRPr="00000000">
                <w:rPr>
                  <w:b w:val="1"/>
                  <w:color w:val="1155cc"/>
                  <w:sz w:val="24"/>
                  <w:szCs w:val="24"/>
                  <w:u w:val="single"/>
                  <w:rtl w:val="0"/>
                </w:rPr>
                <w:t xml:space="preserve">Наказ МОН № 836</w:t>
              </w:r>
            </w:hyperlink>
            <w:r w:rsidDel="00000000" w:rsidR="00000000" w:rsidRPr="00000000">
              <w:rPr>
                <w:rtl w:val="0"/>
              </w:rPr>
            </w:r>
          </w:p>
          <w:p w:rsidR="00000000" w:rsidDel="00000000" w:rsidP="00000000" w:rsidRDefault="00000000" w:rsidRPr="00000000" w14:paraId="000000A8">
            <w:pPr>
              <w:widowControl w:val="0"/>
              <w:spacing w:line="240" w:lineRule="auto"/>
              <w:jc w:val="center"/>
              <w:rPr>
                <w:b w:val="1"/>
                <w:sz w:val="24"/>
                <w:szCs w:val="24"/>
              </w:rPr>
            </w:pPr>
            <w:hyperlink r:id="rId69">
              <w:r w:rsidDel="00000000" w:rsidR="00000000" w:rsidRPr="00000000">
                <w:rPr>
                  <w:b w:val="1"/>
                  <w:color w:val="1155cc"/>
                  <w:sz w:val="24"/>
                  <w:szCs w:val="24"/>
                  <w:u w:val="single"/>
                  <w:rtl w:val="0"/>
                </w:rPr>
                <w:t xml:space="preserve">від 13.06.2024</w:t>
              </w:r>
            </w:hyperlink>
            <w:r w:rsidDel="00000000" w:rsidR="00000000" w:rsidRPr="00000000">
              <w:rPr>
                <w:rtl w:val="0"/>
              </w:rPr>
            </w:r>
          </w:p>
        </w:tc>
      </w:tr>
      <w:tr>
        <w:trPr>
          <w:cantSplit w:val="0"/>
          <w:tblHeader w:val="0"/>
        </w:trPr>
        <w:tc>
          <w:tcPr>
            <w:shd w:fill="bf9000"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highlight w:val="white"/>
              </w:rPr>
            </w:pPr>
            <w:r w:rsidDel="00000000" w:rsidR="00000000" w:rsidRPr="00000000">
              <w:rPr>
                <w:sz w:val="24"/>
                <w:szCs w:val="24"/>
                <w:highlight w:val="white"/>
                <w:rtl w:val="0"/>
              </w:rPr>
              <w:t xml:space="preserve">Таблиці зі співвіднесенням моделей оцінювання різних країн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b w:val="1"/>
                <w:sz w:val="24"/>
                <w:szCs w:val="24"/>
              </w:rPr>
            </w:pPr>
            <w:hyperlink r:id="rId70">
              <w:r w:rsidDel="00000000" w:rsidR="00000000" w:rsidRPr="00000000">
                <w:rPr>
                  <w:b w:val="1"/>
                  <w:color w:val="1155cc"/>
                  <w:sz w:val="24"/>
                  <w:szCs w:val="24"/>
                  <w:u w:val="single"/>
                  <w:rtl w:val="0"/>
                </w:rPr>
                <w:t xml:space="preserve">PDF</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b w:val="1"/>
                <w:sz w:val="24"/>
                <w:szCs w:val="24"/>
              </w:rPr>
            </w:pPr>
            <w:r w:rsidDel="00000000" w:rsidR="00000000" w:rsidRPr="00000000">
              <w:rPr>
                <w:b w:val="1"/>
                <w:color w:val="7f6000"/>
                <w:sz w:val="36"/>
                <w:szCs w:val="36"/>
                <w:rtl w:val="0"/>
              </w:rPr>
              <w:t xml:space="preserve">2023-2024</w:t>
            </w: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4"/>
                <w:szCs w:val="24"/>
                <w:highlight w:val="white"/>
              </w:rPr>
            </w:pPr>
            <w:r w:rsidDel="00000000" w:rsidR="00000000" w:rsidRPr="00000000">
              <w:rPr>
                <w:sz w:val="24"/>
                <w:szCs w:val="24"/>
                <w:highlight w:val="white"/>
                <w:rtl w:val="0"/>
              </w:rPr>
              <w:t xml:space="preserve">Про окремі питання </w:t>
            </w:r>
            <w:r w:rsidDel="00000000" w:rsidR="00000000" w:rsidRPr="00000000">
              <w:rPr>
                <w:b w:val="1"/>
                <w:sz w:val="24"/>
                <w:szCs w:val="24"/>
                <w:highlight w:val="white"/>
                <w:u w:val="single"/>
                <w:rtl w:val="0"/>
              </w:rPr>
              <w:t xml:space="preserve">завершення</w:t>
            </w:r>
            <w:r w:rsidDel="00000000" w:rsidR="00000000" w:rsidRPr="00000000">
              <w:rPr>
                <w:sz w:val="24"/>
                <w:szCs w:val="24"/>
                <w:highlight w:val="white"/>
                <w:rtl w:val="0"/>
              </w:rPr>
              <w:t xml:space="preserve"> 2023/2024 навчального року в закладах загальної середньої освіти та підготовку до початку нового навчального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color w:val="333333"/>
                <w:sz w:val="24"/>
                <w:szCs w:val="24"/>
                <w:highlight w:val="white"/>
              </w:rPr>
            </w:pPr>
            <w:hyperlink r:id="rId71">
              <w:r w:rsidDel="00000000" w:rsidR="00000000" w:rsidRPr="00000000">
                <w:rPr>
                  <w:color w:val="1155cc"/>
                  <w:sz w:val="24"/>
                  <w:szCs w:val="24"/>
                  <w:highlight w:val="white"/>
                  <w:u w:val="single"/>
                  <w:rtl w:val="0"/>
                </w:rPr>
                <w:t xml:space="preserve">Лист МОН № 1/8907-24</w:t>
              </w:r>
            </w:hyperlink>
            <w:r w:rsidDel="00000000" w:rsidR="00000000" w:rsidRPr="00000000">
              <w:rPr>
                <w:rtl w:val="0"/>
              </w:rPr>
            </w:r>
          </w:p>
          <w:p w:rsidR="00000000" w:rsidDel="00000000" w:rsidP="00000000" w:rsidRDefault="00000000" w:rsidRPr="00000000" w14:paraId="000000B2">
            <w:pPr>
              <w:widowControl w:val="0"/>
              <w:spacing w:line="240" w:lineRule="auto"/>
              <w:jc w:val="center"/>
              <w:rPr>
                <w:color w:val="333333"/>
                <w:sz w:val="24"/>
                <w:szCs w:val="24"/>
                <w:highlight w:val="white"/>
              </w:rPr>
            </w:pPr>
            <w:hyperlink r:id="rId72">
              <w:r w:rsidDel="00000000" w:rsidR="00000000" w:rsidRPr="00000000">
                <w:rPr>
                  <w:color w:val="1155cc"/>
                  <w:sz w:val="24"/>
                  <w:szCs w:val="24"/>
                  <w:highlight w:val="white"/>
                  <w:u w:val="single"/>
                  <w:rtl w:val="0"/>
                </w:rPr>
                <w:t xml:space="preserve">від 21.05.2024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sz w:val="24"/>
                <w:szCs w:val="24"/>
                <w:highlight w:val="white"/>
              </w:rPr>
            </w:pPr>
            <w:r w:rsidDel="00000000" w:rsidR="00000000" w:rsidRPr="00000000">
              <w:rPr>
                <w:b w:val="1"/>
                <w:sz w:val="24"/>
                <w:szCs w:val="24"/>
                <w:highlight w:val="white"/>
                <w:rtl w:val="0"/>
              </w:rPr>
              <w:t xml:space="preserve">Закон України </w:t>
            </w:r>
            <w:hyperlink r:id="rId73">
              <w:r w:rsidDel="00000000" w:rsidR="00000000" w:rsidRPr="00000000">
                <w:rPr>
                  <w:b w:val="1"/>
                  <w:color w:val="1155cc"/>
                  <w:sz w:val="24"/>
                  <w:szCs w:val="24"/>
                  <w:highlight w:val="white"/>
                  <w:u w:val="single"/>
                  <w:rtl w:val="0"/>
                </w:rPr>
                <w:t xml:space="preserve">Про внесення змін до деяких законів України щодо державної підсумкової атестації та вступної кампанії 2024 року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b w:val="1"/>
                <w:color w:val="333333"/>
                <w:sz w:val="24"/>
                <w:szCs w:val="24"/>
                <w:highlight w:val="white"/>
              </w:rPr>
            </w:pPr>
            <w:r w:rsidDel="00000000" w:rsidR="00000000" w:rsidRPr="00000000">
              <w:rPr>
                <w:b w:val="1"/>
                <w:color w:val="333333"/>
                <w:sz w:val="24"/>
                <w:szCs w:val="24"/>
                <w:highlight w:val="white"/>
                <w:rtl w:val="0"/>
              </w:rPr>
              <w:t xml:space="preserve">08.11.2023</w:t>
            </w:r>
          </w:p>
          <w:p w:rsidR="00000000" w:rsidDel="00000000" w:rsidP="00000000" w:rsidRDefault="00000000" w:rsidRPr="00000000" w14:paraId="000000B6">
            <w:pPr>
              <w:widowControl w:val="0"/>
              <w:spacing w:line="240" w:lineRule="auto"/>
              <w:jc w:val="center"/>
              <w:rPr>
                <w:sz w:val="24"/>
                <w:szCs w:val="24"/>
              </w:rPr>
            </w:pPr>
            <w:r w:rsidDel="00000000" w:rsidR="00000000" w:rsidRPr="00000000">
              <w:rPr>
                <w:b w:val="1"/>
                <w:color w:val="333333"/>
                <w:sz w:val="24"/>
                <w:szCs w:val="24"/>
                <w:highlight w:val="white"/>
                <w:rtl w:val="0"/>
              </w:rPr>
              <w:t xml:space="preserve">№ 3438-IX</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highlight w:val="white"/>
                <w:rtl w:val="0"/>
              </w:rPr>
              <w:t xml:space="preserve">Щодо окремих питань організації освітнього процесу в умовах воєнного стану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sz w:val="24"/>
                <w:szCs w:val="24"/>
              </w:rPr>
            </w:pPr>
            <w:hyperlink r:id="rId74">
              <w:r w:rsidDel="00000000" w:rsidR="00000000" w:rsidRPr="00000000">
                <w:rPr>
                  <w:color w:val="1155cc"/>
                  <w:sz w:val="24"/>
                  <w:szCs w:val="24"/>
                  <w:u w:val="single"/>
                  <w:rtl w:val="0"/>
                </w:rPr>
                <w:t xml:space="preserve">Лист МОН № 1/17310-23</w:t>
              </w:r>
            </w:hyperlink>
            <w:r w:rsidDel="00000000" w:rsidR="00000000" w:rsidRPr="00000000">
              <w:rPr>
                <w:rtl w:val="0"/>
              </w:rPr>
            </w:r>
          </w:p>
          <w:p w:rsidR="00000000" w:rsidDel="00000000" w:rsidP="00000000" w:rsidRDefault="00000000" w:rsidRPr="00000000" w14:paraId="000000BA">
            <w:pPr>
              <w:widowControl w:val="0"/>
              <w:spacing w:line="240" w:lineRule="auto"/>
              <w:jc w:val="center"/>
              <w:rPr>
                <w:sz w:val="24"/>
                <w:szCs w:val="24"/>
              </w:rPr>
            </w:pPr>
            <w:hyperlink r:id="rId75">
              <w:r w:rsidDel="00000000" w:rsidR="00000000" w:rsidRPr="00000000">
                <w:rPr>
                  <w:color w:val="1155cc"/>
                  <w:sz w:val="24"/>
                  <w:szCs w:val="24"/>
                  <w:u w:val="single"/>
                  <w:rtl w:val="0"/>
                </w:rPr>
                <w:t xml:space="preserve">від 03.11.2023</w:t>
              </w:r>
            </w:hyperlink>
            <w:r w:rsidDel="00000000" w:rsidR="00000000" w:rsidRPr="00000000">
              <w:rPr>
                <w:rtl w:val="0"/>
              </w:rPr>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sz w:val="24"/>
                <w:szCs w:val="24"/>
              </w:rPr>
            </w:pPr>
            <w:r w:rsidDel="00000000" w:rsidR="00000000" w:rsidRPr="00000000">
              <w:rPr>
                <w:b w:val="1"/>
                <w:sz w:val="24"/>
                <w:szCs w:val="24"/>
                <w:rtl w:val="0"/>
              </w:rPr>
              <w:t xml:space="preserve">Про інструктивно-методичні рекомендації щодо викладання навчальних предметів/інтегрованих курсів у закладах загальної середньої освіти у 2023/2024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24"/>
                <w:szCs w:val="24"/>
              </w:rPr>
            </w:pPr>
            <w:hyperlink r:id="rId76">
              <w:r w:rsidDel="00000000" w:rsidR="00000000" w:rsidRPr="00000000">
                <w:rPr>
                  <w:b w:val="1"/>
                  <w:color w:val="1155cc"/>
                  <w:sz w:val="24"/>
                  <w:szCs w:val="24"/>
                  <w:u w:val="single"/>
                  <w:rtl w:val="0"/>
                </w:rPr>
                <w:t xml:space="preserve">Лист МОН № 1/13749-23</w:t>
              </w:r>
            </w:hyperlink>
            <w:r w:rsidDel="00000000" w:rsidR="00000000" w:rsidRPr="00000000">
              <w:rPr>
                <w:rtl w:val="0"/>
              </w:rPr>
            </w:r>
          </w:p>
          <w:p w:rsidR="00000000" w:rsidDel="00000000" w:rsidP="00000000" w:rsidRDefault="00000000" w:rsidRPr="00000000" w14:paraId="000000BE">
            <w:pPr>
              <w:widowControl w:val="0"/>
              <w:spacing w:line="240" w:lineRule="auto"/>
              <w:jc w:val="center"/>
              <w:rPr>
                <w:b w:val="1"/>
                <w:sz w:val="24"/>
                <w:szCs w:val="24"/>
              </w:rPr>
            </w:pPr>
            <w:hyperlink r:id="rId77">
              <w:r w:rsidDel="00000000" w:rsidR="00000000" w:rsidRPr="00000000">
                <w:rPr>
                  <w:b w:val="1"/>
                  <w:color w:val="1155cc"/>
                  <w:sz w:val="24"/>
                  <w:szCs w:val="24"/>
                  <w:u w:val="single"/>
                  <w:rtl w:val="0"/>
                </w:rPr>
                <w:t xml:space="preserve">від 12.09.2023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24"/>
                <w:szCs w:val="24"/>
              </w:rPr>
            </w:pPr>
            <w:r w:rsidDel="00000000" w:rsidR="00000000" w:rsidRPr="00000000">
              <w:rPr>
                <w:b w:val="1"/>
                <w:sz w:val="24"/>
                <w:szCs w:val="24"/>
                <w:rtl w:val="0"/>
              </w:rPr>
              <w:t xml:space="preserve">Про організацію 2023/2024 навчального року в закладах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sz w:val="24"/>
                <w:szCs w:val="24"/>
              </w:rPr>
            </w:pPr>
            <w:hyperlink r:id="rId78">
              <w:r w:rsidDel="00000000" w:rsidR="00000000" w:rsidRPr="00000000">
                <w:rPr>
                  <w:b w:val="1"/>
                  <w:color w:val="1155cc"/>
                  <w:sz w:val="24"/>
                  <w:szCs w:val="24"/>
                  <w:u w:val="single"/>
                  <w:rtl w:val="0"/>
                </w:rPr>
                <w:t xml:space="preserve">Лист МОН №1/12186-23</w:t>
              </w:r>
            </w:hyperlink>
            <w:r w:rsidDel="00000000" w:rsidR="00000000" w:rsidRPr="00000000">
              <w:rPr>
                <w:rtl w:val="0"/>
              </w:rPr>
            </w:r>
          </w:p>
          <w:p w:rsidR="00000000" w:rsidDel="00000000" w:rsidP="00000000" w:rsidRDefault="00000000" w:rsidRPr="00000000" w14:paraId="000000C2">
            <w:pPr>
              <w:widowControl w:val="0"/>
              <w:spacing w:line="240" w:lineRule="auto"/>
              <w:jc w:val="center"/>
              <w:rPr>
                <w:b w:val="1"/>
                <w:sz w:val="24"/>
                <w:szCs w:val="24"/>
              </w:rPr>
            </w:pPr>
            <w:hyperlink r:id="rId79">
              <w:r w:rsidDel="00000000" w:rsidR="00000000" w:rsidRPr="00000000">
                <w:rPr>
                  <w:b w:val="1"/>
                  <w:color w:val="1155cc"/>
                  <w:sz w:val="24"/>
                  <w:szCs w:val="24"/>
                  <w:u w:val="single"/>
                  <w:rtl w:val="0"/>
                </w:rPr>
                <w:t xml:space="preserve">від 16.08.2023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i w:val="1"/>
                <w:sz w:val="24"/>
                <w:szCs w:val="24"/>
              </w:rPr>
            </w:pPr>
            <w:r w:rsidDel="00000000" w:rsidR="00000000" w:rsidRPr="00000000">
              <w:rPr>
                <w:i w:val="1"/>
                <w:sz w:val="24"/>
                <w:szCs w:val="24"/>
                <w:rtl w:val="0"/>
              </w:rPr>
              <w:t xml:space="preserve">Про початок навчального року під час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i w:val="1"/>
                <w:sz w:val="24"/>
                <w:szCs w:val="24"/>
              </w:rPr>
            </w:pPr>
            <w:hyperlink r:id="rId80">
              <w:r w:rsidDel="00000000" w:rsidR="00000000" w:rsidRPr="00000000">
                <w:rPr>
                  <w:i w:val="1"/>
                  <w:color w:val="1155cc"/>
                  <w:sz w:val="24"/>
                  <w:szCs w:val="24"/>
                  <w:u w:val="single"/>
                  <w:rtl w:val="0"/>
                </w:rPr>
                <w:t xml:space="preserve">Постанова КМУ № 782</w:t>
              </w:r>
            </w:hyperlink>
            <w:r w:rsidDel="00000000" w:rsidR="00000000" w:rsidRPr="00000000">
              <w:rPr>
                <w:rtl w:val="0"/>
              </w:rPr>
            </w:r>
          </w:p>
          <w:p w:rsidR="00000000" w:rsidDel="00000000" w:rsidP="00000000" w:rsidRDefault="00000000" w:rsidRPr="00000000" w14:paraId="000000C6">
            <w:pPr>
              <w:widowControl w:val="0"/>
              <w:spacing w:line="240" w:lineRule="auto"/>
              <w:jc w:val="center"/>
              <w:rPr>
                <w:i w:val="1"/>
                <w:sz w:val="24"/>
                <w:szCs w:val="24"/>
              </w:rPr>
            </w:pPr>
            <w:hyperlink r:id="rId81">
              <w:r w:rsidDel="00000000" w:rsidR="00000000" w:rsidRPr="00000000">
                <w:rPr>
                  <w:i w:val="1"/>
                  <w:color w:val="1155cc"/>
                  <w:sz w:val="24"/>
                  <w:szCs w:val="24"/>
                  <w:u w:val="single"/>
                  <w:rtl w:val="0"/>
                </w:rPr>
                <w:t xml:space="preserve">від 28.07.2023</w:t>
              </w:r>
            </w:hyperlink>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b w:val="1"/>
                <w:sz w:val="24"/>
                <w:szCs w:val="24"/>
              </w:rPr>
            </w:pPr>
            <w:r w:rsidDel="00000000" w:rsidR="00000000" w:rsidRPr="00000000">
              <w:rPr>
                <w:sz w:val="24"/>
                <w:szCs w:val="24"/>
                <w:highlight w:val="white"/>
                <w:rtl w:val="0"/>
              </w:rPr>
              <w:t xml:space="preserve">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sz w:val="24"/>
                <w:szCs w:val="24"/>
              </w:rPr>
            </w:pPr>
            <w:hyperlink r:id="rId82">
              <w:r w:rsidDel="00000000" w:rsidR="00000000" w:rsidRPr="00000000">
                <w:rPr>
                  <w:b w:val="1"/>
                  <w:color w:val="1155cc"/>
                  <w:sz w:val="24"/>
                  <w:szCs w:val="24"/>
                  <w:u w:val="single"/>
                  <w:rtl w:val="0"/>
                </w:rPr>
                <w:t xml:space="preserve">Наказ МОН № 563</w:t>
              </w:r>
            </w:hyperlink>
            <w:r w:rsidDel="00000000" w:rsidR="00000000" w:rsidRPr="00000000">
              <w:rPr>
                <w:rtl w:val="0"/>
              </w:rPr>
            </w:r>
          </w:p>
          <w:p w:rsidR="00000000" w:rsidDel="00000000" w:rsidP="00000000" w:rsidRDefault="00000000" w:rsidRPr="00000000" w14:paraId="000000CA">
            <w:pPr>
              <w:widowControl w:val="0"/>
              <w:spacing w:line="240" w:lineRule="auto"/>
              <w:jc w:val="center"/>
              <w:rPr>
                <w:b w:val="1"/>
                <w:sz w:val="24"/>
                <w:szCs w:val="24"/>
              </w:rPr>
            </w:pPr>
            <w:hyperlink r:id="rId83">
              <w:r w:rsidDel="00000000" w:rsidR="00000000" w:rsidRPr="00000000">
                <w:rPr>
                  <w:b w:val="1"/>
                  <w:color w:val="1155cc"/>
                  <w:sz w:val="24"/>
                  <w:szCs w:val="24"/>
                  <w:u w:val="single"/>
                  <w:rtl w:val="0"/>
                </w:rPr>
                <w:t xml:space="preserve">від 15.05.2023</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i w:val="1"/>
                <w:sz w:val="24"/>
                <w:szCs w:val="24"/>
              </w:rPr>
            </w:pPr>
            <w:r w:rsidDel="00000000" w:rsidR="00000000" w:rsidRPr="00000000">
              <w:rPr>
                <w:sz w:val="24"/>
                <w:szCs w:val="24"/>
                <w:rtl w:val="0"/>
              </w:rPr>
              <w:t xml:space="preserve">Про підготовку закладів освіти до нового навчального року та проходження осінньо-зимового періоду 2023/24 року </w:t>
            </w:r>
            <w:r w:rsidDel="00000000" w:rsidR="00000000" w:rsidRPr="00000000">
              <w:rPr>
                <w:i w:val="1"/>
                <w:sz w:val="24"/>
                <w:szCs w:val="24"/>
                <w:rtl w:val="0"/>
              </w:rPr>
              <w:t xml:space="preserve">(+ лист нижче)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24"/>
                <w:szCs w:val="24"/>
              </w:rPr>
            </w:pPr>
            <w:hyperlink r:id="rId84">
              <w:r w:rsidDel="00000000" w:rsidR="00000000" w:rsidRPr="00000000">
                <w:rPr>
                  <w:color w:val="1155cc"/>
                  <w:sz w:val="24"/>
                  <w:szCs w:val="24"/>
                  <w:u w:val="single"/>
                  <w:rtl w:val="0"/>
                </w:rPr>
                <w:t xml:space="preserve">Лист МОН № 1/6990-23</w:t>
              </w:r>
            </w:hyperlink>
            <w:r w:rsidDel="00000000" w:rsidR="00000000" w:rsidRPr="00000000">
              <w:rPr>
                <w:rtl w:val="0"/>
              </w:rPr>
            </w:r>
          </w:p>
          <w:p w:rsidR="00000000" w:rsidDel="00000000" w:rsidP="00000000" w:rsidRDefault="00000000" w:rsidRPr="00000000" w14:paraId="000000CE">
            <w:pPr>
              <w:widowControl w:val="0"/>
              <w:spacing w:line="240" w:lineRule="auto"/>
              <w:jc w:val="center"/>
              <w:rPr>
                <w:sz w:val="24"/>
                <w:szCs w:val="24"/>
              </w:rPr>
            </w:pPr>
            <w:hyperlink r:id="rId85">
              <w:r w:rsidDel="00000000" w:rsidR="00000000" w:rsidRPr="00000000">
                <w:rPr>
                  <w:color w:val="1155cc"/>
                  <w:sz w:val="24"/>
                  <w:szCs w:val="24"/>
                  <w:u w:val="single"/>
                  <w:rtl w:val="0"/>
                </w:rPr>
                <w:t xml:space="preserve">від 17.05.2023</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i w:val="1"/>
                <w:color w:val="ff0000"/>
                <w:sz w:val="24"/>
                <w:szCs w:val="24"/>
              </w:rPr>
            </w:pPr>
            <w:r w:rsidDel="00000000" w:rsidR="00000000" w:rsidRPr="00000000">
              <w:rPr>
                <w:sz w:val="24"/>
                <w:szCs w:val="24"/>
                <w:rtl w:val="0"/>
              </w:rPr>
              <w:t xml:space="preserve">Про оптимізацію виконання заходів з підготовки закладів освіти до нового навчального року та опалювального сезону в умовах воєнного стану </w:t>
            </w:r>
            <w:r w:rsidDel="00000000" w:rsidR="00000000" w:rsidRPr="00000000">
              <w:rPr>
                <w:i w:val="1"/>
                <w:color w:val="ff0000"/>
                <w:sz w:val="24"/>
                <w:szCs w:val="24"/>
                <w:rtl w:val="0"/>
              </w:rPr>
              <w:t xml:space="preserve">(актуальний у 2023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4"/>
                <w:szCs w:val="24"/>
              </w:rPr>
            </w:pPr>
            <w:hyperlink r:id="rId86">
              <w:r w:rsidDel="00000000" w:rsidR="00000000" w:rsidRPr="00000000">
                <w:rPr>
                  <w:color w:val="1155cc"/>
                  <w:sz w:val="24"/>
                  <w:szCs w:val="24"/>
                  <w:u w:val="single"/>
                  <w:rtl w:val="0"/>
                </w:rPr>
                <w:t xml:space="preserve">Лист МОН № 1/8462-22</w:t>
              </w:r>
            </w:hyperlink>
            <w:r w:rsidDel="00000000" w:rsidR="00000000" w:rsidRPr="00000000">
              <w:rPr>
                <w:rtl w:val="0"/>
              </w:rPr>
            </w:r>
          </w:p>
          <w:p w:rsidR="00000000" w:rsidDel="00000000" w:rsidP="00000000" w:rsidRDefault="00000000" w:rsidRPr="00000000" w14:paraId="000000D2">
            <w:pPr>
              <w:widowControl w:val="0"/>
              <w:spacing w:line="240" w:lineRule="auto"/>
              <w:jc w:val="center"/>
              <w:rPr>
                <w:sz w:val="24"/>
                <w:szCs w:val="24"/>
              </w:rPr>
            </w:pPr>
            <w:hyperlink r:id="rId87">
              <w:r w:rsidDel="00000000" w:rsidR="00000000" w:rsidRPr="00000000">
                <w:rPr>
                  <w:color w:val="1155cc"/>
                  <w:sz w:val="24"/>
                  <w:szCs w:val="24"/>
                  <w:u w:val="single"/>
                  <w:rtl w:val="0"/>
                </w:rPr>
                <w:t xml:space="preserve">від 26.07.2022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sz w:val="24"/>
                <w:szCs w:val="24"/>
              </w:rPr>
            </w:pPr>
            <w:hyperlink r:id="rId88">
              <w:r w:rsidDel="00000000" w:rsidR="00000000" w:rsidRPr="00000000">
                <w:rPr>
                  <w:color w:val="1155cc"/>
                  <w:sz w:val="24"/>
                  <w:szCs w:val="24"/>
                  <w:u w:val="single"/>
                  <w:rtl w:val="0"/>
                </w:rPr>
                <w:t xml:space="preserve">Лист МОН № 1/12038-23</w:t>
              </w:r>
            </w:hyperlink>
            <w:r w:rsidDel="00000000" w:rsidR="00000000" w:rsidRPr="00000000">
              <w:rPr>
                <w:rtl w:val="0"/>
              </w:rPr>
            </w:r>
          </w:p>
          <w:p w:rsidR="00000000" w:rsidDel="00000000" w:rsidP="00000000" w:rsidRDefault="00000000" w:rsidRPr="00000000" w14:paraId="000000D6">
            <w:pPr>
              <w:widowControl w:val="0"/>
              <w:spacing w:line="240" w:lineRule="auto"/>
              <w:jc w:val="center"/>
              <w:rPr>
                <w:sz w:val="24"/>
                <w:szCs w:val="24"/>
              </w:rPr>
            </w:pPr>
            <w:hyperlink r:id="rId89">
              <w:r w:rsidDel="00000000" w:rsidR="00000000" w:rsidRPr="00000000">
                <w:rPr>
                  <w:color w:val="1155cc"/>
                  <w:sz w:val="24"/>
                  <w:szCs w:val="24"/>
                  <w:u w:val="single"/>
                  <w:rtl w:val="0"/>
                </w:rPr>
                <w:t xml:space="preserve">від 14.08.2023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Щодо організації виховного процесу в закладах освіти у 2023/2024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24"/>
                <w:szCs w:val="24"/>
              </w:rPr>
            </w:pPr>
            <w:hyperlink r:id="rId90">
              <w:r w:rsidDel="00000000" w:rsidR="00000000" w:rsidRPr="00000000">
                <w:rPr>
                  <w:color w:val="1155cc"/>
                  <w:sz w:val="24"/>
                  <w:szCs w:val="24"/>
                  <w:u w:val="single"/>
                  <w:rtl w:val="0"/>
                </w:rPr>
                <w:t xml:space="preserve">Лист МОН № 1/12702-23</w:t>
              </w:r>
            </w:hyperlink>
            <w:r w:rsidDel="00000000" w:rsidR="00000000" w:rsidRPr="00000000">
              <w:rPr>
                <w:rtl w:val="0"/>
              </w:rPr>
            </w:r>
          </w:p>
          <w:p w:rsidR="00000000" w:rsidDel="00000000" w:rsidP="00000000" w:rsidRDefault="00000000" w:rsidRPr="00000000" w14:paraId="000000DA">
            <w:pPr>
              <w:widowControl w:val="0"/>
              <w:spacing w:line="240" w:lineRule="auto"/>
              <w:jc w:val="center"/>
              <w:rPr>
                <w:sz w:val="24"/>
                <w:szCs w:val="24"/>
              </w:rPr>
            </w:pPr>
            <w:hyperlink r:id="rId91">
              <w:r w:rsidDel="00000000" w:rsidR="00000000" w:rsidRPr="00000000">
                <w:rPr>
                  <w:color w:val="1155cc"/>
                  <w:sz w:val="24"/>
                  <w:szCs w:val="24"/>
                  <w:u w:val="single"/>
                  <w:rtl w:val="0"/>
                </w:rPr>
                <w:t xml:space="preserve">від 24.08.2023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Про проведення Першого уроку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sz w:val="24"/>
                <w:szCs w:val="24"/>
              </w:rPr>
            </w:pPr>
            <w:hyperlink r:id="rId92">
              <w:r w:rsidDel="00000000" w:rsidR="00000000" w:rsidRPr="00000000">
                <w:rPr>
                  <w:color w:val="1155cc"/>
                  <w:sz w:val="24"/>
                  <w:szCs w:val="24"/>
                  <w:u w:val="single"/>
                  <w:rtl w:val="0"/>
                </w:rPr>
                <w:t xml:space="preserve">Лист МОН № 1/12816-23</w:t>
              </w:r>
            </w:hyperlink>
            <w:r w:rsidDel="00000000" w:rsidR="00000000" w:rsidRPr="00000000">
              <w:rPr>
                <w:rtl w:val="0"/>
              </w:rPr>
            </w:r>
          </w:p>
          <w:p w:rsidR="00000000" w:rsidDel="00000000" w:rsidP="00000000" w:rsidRDefault="00000000" w:rsidRPr="00000000" w14:paraId="000000DE">
            <w:pPr>
              <w:widowControl w:val="0"/>
              <w:spacing w:line="240" w:lineRule="auto"/>
              <w:jc w:val="center"/>
              <w:rPr>
                <w:sz w:val="24"/>
                <w:szCs w:val="24"/>
              </w:rPr>
            </w:pPr>
            <w:hyperlink r:id="rId93">
              <w:r w:rsidDel="00000000" w:rsidR="00000000" w:rsidRPr="00000000">
                <w:rPr>
                  <w:color w:val="1155cc"/>
                  <w:sz w:val="24"/>
                  <w:szCs w:val="24"/>
                  <w:u w:val="single"/>
                  <w:rtl w:val="0"/>
                </w:rPr>
                <w:t xml:space="preserve">від 28.08.2023</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b w:val="1"/>
                <w:sz w:val="24"/>
                <w:szCs w:val="24"/>
              </w:rPr>
            </w:pPr>
            <w:r w:rsidDel="00000000" w:rsidR="00000000" w:rsidRPr="00000000">
              <w:rPr>
                <w:b w:val="1"/>
                <w:color w:val="7f6000"/>
                <w:sz w:val="36"/>
                <w:szCs w:val="36"/>
                <w:rtl w:val="0"/>
              </w:rPr>
              <w:t xml:space="preserve">2022-2023</w:t>
            </w: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highlight w:val="white"/>
                <w:rtl w:val="0"/>
              </w:rPr>
              <w:t xml:space="preserve">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b w:val="1"/>
                <w:sz w:val="24"/>
                <w:szCs w:val="24"/>
              </w:rPr>
            </w:pPr>
            <w:hyperlink r:id="rId94">
              <w:r w:rsidDel="00000000" w:rsidR="00000000" w:rsidRPr="00000000">
                <w:rPr>
                  <w:b w:val="1"/>
                  <w:color w:val="1155cc"/>
                  <w:sz w:val="24"/>
                  <w:szCs w:val="24"/>
                  <w:u w:val="single"/>
                  <w:rtl w:val="0"/>
                </w:rPr>
                <w:t xml:space="preserve">Наказ МОН № 563</w:t>
              </w:r>
            </w:hyperlink>
            <w:r w:rsidDel="00000000" w:rsidR="00000000" w:rsidRPr="00000000">
              <w:rPr>
                <w:rtl w:val="0"/>
              </w:rPr>
            </w:r>
          </w:p>
          <w:p w:rsidR="00000000" w:rsidDel="00000000" w:rsidP="00000000" w:rsidRDefault="00000000" w:rsidRPr="00000000" w14:paraId="000000E5">
            <w:pPr>
              <w:widowControl w:val="0"/>
              <w:spacing w:line="240" w:lineRule="auto"/>
              <w:jc w:val="center"/>
              <w:rPr>
                <w:sz w:val="24"/>
                <w:szCs w:val="24"/>
              </w:rPr>
            </w:pPr>
            <w:hyperlink r:id="rId95">
              <w:r w:rsidDel="00000000" w:rsidR="00000000" w:rsidRPr="00000000">
                <w:rPr>
                  <w:b w:val="1"/>
                  <w:color w:val="1155cc"/>
                  <w:sz w:val="24"/>
                  <w:szCs w:val="24"/>
                  <w:u w:val="single"/>
                  <w:rtl w:val="0"/>
                </w:rPr>
                <w:t xml:space="preserve">від 15.05.2023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Про організацію та проведення заходів з питань безпеки життєдіяльності учасників освітнього процесу на час літніх канікул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sz w:val="24"/>
                <w:szCs w:val="24"/>
              </w:rPr>
            </w:pPr>
            <w:hyperlink r:id="rId96">
              <w:r w:rsidDel="00000000" w:rsidR="00000000" w:rsidRPr="00000000">
                <w:rPr>
                  <w:color w:val="1155cc"/>
                  <w:sz w:val="24"/>
                  <w:szCs w:val="24"/>
                  <w:u w:val="single"/>
                  <w:rtl w:val="0"/>
                </w:rPr>
                <w:t xml:space="preserve">Лист МОН  № 1/6900-23</w:t>
              </w:r>
            </w:hyperlink>
            <w:r w:rsidDel="00000000" w:rsidR="00000000" w:rsidRPr="00000000">
              <w:rPr>
                <w:rtl w:val="0"/>
              </w:rPr>
            </w:r>
          </w:p>
          <w:p w:rsidR="00000000" w:rsidDel="00000000" w:rsidP="00000000" w:rsidRDefault="00000000" w:rsidRPr="00000000" w14:paraId="000000E9">
            <w:pPr>
              <w:widowControl w:val="0"/>
              <w:spacing w:line="240" w:lineRule="auto"/>
              <w:jc w:val="center"/>
              <w:rPr>
                <w:sz w:val="24"/>
                <w:szCs w:val="24"/>
              </w:rPr>
            </w:pPr>
            <w:hyperlink r:id="rId97">
              <w:r w:rsidDel="00000000" w:rsidR="00000000" w:rsidRPr="00000000">
                <w:rPr>
                  <w:color w:val="1155cc"/>
                  <w:sz w:val="24"/>
                  <w:szCs w:val="24"/>
                  <w:u w:val="single"/>
                  <w:rtl w:val="0"/>
                </w:rPr>
                <w:t xml:space="preserve">від 16.05.2023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Про початок навчального року під час дії правового режиму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sz w:val="24"/>
                <w:szCs w:val="24"/>
              </w:rPr>
            </w:pPr>
            <w:hyperlink r:id="rId98">
              <w:r w:rsidDel="00000000" w:rsidR="00000000" w:rsidRPr="00000000">
                <w:rPr>
                  <w:color w:val="1155cc"/>
                  <w:sz w:val="24"/>
                  <w:szCs w:val="24"/>
                  <w:u w:val="single"/>
                  <w:rtl w:val="0"/>
                </w:rPr>
                <w:t xml:space="preserve">Постанова КМУ № 711</w:t>
              </w:r>
            </w:hyperlink>
            <w:r w:rsidDel="00000000" w:rsidR="00000000" w:rsidRPr="00000000">
              <w:rPr>
                <w:rtl w:val="0"/>
              </w:rPr>
            </w:r>
          </w:p>
          <w:p w:rsidR="00000000" w:rsidDel="00000000" w:rsidP="00000000" w:rsidRDefault="00000000" w:rsidRPr="00000000" w14:paraId="000000ED">
            <w:pPr>
              <w:widowControl w:val="0"/>
              <w:spacing w:line="240" w:lineRule="auto"/>
              <w:jc w:val="center"/>
              <w:rPr>
                <w:sz w:val="24"/>
                <w:szCs w:val="24"/>
              </w:rPr>
            </w:pPr>
            <w:hyperlink r:id="rId99">
              <w:r w:rsidDel="00000000" w:rsidR="00000000" w:rsidRPr="00000000">
                <w:rPr>
                  <w:color w:val="1155cc"/>
                  <w:sz w:val="24"/>
                  <w:szCs w:val="24"/>
                  <w:u w:val="single"/>
                  <w:rtl w:val="0"/>
                </w:rPr>
                <w:t xml:space="preserve">від 24.06.2022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Про організацію укриття працівників та дітей у закладах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sz w:val="24"/>
                <w:szCs w:val="24"/>
              </w:rPr>
            </w:pPr>
            <w:hyperlink r:id="rId100">
              <w:r w:rsidDel="00000000" w:rsidR="00000000" w:rsidRPr="00000000">
                <w:rPr>
                  <w:color w:val="1155cc"/>
                  <w:sz w:val="24"/>
                  <w:szCs w:val="24"/>
                  <w:u w:val="single"/>
                  <w:rtl w:val="0"/>
                </w:rPr>
                <w:t xml:space="preserve">Лист ДСНС № 03-1870/162-2 від 14.06.2022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Про оптимізацію виконання заходів з підготовки закладів освіти до нового навчального року та опалювального сезону в умовах воєнного стану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sz w:val="24"/>
                <w:szCs w:val="24"/>
              </w:rPr>
            </w:pPr>
            <w:hyperlink r:id="rId101">
              <w:r w:rsidDel="00000000" w:rsidR="00000000" w:rsidRPr="00000000">
                <w:rPr>
                  <w:color w:val="1155cc"/>
                  <w:sz w:val="24"/>
                  <w:szCs w:val="24"/>
                  <w:u w:val="single"/>
                  <w:rtl w:val="0"/>
                </w:rPr>
                <w:t xml:space="preserve">Лист МОН № 1/8462-22</w:t>
              </w:r>
            </w:hyperlink>
            <w:r w:rsidDel="00000000" w:rsidR="00000000" w:rsidRPr="00000000">
              <w:rPr>
                <w:rtl w:val="0"/>
              </w:rPr>
            </w:r>
          </w:p>
          <w:p w:rsidR="00000000" w:rsidDel="00000000" w:rsidP="00000000" w:rsidRDefault="00000000" w:rsidRPr="00000000" w14:paraId="000000F4">
            <w:pPr>
              <w:widowControl w:val="0"/>
              <w:spacing w:line="240" w:lineRule="auto"/>
              <w:jc w:val="center"/>
              <w:rPr>
                <w:sz w:val="24"/>
                <w:szCs w:val="24"/>
              </w:rPr>
            </w:pPr>
            <w:hyperlink r:id="rId102">
              <w:r w:rsidDel="00000000" w:rsidR="00000000" w:rsidRPr="00000000">
                <w:rPr>
                  <w:color w:val="1155cc"/>
                  <w:sz w:val="24"/>
                  <w:szCs w:val="24"/>
                  <w:u w:val="single"/>
                  <w:rtl w:val="0"/>
                </w:rPr>
                <w:t xml:space="preserve">від 26.07.2022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4"/>
                <w:szCs w:val="24"/>
              </w:rPr>
            </w:pPr>
            <w:r w:rsidDel="00000000" w:rsidR="00000000" w:rsidRPr="00000000">
              <w:rPr>
                <w:sz w:val="24"/>
                <w:szCs w:val="24"/>
                <w:rtl w:val="0"/>
              </w:rPr>
              <w:t xml:space="preserve">Про організацію та проведення заходів з питань безпеки життєдіяльності учасників освітнього процесу на час зимових канікул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sz w:val="24"/>
                <w:szCs w:val="24"/>
              </w:rPr>
            </w:pPr>
            <w:hyperlink r:id="rId103">
              <w:r w:rsidDel="00000000" w:rsidR="00000000" w:rsidRPr="00000000">
                <w:rPr>
                  <w:color w:val="1155cc"/>
                  <w:sz w:val="24"/>
                  <w:szCs w:val="24"/>
                  <w:u w:val="single"/>
                  <w:rtl w:val="0"/>
                </w:rPr>
                <w:t xml:space="preserve">Лист МОН № 1/15411-22</w:t>
              </w:r>
            </w:hyperlink>
            <w:r w:rsidDel="00000000" w:rsidR="00000000" w:rsidRPr="00000000">
              <w:rPr>
                <w:rtl w:val="0"/>
              </w:rPr>
            </w:r>
          </w:p>
          <w:p w:rsidR="00000000" w:rsidDel="00000000" w:rsidP="00000000" w:rsidRDefault="00000000" w:rsidRPr="00000000" w14:paraId="000000F8">
            <w:pPr>
              <w:widowControl w:val="0"/>
              <w:spacing w:line="240" w:lineRule="auto"/>
              <w:jc w:val="center"/>
              <w:rPr>
                <w:sz w:val="24"/>
                <w:szCs w:val="24"/>
              </w:rPr>
            </w:pPr>
            <w:hyperlink r:id="rId104">
              <w:r w:rsidDel="00000000" w:rsidR="00000000" w:rsidRPr="00000000">
                <w:rPr>
                  <w:color w:val="1155cc"/>
                  <w:sz w:val="24"/>
                  <w:szCs w:val="24"/>
                  <w:u w:val="single"/>
                  <w:rtl w:val="0"/>
                </w:rPr>
                <w:t xml:space="preserve">від 15.12.2022</w:t>
              </w:r>
            </w:hyperlink>
            <w:r w:rsidDel="00000000" w:rsidR="00000000" w:rsidRPr="00000000">
              <w:rPr>
                <w:rtl w:val="0"/>
              </w:rPr>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pPr>
            <w:hyperlink r:id="rId105">
              <w:r w:rsidDel="00000000" w:rsidR="00000000" w:rsidRPr="00000000">
                <w:rPr>
                  <w:b w:val="1"/>
                  <w:color w:val="1155cc"/>
                  <w:sz w:val="24"/>
                  <w:szCs w:val="24"/>
                  <w:u w:val="single"/>
                  <w:rtl w:val="0"/>
                </w:rPr>
                <w:t xml:space="preserve">Лист МОН № 1/9530-22</w:t>
              </w:r>
            </w:hyperlink>
            <w:r w:rsidDel="00000000" w:rsidR="00000000" w:rsidRPr="00000000">
              <w:rPr>
                <w:rtl w:val="0"/>
              </w:rPr>
            </w:r>
          </w:p>
          <w:p w:rsidR="00000000" w:rsidDel="00000000" w:rsidP="00000000" w:rsidRDefault="00000000" w:rsidRPr="00000000" w14:paraId="000000FC">
            <w:pPr>
              <w:widowControl w:val="0"/>
              <w:spacing w:line="240" w:lineRule="auto"/>
              <w:jc w:val="center"/>
              <w:rPr>
                <w:b w:val="1"/>
                <w:sz w:val="24"/>
                <w:szCs w:val="24"/>
              </w:rPr>
            </w:pPr>
            <w:hyperlink r:id="rId106">
              <w:r w:rsidDel="00000000" w:rsidR="00000000" w:rsidRPr="00000000">
                <w:rPr>
                  <w:b w:val="1"/>
                  <w:color w:val="1155cc"/>
                  <w:sz w:val="24"/>
                  <w:szCs w:val="24"/>
                  <w:u w:val="single"/>
                  <w:rtl w:val="0"/>
                </w:rPr>
                <w:t xml:space="preserve"> від 19.08.2022</w:t>
              </w:r>
            </w:hyperlink>
            <w:r w:rsidDel="00000000" w:rsidR="00000000" w:rsidRPr="00000000">
              <w:rPr>
                <w:rtl w:val="0"/>
              </w:rPr>
            </w:r>
          </w:p>
          <w:p w:rsidR="00000000" w:rsidDel="00000000" w:rsidP="00000000" w:rsidRDefault="00000000" w:rsidRPr="00000000" w14:paraId="000000FD">
            <w:pPr>
              <w:widowControl w:val="0"/>
              <w:spacing w:line="240" w:lineRule="auto"/>
              <w:jc w:val="center"/>
              <w:rPr>
                <w:b w:val="1"/>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sz w:val="24"/>
                <w:szCs w:val="24"/>
                <w:rtl w:val="0"/>
              </w:rPr>
              <w:t xml:space="preserve">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sz w:val="24"/>
                <w:szCs w:val="24"/>
              </w:rPr>
            </w:pPr>
            <w:hyperlink r:id="rId107">
              <w:r w:rsidDel="00000000" w:rsidR="00000000" w:rsidRPr="00000000">
                <w:rPr>
                  <w:color w:val="1155cc"/>
                  <w:sz w:val="24"/>
                  <w:szCs w:val="24"/>
                  <w:u w:val="single"/>
                  <w:rtl w:val="0"/>
                </w:rPr>
                <w:t xml:space="preserve">Лист МОН № 4.5/2303-21</w:t>
              </w:r>
            </w:hyperlink>
            <w:r w:rsidDel="00000000" w:rsidR="00000000" w:rsidRPr="00000000">
              <w:rPr>
                <w:rtl w:val="0"/>
              </w:rPr>
            </w:r>
          </w:p>
          <w:p w:rsidR="00000000" w:rsidDel="00000000" w:rsidP="00000000" w:rsidRDefault="00000000" w:rsidRPr="00000000" w14:paraId="00000101">
            <w:pPr>
              <w:widowControl w:val="0"/>
              <w:spacing w:line="240" w:lineRule="auto"/>
              <w:jc w:val="center"/>
              <w:rPr>
                <w:sz w:val="24"/>
                <w:szCs w:val="24"/>
              </w:rPr>
            </w:pPr>
            <w:hyperlink r:id="rId108">
              <w:r w:rsidDel="00000000" w:rsidR="00000000" w:rsidRPr="00000000">
                <w:rPr>
                  <w:color w:val="1155cc"/>
                  <w:sz w:val="24"/>
                  <w:szCs w:val="24"/>
                  <w:u w:val="single"/>
                  <w:rtl w:val="0"/>
                </w:rPr>
                <w:t xml:space="preserve"> від 06.08.2021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sz w:val="24"/>
                <w:szCs w:val="24"/>
                <w:rtl w:val="0"/>
              </w:rPr>
              <w:t xml:space="preserve">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sz w:val="24"/>
                <w:szCs w:val="24"/>
              </w:rPr>
            </w:pPr>
            <w:hyperlink r:id="rId109">
              <w:r w:rsidDel="00000000" w:rsidR="00000000" w:rsidRPr="00000000">
                <w:rPr>
                  <w:color w:val="1155cc"/>
                  <w:sz w:val="24"/>
                  <w:szCs w:val="24"/>
                  <w:u w:val="single"/>
                  <w:rtl w:val="0"/>
                </w:rPr>
                <w:t xml:space="preserve">Лист МОН № 1/10686-22</w:t>
              </w:r>
            </w:hyperlink>
            <w:r w:rsidDel="00000000" w:rsidR="00000000" w:rsidRPr="00000000">
              <w:rPr>
                <w:rtl w:val="0"/>
              </w:rPr>
            </w:r>
          </w:p>
          <w:p w:rsidR="00000000" w:rsidDel="00000000" w:rsidP="00000000" w:rsidRDefault="00000000" w:rsidRPr="00000000" w14:paraId="00000105">
            <w:pPr>
              <w:widowControl w:val="0"/>
              <w:spacing w:line="240" w:lineRule="auto"/>
              <w:jc w:val="center"/>
              <w:rPr>
                <w:sz w:val="24"/>
                <w:szCs w:val="24"/>
              </w:rPr>
            </w:pPr>
            <w:hyperlink r:id="rId110">
              <w:r w:rsidDel="00000000" w:rsidR="00000000" w:rsidRPr="00000000">
                <w:rPr>
                  <w:color w:val="1155cc"/>
                  <w:sz w:val="24"/>
                  <w:szCs w:val="24"/>
                  <w:u w:val="single"/>
                  <w:rtl w:val="0"/>
                </w:rPr>
                <w:t xml:space="preserve">від 14.09.2022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4"/>
                <w:szCs w:val="24"/>
              </w:rPr>
            </w:pPr>
            <w:r w:rsidDel="00000000" w:rsidR="00000000" w:rsidRPr="00000000">
              <w:rPr>
                <w:sz w:val="24"/>
                <w:szCs w:val="24"/>
                <w:highlight w:val="white"/>
                <w:rtl w:val="0"/>
              </w:rPr>
              <w:t xml:space="preserve">Про організацію освітнього процесу дітей з особливими освітніми потребами у 2022/2023 навчальному році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24"/>
                <w:szCs w:val="24"/>
              </w:rPr>
            </w:pPr>
            <w:hyperlink r:id="rId111">
              <w:r w:rsidDel="00000000" w:rsidR="00000000" w:rsidRPr="00000000">
                <w:rPr>
                  <w:color w:val="1155cc"/>
                  <w:sz w:val="24"/>
                  <w:szCs w:val="24"/>
                  <w:u w:val="single"/>
                  <w:rtl w:val="0"/>
                </w:rPr>
                <w:t xml:space="preserve">Лист МОН № 1/10258-22</w:t>
              </w:r>
            </w:hyperlink>
            <w:r w:rsidDel="00000000" w:rsidR="00000000" w:rsidRPr="00000000">
              <w:rPr>
                <w:rtl w:val="0"/>
              </w:rPr>
            </w:r>
          </w:p>
          <w:p w:rsidR="00000000" w:rsidDel="00000000" w:rsidP="00000000" w:rsidRDefault="00000000" w:rsidRPr="00000000" w14:paraId="00000109">
            <w:pPr>
              <w:widowControl w:val="0"/>
              <w:spacing w:line="240" w:lineRule="auto"/>
              <w:jc w:val="center"/>
              <w:rPr>
                <w:sz w:val="24"/>
                <w:szCs w:val="24"/>
              </w:rPr>
            </w:pPr>
            <w:hyperlink r:id="rId112">
              <w:r w:rsidDel="00000000" w:rsidR="00000000" w:rsidRPr="00000000">
                <w:rPr>
                  <w:color w:val="1155cc"/>
                  <w:sz w:val="24"/>
                  <w:szCs w:val="24"/>
                  <w:u w:val="single"/>
                  <w:rtl w:val="0"/>
                </w:rPr>
                <w:t xml:space="preserve">від 06.09.2022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rPr>
            </w:pPr>
            <w:r w:rsidDel="00000000" w:rsidR="00000000" w:rsidRPr="00000000">
              <w:rPr>
                <w:sz w:val="24"/>
                <w:szCs w:val="24"/>
                <w:rtl w:val="0"/>
              </w:rPr>
              <w:t xml:space="preserve">Щодо організації виховного процесу в закладах освіти у 2022/2023 н.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sz w:val="24"/>
                <w:szCs w:val="24"/>
              </w:rPr>
            </w:pPr>
            <w:hyperlink r:id="rId113">
              <w:r w:rsidDel="00000000" w:rsidR="00000000" w:rsidRPr="00000000">
                <w:rPr>
                  <w:color w:val="1155cc"/>
                  <w:sz w:val="24"/>
                  <w:szCs w:val="24"/>
                  <w:u w:val="single"/>
                  <w:rtl w:val="0"/>
                </w:rPr>
                <w:t xml:space="preserve">Лист МОН № 1/9105-22</w:t>
              </w:r>
            </w:hyperlink>
            <w:r w:rsidDel="00000000" w:rsidR="00000000" w:rsidRPr="00000000">
              <w:rPr>
                <w:rtl w:val="0"/>
              </w:rPr>
            </w:r>
          </w:p>
          <w:p w:rsidR="00000000" w:rsidDel="00000000" w:rsidP="00000000" w:rsidRDefault="00000000" w:rsidRPr="00000000" w14:paraId="0000010D">
            <w:pPr>
              <w:widowControl w:val="0"/>
              <w:spacing w:line="240" w:lineRule="auto"/>
              <w:jc w:val="center"/>
              <w:rPr>
                <w:sz w:val="24"/>
                <w:szCs w:val="24"/>
              </w:rPr>
            </w:pPr>
            <w:hyperlink r:id="rId114">
              <w:r w:rsidDel="00000000" w:rsidR="00000000" w:rsidRPr="00000000">
                <w:rPr>
                  <w:color w:val="1155cc"/>
                  <w:sz w:val="24"/>
                  <w:szCs w:val="24"/>
                  <w:u w:val="single"/>
                  <w:rtl w:val="0"/>
                </w:rPr>
                <w:t xml:space="preserve">від 10.08.2022</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b w:val="1"/>
                <w:sz w:val="24"/>
                <w:szCs w:val="24"/>
              </w:rPr>
            </w:pPr>
            <w:r w:rsidDel="00000000" w:rsidR="00000000" w:rsidRPr="00000000">
              <w:rPr>
                <w:b w:val="1"/>
                <w:color w:val="7f6000"/>
                <w:sz w:val="36"/>
                <w:szCs w:val="36"/>
                <w:rtl w:val="0"/>
              </w:rPr>
              <w:t xml:space="preserve">2021-2022</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sz w:val="24"/>
                <w:szCs w:val="24"/>
              </w:rPr>
            </w:pPr>
            <w:r w:rsidDel="00000000" w:rsidR="00000000" w:rsidRPr="00000000">
              <w:rPr>
                <w:sz w:val="24"/>
                <w:szCs w:val="24"/>
                <w:rtl w:val="0"/>
              </w:rPr>
              <w:t xml:space="preserve">Закон України </w:t>
            </w:r>
            <w:hyperlink r:id="rId115">
              <w:r w:rsidDel="00000000" w:rsidR="00000000" w:rsidRPr="00000000">
                <w:rPr>
                  <w:b w:val="1"/>
                  <w:color w:val="1155cc"/>
                  <w:sz w:val="24"/>
                  <w:szCs w:val="24"/>
                  <w:u w:val="single"/>
                  <w:rtl w:val="0"/>
                </w:rPr>
                <w:t xml:space="preserve">Про внесення змін до деяких законів України у сфері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24"/>
                <w:szCs w:val="24"/>
              </w:rPr>
            </w:pPr>
            <w:r w:rsidDel="00000000" w:rsidR="00000000" w:rsidRPr="00000000">
              <w:rPr>
                <w:sz w:val="24"/>
                <w:szCs w:val="24"/>
                <w:rtl w:val="0"/>
              </w:rPr>
              <w:t xml:space="preserve">24.03.2022</w:t>
            </w:r>
          </w:p>
          <w:p w:rsidR="00000000" w:rsidDel="00000000" w:rsidP="00000000" w:rsidRDefault="00000000" w:rsidRPr="00000000" w14:paraId="00000114">
            <w:pPr>
              <w:widowControl w:val="0"/>
              <w:spacing w:line="240" w:lineRule="auto"/>
              <w:jc w:val="center"/>
              <w:rPr>
                <w:sz w:val="24"/>
                <w:szCs w:val="24"/>
              </w:rPr>
            </w:pPr>
            <w:r w:rsidDel="00000000" w:rsidR="00000000" w:rsidRPr="00000000">
              <w:rPr>
                <w:sz w:val="24"/>
                <w:szCs w:val="24"/>
                <w:rtl w:val="0"/>
              </w:rPr>
              <w:t xml:space="preserve"> № 2157-IX</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4"/>
                <w:szCs w:val="24"/>
              </w:rPr>
            </w:pPr>
            <w:r w:rsidDel="00000000" w:rsidR="00000000" w:rsidRPr="00000000">
              <w:rPr>
                <w:b w:val="1"/>
                <w:sz w:val="24"/>
                <w:szCs w:val="24"/>
                <w:rtl w:val="0"/>
              </w:rPr>
              <w:t xml:space="preserve">Про затвердження методичних рекомендацій щодо окремих питань завершення 2021/2022 навчального року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sz w:val="24"/>
                <w:szCs w:val="24"/>
              </w:rPr>
            </w:pPr>
            <w:hyperlink r:id="rId116">
              <w:r w:rsidDel="00000000" w:rsidR="00000000" w:rsidRPr="00000000">
                <w:rPr>
                  <w:b w:val="1"/>
                  <w:color w:val="1155cc"/>
                  <w:sz w:val="24"/>
                  <w:szCs w:val="24"/>
                  <w:u w:val="single"/>
                  <w:rtl w:val="0"/>
                </w:rPr>
                <w:t xml:space="preserve">Наказ МОН № 290</w:t>
              </w:r>
            </w:hyperlink>
            <w:r w:rsidDel="00000000" w:rsidR="00000000" w:rsidRPr="00000000">
              <w:rPr>
                <w:rtl w:val="0"/>
              </w:rPr>
            </w:r>
          </w:p>
          <w:p w:rsidR="00000000" w:rsidDel="00000000" w:rsidP="00000000" w:rsidRDefault="00000000" w:rsidRPr="00000000" w14:paraId="00000118">
            <w:pPr>
              <w:widowControl w:val="0"/>
              <w:spacing w:line="240" w:lineRule="auto"/>
              <w:jc w:val="center"/>
              <w:rPr/>
            </w:pPr>
            <w:hyperlink r:id="rId117">
              <w:r w:rsidDel="00000000" w:rsidR="00000000" w:rsidRPr="00000000">
                <w:rPr>
                  <w:b w:val="1"/>
                  <w:color w:val="1155cc"/>
                  <w:sz w:val="24"/>
                  <w:szCs w:val="24"/>
                  <w:u w:val="single"/>
                  <w:rtl w:val="0"/>
                </w:rPr>
                <w:t xml:space="preserve"> від 01.04.2022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sz w:val="24"/>
                <w:szCs w:val="24"/>
              </w:rPr>
            </w:pPr>
            <w:r w:rsidDel="00000000" w:rsidR="00000000" w:rsidRPr="00000000">
              <w:rPr>
                <w:b w:val="1"/>
                <w:sz w:val="24"/>
                <w:szCs w:val="24"/>
                <w:rtl w:val="0"/>
              </w:rPr>
              <w:t xml:space="preserve">Щодо зарахування до 1-го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b w:val="1"/>
                <w:sz w:val="24"/>
                <w:szCs w:val="24"/>
              </w:rPr>
            </w:pPr>
            <w:hyperlink r:id="rId118">
              <w:r w:rsidDel="00000000" w:rsidR="00000000" w:rsidRPr="00000000">
                <w:rPr>
                  <w:b w:val="1"/>
                  <w:color w:val="1155cc"/>
                  <w:sz w:val="24"/>
                  <w:szCs w:val="24"/>
                  <w:u w:val="single"/>
                  <w:rtl w:val="0"/>
                </w:rPr>
                <w:t xml:space="preserve">Лист МОН № 1/4202-22</w:t>
              </w:r>
            </w:hyperlink>
            <w:r w:rsidDel="00000000" w:rsidR="00000000" w:rsidRPr="00000000">
              <w:rPr>
                <w:rtl w:val="0"/>
              </w:rPr>
            </w:r>
          </w:p>
          <w:p w:rsidR="00000000" w:rsidDel="00000000" w:rsidP="00000000" w:rsidRDefault="00000000" w:rsidRPr="00000000" w14:paraId="0000011C">
            <w:pPr>
              <w:widowControl w:val="0"/>
              <w:spacing w:line="240" w:lineRule="auto"/>
              <w:jc w:val="center"/>
              <w:rPr>
                <w:b w:val="1"/>
                <w:sz w:val="24"/>
                <w:szCs w:val="24"/>
              </w:rPr>
            </w:pPr>
            <w:hyperlink r:id="rId119">
              <w:r w:rsidDel="00000000" w:rsidR="00000000" w:rsidRPr="00000000">
                <w:rPr>
                  <w:b w:val="1"/>
                  <w:color w:val="1155cc"/>
                  <w:sz w:val="24"/>
                  <w:szCs w:val="24"/>
                  <w:u w:val="single"/>
                  <w:rtl w:val="0"/>
                </w:rPr>
                <w:t xml:space="preserve"> від 16.04.2022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highlight w:val="white"/>
                <w:rtl w:val="0"/>
              </w:rPr>
              <w:t xml:space="preserve">Щодо безпеки учасників освітнього процесу та підготовки до нового навчального року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sz w:val="24"/>
                <w:szCs w:val="24"/>
              </w:rPr>
            </w:pPr>
            <w:hyperlink r:id="rId120">
              <w:r w:rsidDel="00000000" w:rsidR="00000000" w:rsidRPr="00000000">
                <w:rPr>
                  <w:color w:val="1155cc"/>
                  <w:sz w:val="24"/>
                  <w:szCs w:val="24"/>
                  <w:u w:val="single"/>
                  <w:rtl w:val="0"/>
                </w:rPr>
                <w:t xml:space="preserve">Лист МОН № 1/9-331</w:t>
              </w:r>
            </w:hyperlink>
            <w:r w:rsidDel="00000000" w:rsidR="00000000" w:rsidRPr="00000000">
              <w:rPr>
                <w:rtl w:val="0"/>
              </w:rPr>
            </w:r>
          </w:p>
          <w:p w:rsidR="00000000" w:rsidDel="00000000" w:rsidP="00000000" w:rsidRDefault="00000000" w:rsidRPr="00000000" w14:paraId="00000120">
            <w:pPr>
              <w:widowControl w:val="0"/>
              <w:spacing w:line="240" w:lineRule="auto"/>
              <w:jc w:val="center"/>
              <w:rPr>
                <w:sz w:val="24"/>
                <w:szCs w:val="24"/>
              </w:rPr>
            </w:pPr>
            <w:hyperlink r:id="rId121">
              <w:r w:rsidDel="00000000" w:rsidR="00000000" w:rsidRPr="00000000">
                <w:rPr>
                  <w:color w:val="1155cc"/>
                  <w:sz w:val="24"/>
                  <w:szCs w:val="24"/>
                  <w:u w:val="single"/>
                  <w:rtl w:val="0"/>
                </w:rPr>
                <w:t xml:space="preserve"> від 25.06.2021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i w:val="1"/>
                <w:color w:val="999999"/>
                <w:sz w:val="24"/>
                <w:szCs w:val="24"/>
              </w:rPr>
            </w:pPr>
            <w:r w:rsidDel="00000000" w:rsidR="00000000" w:rsidRPr="00000000">
              <w:rPr>
                <w:sz w:val="24"/>
                <w:szCs w:val="24"/>
                <w:rtl w:val="0"/>
              </w:rPr>
              <w:t xml:space="preserve">Про підготовку закладів освіти до нового навчального року та опалювального сезону в умовах адаптивного карантину </w:t>
            </w:r>
            <w:r w:rsidDel="00000000" w:rsidR="00000000" w:rsidRPr="00000000">
              <w:rPr>
                <w:i w:val="1"/>
                <w:color w:val="999999"/>
                <w:sz w:val="24"/>
                <w:szCs w:val="24"/>
                <w:rtl w:val="0"/>
              </w:rPr>
              <w:t xml:space="preserve">(актуальний у 2021-2022 н.р.)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sz w:val="24"/>
                <w:szCs w:val="24"/>
              </w:rPr>
            </w:pPr>
            <w:hyperlink r:id="rId122">
              <w:r w:rsidDel="00000000" w:rsidR="00000000" w:rsidRPr="00000000">
                <w:rPr>
                  <w:color w:val="1155cc"/>
                  <w:sz w:val="24"/>
                  <w:szCs w:val="24"/>
                  <w:u w:val="single"/>
                  <w:rtl w:val="0"/>
                </w:rPr>
                <w:t xml:space="preserve">Лист МОН № 1/9-406</w:t>
              </w:r>
            </w:hyperlink>
            <w:r w:rsidDel="00000000" w:rsidR="00000000" w:rsidRPr="00000000">
              <w:rPr>
                <w:rtl w:val="0"/>
              </w:rPr>
            </w:r>
          </w:p>
          <w:p w:rsidR="00000000" w:rsidDel="00000000" w:rsidP="00000000" w:rsidRDefault="00000000" w:rsidRPr="00000000" w14:paraId="00000124">
            <w:pPr>
              <w:widowControl w:val="0"/>
              <w:spacing w:line="240" w:lineRule="auto"/>
              <w:jc w:val="center"/>
              <w:rPr>
                <w:sz w:val="24"/>
                <w:szCs w:val="24"/>
              </w:rPr>
            </w:pPr>
            <w:hyperlink r:id="rId123">
              <w:r w:rsidDel="00000000" w:rsidR="00000000" w:rsidRPr="00000000">
                <w:rPr>
                  <w:color w:val="1155cc"/>
                  <w:sz w:val="24"/>
                  <w:szCs w:val="24"/>
                  <w:u w:val="single"/>
                  <w:rtl w:val="0"/>
                </w:rPr>
                <w:t xml:space="preserve"> від 29.07.2020</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z w:val="24"/>
                <w:szCs w:val="24"/>
              </w:rPr>
            </w:pPr>
            <w:r w:rsidDel="00000000" w:rsidR="00000000" w:rsidRPr="00000000">
              <w:rPr>
                <w:b w:val="1"/>
                <w:sz w:val="24"/>
                <w:szCs w:val="24"/>
                <w:rtl w:val="0"/>
              </w:rPr>
              <w:t xml:space="preserve">Методичні рекомендації щодо викладання навчальних предметів у закладах загальної середньої освіти у 2021/2022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sz w:val="24"/>
                <w:szCs w:val="24"/>
              </w:rPr>
            </w:pPr>
            <w:hyperlink r:id="rId124">
              <w:r w:rsidDel="00000000" w:rsidR="00000000" w:rsidRPr="00000000">
                <w:rPr>
                  <w:color w:val="1155cc"/>
                  <w:sz w:val="24"/>
                  <w:szCs w:val="24"/>
                  <w:u w:val="single"/>
                  <w:rtl w:val="0"/>
                </w:rPr>
                <w:t xml:space="preserve">Лист МОН № 1/9-482</w:t>
              </w:r>
            </w:hyperlink>
            <w:r w:rsidDel="00000000" w:rsidR="00000000" w:rsidRPr="00000000">
              <w:rPr>
                <w:rtl w:val="0"/>
              </w:rPr>
            </w:r>
          </w:p>
          <w:p w:rsidR="00000000" w:rsidDel="00000000" w:rsidP="00000000" w:rsidRDefault="00000000" w:rsidRPr="00000000" w14:paraId="00000128">
            <w:pPr>
              <w:widowControl w:val="0"/>
              <w:spacing w:line="240" w:lineRule="auto"/>
              <w:jc w:val="center"/>
              <w:rPr>
                <w:sz w:val="24"/>
                <w:szCs w:val="24"/>
              </w:rPr>
            </w:pPr>
            <w:hyperlink r:id="rId125">
              <w:r w:rsidDel="00000000" w:rsidR="00000000" w:rsidRPr="00000000">
                <w:rPr>
                  <w:color w:val="1155cc"/>
                  <w:sz w:val="24"/>
                  <w:szCs w:val="24"/>
                  <w:u w:val="single"/>
                  <w:rtl w:val="0"/>
                </w:rPr>
                <w:t xml:space="preserve">від 22.09.2022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sz w:val="24"/>
                <w:szCs w:val="24"/>
                <w:rtl w:val="0"/>
              </w:rPr>
              <w:t xml:space="preserve">Про окремі питання діяльності закладів загальної середньої освіти у новому 2021/2022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sz w:val="24"/>
                <w:szCs w:val="24"/>
              </w:rPr>
            </w:pPr>
            <w:hyperlink r:id="rId126">
              <w:r w:rsidDel="00000000" w:rsidR="00000000" w:rsidRPr="00000000">
                <w:rPr>
                  <w:color w:val="1155cc"/>
                  <w:sz w:val="24"/>
                  <w:szCs w:val="24"/>
                  <w:u w:val="single"/>
                  <w:rtl w:val="0"/>
                </w:rPr>
                <w:t xml:space="preserve">Лист МОН № 1/9-433</w:t>
              </w:r>
            </w:hyperlink>
            <w:r w:rsidDel="00000000" w:rsidR="00000000" w:rsidRPr="00000000">
              <w:rPr>
                <w:rtl w:val="0"/>
              </w:rPr>
            </w:r>
          </w:p>
          <w:p w:rsidR="00000000" w:rsidDel="00000000" w:rsidP="00000000" w:rsidRDefault="00000000" w:rsidRPr="00000000" w14:paraId="0000012C">
            <w:pPr>
              <w:widowControl w:val="0"/>
              <w:spacing w:line="240" w:lineRule="auto"/>
              <w:jc w:val="center"/>
              <w:rPr>
                <w:sz w:val="24"/>
                <w:szCs w:val="24"/>
              </w:rPr>
            </w:pPr>
            <w:hyperlink r:id="rId127">
              <w:r w:rsidDel="00000000" w:rsidR="00000000" w:rsidRPr="00000000">
                <w:rPr>
                  <w:color w:val="1155cc"/>
                  <w:sz w:val="24"/>
                  <w:szCs w:val="24"/>
                  <w:u w:val="single"/>
                  <w:rtl w:val="0"/>
                </w:rPr>
                <w:t xml:space="preserve">від 28.08.2021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4"/>
                <w:szCs w:val="24"/>
              </w:rPr>
            </w:pPr>
            <w:r w:rsidDel="00000000" w:rsidR="00000000" w:rsidRPr="00000000">
              <w:rPr>
                <w:sz w:val="24"/>
                <w:szCs w:val="24"/>
                <w:rtl w:val="0"/>
              </w:rPr>
              <w:t xml:space="preserve">Деякі питання організації виховного процесу у 2021/2022 н. р. щодо формування в дітей та учнівської молоді ціннісних життєвих навичок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sz w:val="24"/>
                <w:szCs w:val="24"/>
              </w:rPr>
            </w:pPr>
            <w:hyperlink r:id="rId128">
              <w:r w:rsidDel="00000000" w:rsidR="00000000" w:rsidRPr="00000000">
                <w:rPr>
                  <w:color w:val="1155cc"/>
                  <w:sz w:val="24"/>
                  <w:szCs w:val="24"/>
                  <w:u w:val="single"/>
                  <w:rtl w:val="0"/>
                </w:rPr>
                <w:t xml:space="preserve">Лист МОН № 1/9-362</w:t>
              </w:r>
            </w:hyperlink>
            <w:r w:rsidDel="00000000" w:rsidR="00000000" w:rsidRPr="00000000">
              <w:rPr>
                <w:rtl w:val="0"/>
              </w:rPr>
            </w:r>
          </w:p>
          <w:p w:rsidR="00000000" w:rsidDel="00000000" w:rsidP="00000000" w:rsidRDefault="00000000" w:rsidRPr="00000000" w14:paraId="00000130">
            <w:pPr>
              <w:widowControl w:val="0"/>
              <w:spacing w:line="240" w:lineRule="auto"/>
              <w:jc w:val="center"/>
              <w:rPr>
                <w:sz w:val="24"/>
                <w:szCs w:val="24"/>
              </w:rPr>
            </w:pPr>
            <w:hyperlink r:id="rId129">
              <w:r w:rsidDel="00000000" w:rsidR="00000000" w:rsidRPr="00000000">
                <w:rPr>
                  <w:color w:val="1155cc"/>
                  <w:sz w:val="24"/>
                  <w:szCs w:val="24"/>
                  <w:u w:val="single"/>
                  <w:rtl w:val="0"/>
                </w:rPr>
                <w:t xml:space="preserve">від 16.07.2021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4"/>
                <w:szCs w:val="24"/>
              </w:rPr>
            </w:pPr>
            <w:r w:rsidDel="00000000" w:rsidR="00000000" w:rsidRPr="00000000">
              <w:rPr>
                <w:sz w:val="24"/>
                <w:szCs w:val="24"/>
                <w:rtl w:val="0"/>
              </w:rPr>
              <w:t xml:space="preserve">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2021/2022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4"/>
                <w:szCs w:val="24"/>
              </w:rPr>
            </w:pPr>
            <w:hyperlink r:id="rId130">
              <w:r w:rsidDel="00000000" w:rsidR="00000000" w:rsidRPr="00000000">
                <w:rPr>
                  <w:color w:val="1155cc"/>
                  <w:sz w:val="24"/>
                  <w:szCs w:val="24"/>
                  <w:u w:val="single"/>
                  <w:rtl w:val="0"/>
                </w:rPr>
                <w:t xml:space="preserve">Лист МОН № 1/9-404</w:t>
              </w:r>
            </w:hyperlink>
            <w:r w:rsidDel="00000000" w:rsidR="00000000" w:rsidRPr="00000000">
              <w:rPr>
                <w:rtl w:val="0"/>
              </w:rPr>
            </w:r>
          </w:p>
          <w:p w:rsidR="00000000" w:rsidDel="00000000" w:rsidP="00000000" w:rsidRDefault="00000000" w:rsidRPr="00000000" w14:paraId="00000134">
            <w:pPr>
              <w:widowControl w:val="0"/>
              <w:spacing w:line="240" w:lineRule="auto"/>
              <w:jc w:val="center"/>
              <w:rPr>
                <w:sz w:val="24"/>
                <w:szCs w:val="24"/>
              </w:rPr>
            </w:pPr>
            <w:hyperlink r:id="rId131">
              <w:r w:rsidDel="00000000" w:rsidR="00000000" w:rsidRPr="00000000">
                <w:rPr>
                  <w:color w:val="1155cc"/>
                  <w:sz w:val="24"/>
                  <w:szCs w:val="24"/>
                  <w:u w:val="single"/>
                  <w:rtl w:val="0"/>
                </w:rPr>
                <w:t xml:space="preserve"> від 09.08.2021</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b w:val="1"/>
                <w:sz w:val="36"/>
                <w:szCs w:val="36"/>
              </w:rPr>
            </w:pPr>
            <w:r w:rsidDel="00000000" w:rsidR="00000000" w:rsidRPr="00000000">
              <w:rPr>
                <w:b w:val="1"/>
                <w:color w:val="7f6000"/>
                <w:sz w:val="36"/>
                <w:szCs w:val="36"/>
                <w:rtl w:val="0"/>
              </w:rPr>
              <w:t xml:space="preserve">2020-2021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sz w:val="24"/>
                <w:szCs w:val="24"/>
                <w:rtl w:val="0"/>
              </w:rPr>
              <w:t xml:space="preserve">Щодо організації роботи закладів загальної середньої освіти у 2020/2021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jc w:val="center"/>
              <w:rPr/>
            </w:pPr>
            <w:hyperlink r:id="rId132">
              <w:r w:rsidDel="00000000" w:rsidR="00000000" w:rsidRPr="00000000">
                <w:rPr>
                  <w:color w:val="1155cc"/>
                  <w:sz w:val="24"/>
                  <w:szCs w:val="24"/>
                  <w:u w:val="single"/>
                  <w:rtl w:val="0"/>
                </w:rPr>
                <w:t xml:space="preserve">Лист МОН № 1/9-420 </w:t>
              </w:r>
            </w:hyperlink>
            <w:r w:rsidDel="00000000" w:rsidR="00000000" w:rsidRPr="00000000">
              <w:rPr>
                <w:rtl w:val="0"/>
              </w:rPr>
            </w:r>
          </w:p>
          <w:p w:rsidR="00000000" w:rsidDel="00000000" w:rsidP="00000000" w:rsidRDefault="00000000" w:rsidRPr="00000000" w14:paraId="0000013B">
            <w:pPr>
              <w:spacing w:line="240" w:lineRule="auto"/>
              <w:jc w:val="center"/>
              <w:rPr>
                <w:sz w:val="24"/>
                <w:szCs w:val="24"/>
              </w:rPr>
            </w:pPr>
            <w:hyperlink r:id="rId133">
              <w:r w:rsidDel="00000000" w:rsidR="00000000" w:rsidRPr="00000000">
                <w:rPr>
                  <w:color w:val="1155cc"/>
                  <w:sz w:val="24"/>
                  <w:szCs w:val="24"/>
                  <w:u w:val="single"/>
                  <w:rtl w:val="0"/>
                </w:rPr>
                <w:t xml:space="preserve">від 05.08.20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Методичні рекомендації про викладання навчальних предметів у закладах загальної середньої освіти у 2020/2021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sz w:val="24"/>
                <w:szCs w:val="24"/>
                <w:highlight w:val="white"/>
              </w:rPr>
            </w:pPr>
            <w:hyperlink r:id="rId134">
              <w:r w:rsidDel="00000000" w:rsidR="00000000" w:rsidRPr="00000000">
                <w:rPr>
                  <w:color w:val="1155cc"/>
                  <w:sz w:val="24"/>
                  <w:szCs w:val="24"/>
                  <w:u w:val="single"/>
                  <w:rtl w:val="0"/>
                </w:rPr>
                <w:t xml:space="preserve">Лист МОН </w:t>
              </w:r>
            </w:hyperlink>
            <w:hyperlink r:id="rId135">
              <w:r w:rsidDel="00000000" w:rsidR="00000000" w:rsidRPr="00000000">
                <w:rPr>
                  <w:color w:val="1155cc"/>
                  <w:sz w:val="24"/>
                  <w:szCs w:val="24"/>
                  <w:highlight w:val="white"/>
                  <w:u w:val="single"/>
                  <w:rtl w:val="0"/>
                </w:rPr>
                <w:t xml:space="preserve">№ 1/9-430</w:t>
              </w:r>
            </w:hyperlink>
            <w:r w:rsidDel="00000000" w:rsidR="00000000" w:rsidRPr="00000000">
              <w:rPr>
                <w:rtl w:val="0"/>
              </w:rPr>
            </w:r>
          </w:p>
          <w:p w:rsidR="00000000" w:rsidDel="00000000" w:rsidP="00000000" w:rsidRDefault="00000000" w:rsidRPr="00000000" w14:paraId="0000013F">
            <w:pPr>
              <w:widowControl w:val="0"/>
              <w:spacing w:line="240" w:lineRule="auto"/>
              <w:jc w:val="center"/>
              <w:rPr>
                <w:sz w:val="24"/>
                <w:szCs w:val="24"/>
              </w:rPr>
            </w:pPr>
            <w:hyperlink r:id="rId136">
              <w:r w:rsidDel="00000000" w:rsidR="00000000" w:rsidRPr="00000000">
                <w:rPr>
                  <w:color w:val="1155cc"/>
                  <w:sz w:val="24"/>
                  <w:szCs w:val="24"/>
                  <w:highlight w:val="white"/>
                  <w:u w:val="single"/>
                  <w:rtl w:val="0"/>
                </w:rPr>
                <w:t xml:space="preserve"> від 11.08.2020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rPr>
                <w:sz w:val="24"/>
                <w:szCs w:val="24"/>
              </w:rPr>
            </w:pPr>
            <w:r w:rsidDel="00000000" w:rsidR="00000000" w:rsidRPr="00000000">
              <w:rPr>
                <w:sz w:val="24"/>
                <w:szCs w:val="24"/>
                <w:rtl w:val="0"/>
              </w:rPr>
              <w:t xml:space="preserve">Деякі питання організації виховного процесу у 2020/2021 н. р. щодо формування в дітей та учнівської молоді ціннісних життєвих навичок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jc w:val="center"/>
              <w:rPr>
                <w:sz w:val="24"/>
                <w:szCs w:val="24"/>
              </w:rPr>
            </w:pPr>
            <w:hyperlink r:id="rId137">
              <w:r w:rsidDel="00000000" w:rsidR="00000000" w:rsidRPr="00000000">
                <w:rPr>
                  <w:color w:val="1155cc"/>
                  <w:sz w:val="24"/>
                  <w:szCs w:val="24"/>
                  <w:u w:val="single"/>
                  <w:rtl w:val="0"/>
                </w:rPr>
                <w:t xml:space="preserve">Лист МОН № 1/9-385 від 20.07.20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sz w:val="24"/>
                <w:szCs w:val="24"/>
              </w:rPr>
            </w:pPr>
            <w:r w:rsidDel="00000000" w:rsidR="00000000" w:rsidRPr="00000000">
              <w:rPr>
                <w:sz w:val="24"/>
                <w:szCs w:val="24"/>
                <w:rtl w:val="0"/>
              </w:rPr>
              <w:t xml:space="preserve">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Del="00000000" w:rsidR="00000000" w:rsidRPr="00000000">
              <w:rPr>
                <w:sz w:val="24"/>
                <w:szCs w:val="24"/>
                <w:rtl w:val="0"/>
              </w:rPr>
              <w:t xml:space="preserve">СОVID</w:t>
            </w:r>
            <w:r w:rsidDel="00000000" w:rsidR="00000000" w:rsidRPr="00000000">
              <w:rPr>
                <w:sz w:val="24"/>
                <w:szCs w:val="24"/>
                <w:rtl w:val="0"/>
              </w:rPr>
              <w:t xml:space="preserve">-19)" (щодо окремих питань завершення 2020/2021 навчального року)»  (лист МОН № 1/9-218 від 27.04.21)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sz w:val="24"/>
                <w:szCs w:val="24"/>
              </w:rPr>
            </w:pPr>
            <w:hyperlink r:id="rId138">
              <w:r w:rsidDel="00000000" w:rsidR="00000000" w:rsidRPr="00000000">
                <w:rPr>
                  <w:color w:val="1155cc"/>
                  <w:sz w:val="24"/>
                  <w:szCs w:val="24"/>
                  <w:u w:val="single"/>
                  <w:rtl w:val="0"/>
                </w:rPr>
                <w:t xml:space="preserve">Лист МОН № 1/9-218</w:t>
              </w:r>
            </w:hyperlink>
            <w:r w:rsidDel="00000000" w:rsidR="00000000" w:rsidRPr="00000000">
              <w:fldChar w:fldCharType="begin"/>
              <w:instrText xml:space="preserve"> HYPERLINK "http://osvita.ua/legislation/Ser_osv/82339/" </w:instrText>
              <w:fldChar w:fldCharType="separate"/>
            </w:r>
            <w:r w:rsidDel="00000000" w:rsidR="00000000" w:rsidRPr="00000000">
              <w:rPr>
                <w:rtl w:val="0"/>
              </w:rPr>
            </w:r>
          </w:p>
          <w:p w:rsidR="00000000" w:rsidDel="00000000" w:rsidP="00000000" w:rsidRDefault="00000000" w:rsidRPr="00000000" w14:paraId="00000146">
            <w:pPr>
              <w:widowControl w:val="0"/>
              <w:spacing w:line="240" w:lineRule="auto"/>
              <w:jc w:val="center"/>
              <w:rPr>
                <w:sz w:val="24"/>
                <w:szCs w:val="24"/>
              </w:rPr>
            </w:pPr>
            <w:r w:rsidDel="00000000" w:rsidR="00000000" w:rsidRPr="00000000">
              <w:fldChar w:fldCharType="end"/>
            </w:r>
            <w:hyperlink r:id="rId139">
              <w:r w:rsidDel="00000000" w:rsidR="00000000" w:rsidRPr="00000000">
                <w:rPr>
                  <w:color w:val="1155cc"/>
                  <w:sz w:val="24"/>
                  <w:szCs w:val="24"/>
                  <w:u w:val="single"/>
                  <w:rtl w:val="0"/>
                </w:rPr>
                <w:t xml:space="preserve">від 27.04.2021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4"/>
                <w:szCs w:val="24"/>
              </w:rPr>
            </w:pPr>
            <w:r w:rsidDel="00000000" w:rsidR="00000000" w:rsidRPr="00000000">
              <w:rPr>
                <w:sz w:val="24"/>
                <w:szCs w:val="24"/>
                <w:rtl w:val="0"/>
              </w:rPr>
              <w:t xml:space="preserve">Щодо безпеки життєдіяльності учасників освітнього процесу в період літніх канікул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sz w:val="24"/>
                <w:szCs w:val="24"/>
              </w:rPr>
            </w:pPr>
            <w:hyperlink r:id="rId140">
              <w:r w:rsidDel="00000000" w:rsidR="00000000" w:rsidRPr="00000000">
                <w:rPr>
                  <w:color w:val="1155cc"/>
                  <w:sz w:val="24"/>
                  <w:szCs w:val="24"/>
                  <w:u w:val="single"/>
                  <w:rtl w:val="0"/>
                </w:rPr>
                <w:t xml:space="preserve">Лист МОН № 1/9-268</w:t>
              </w:r>
            </w:hyperlink>
            <w:r w:rsidDel="00000000" w:rsidR="00000000" w:rsidRPr="00000000">
              <w:rPr>
                <w:rtl w:val="0"/>
              </w:rPr>
            </w:r>
          </w:p>
          <w:p w:rsidR="00000000" w:rsidDel="00000000" w:rsidP="00000000" w:rsidRDefault="00000000" w:rsidRPr="00000000" w14:paraId="0000014A">
            <w:pPr>
              <w:widowControl w:val="0"/>
              <w:spacing w:line="240" w:lineRule="auto"/>
              <w:jc w:val="center"/>
              <w:rPr>
                <w:sz w:val="24"/>
                <w:szCs w:val="24"/>
              </w:rPr>
            </w:pPr>
            <w:hyperlink r:id="rId141">
              <w:r w:rsidDel="00000000" w:rsidR="00000000" w:rsidRPr="00000000">
                <w:rPr>
                  <w:color w:val="1155cc"/>
                  <w:sz w:val="24"/>
                  <w:szCs w:val="24"/>
                  <w:u w:val="single"/>
                  <w:rtl w:val="0"/>
                </w:rPr>
                <w:t xml:space="preserve"> від 19.05.2021</w:t>
              </w:r>
            </w:hyperlink>
            <w:r w:rsidDel="00000000" w:rsidR="00000000" w:rsidRPr="00000000">
              <w:rPr>
                <w:rtl w:val="0"/>
              </w:rPr>
            </w:r>
          </w:p>
        </w:tc>
      </w:tr>
    </w:tbl>
    <w:p w:rsidR="00000000" w:rsidDel="00000000" w:rsidP="00000000" w:rsidRDefault="00000000" w:rsidRPr="00000000" w14:paraId="0000014B">
      <w:pPr>
        <w:pStyle w:val="Heading1"/>
        <w:jc w:val="center"/>
        <w:rPr>
          <w:b w:val="1"/>
          <w:color w:val="ffffff"/>
          <w:sz w:val="42"/>
          <w:szCs w:val="42"/>
          <w:highlight w:val="darkBlue"/>
        </w:rPr>
      </w:pPr>
      <w:bookmarkStart w:colFirst="0" w:colLast="0" w:name="_w3m6xq3r18bs" w:id="2"/>
      <w:bookmarkEnd w:id="2"/>
      <w:r w:rsidDel="00000000" w:rsidR="00000000" w:rsidRPr="00000000">
        <w:rPr>
          <w:b w:val="1"/>
          <w:color w:val="ffffff"/>
          <w:sz w:val="42"/>
          <w:szCs w:val="42"/>
          <w:highlight w:val="darkBlue"/>
          <w:rtl w:val="0"/>
        </w:rPr>
        <w:t xml:space="preserve">Конвенції, декларації</w:t>
      </w:r>
    </w:p>
    <w:tbl>
      <w:tblPr>
        <w:tblStyle w:val="Table3"/>
        <w:tblW w:w="10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gridCol w:w="2355"/>
        <w:tblGridChange w:id="0">
          <w:tblGrid>
            <w:gridCol w:w="8355"/>
            <w:gridCol w:w="2355"/>
          </w:tblGrid>
        </w:tblGridChange>
      </w:tblGrid>
      <w:tr>
        <w:trPr>
          <w:cantSplit w:val="0"/>
          <w:trHeight w:val="470.97656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b w:val="1"/>
                <w:color w:val="ffffff"/>
                <w:sz w:val="6"/>
                <w:szCs w:val="6"/>
              </w:rPr>
            </w:pPr>
            <w:hyperlink r:id="rId142">
              <w:r w:rsidDel="00000000" w:rsidR="00000000" w:rsidRPr="00000000">
                <w:rPr>
                  <w:b w:val="1"/>
                  <w:color w:val="1155cc"/>
                  <w:sz w:val="24"/>
                  <w:szCs w:val="24"/>
                  <w:u w:val="single"/>
                  <w:rtl w:val="0"/>
                </w:rPr>
                <w:t xml:space="preserve">Конвенція про права дитини</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b w:val="1"/>
                <w:sz w:val="24"/>
                <w:szCs w:val="24"/>
              </w:rPr>
            </w:pPr>
            <w:r w:rsidDel="00000000" w:rsidR="00000000" w:rsidRPr="00000000">
              <w:rPr>
                <w:rtl w:val="0"/>
              </w:rPr>
            </w:r>
          </w:p>
        </w:tc>
      </w:tr>
      <w:tr>
        <w:trPr>
          <w:cantSplit w:val="0"/>
          <w:trHeight w:val="470.97656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sz w:val="24"/>
                <w:szCs w:val="24"/>
              </w:rPr>
            </w:pPr>
            <w:r w:rsidDel="00000000" w:rsidR="00000000" w:rsidRPr="00000000">
              <w:rPr>
                <w:sz w:val="24"/>
                <w:szCs w:val="24"/>
                <w:rtl w:val="0"/>
              </w:rPr>
              <w:t xml:space="preserve">Про затвердження Державної соціальної програми “Національний план дій щодо реалізації Конвенції ООН про права дитини” на період до 2021 року</w:t>
            </w:r>
          </w:p>
        </w:tc>
        <w:tc>
          <w:tcP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center"/>
              <w:rPr>
                <w:sz w:val="24"/>
                <w:szCs w:val="24"/>
              </w:rPr>
            </w:pPr>
            <w:hyperlink r:id="rId143">
              <w:r w:rsidDel="00000000" w:rsidR="00000000" w:rsidRPr="00000000">
                <w:rPr>
                  <w:color w:val="1155cc"/>
                  <w:sz w:val="24"/>
                  <w:szCs w:val="24"/>
                  <w:u w:val="single"/>
                  <w:rtl w:val="0"/>
                </w:rPr>
                <w:t xml:space="preserve">Постанова КМУ № 453 від 30.05.2018</w:t>
              </w:r>
            </w:hyperlink>
            <w:r w:rsidDel="00000000" w:rsidR="00000000" w:rsidRPr="00000000">
              <w:rPr>
                <w:rtl w:val="0"/>
              </w:rPr>
            </w:r>
          </w:p>
        </w:tc>
      </w:tr>
      <w:tr>
        <w:trPr>
          <w:cantSplit w:val="0"/>
          <w:trHeight w:val="470.97656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sz w:val="24"/>
                <w:szCs w:val="24"/>
              </w:rPr>
            </w:pPr>
            <w:r w:rsidDel="00000000" w:rsidR="00000000" w:rsidRPr="00000000">
              <w:rPr>
                <w:sz w:val="24"/>
                <w:szCs w:val="24"/>
                <w:rtl w:val="0"/>
              </w:rPr>
              <w:t xml:space="preserve">Про виконання Державної соціальної програми «Національний план дій щодо реалізації Конвенції ООН про права дитини» на період до 2021 року»</w:t>
            </w:r>
          </w:p>
        </w:tc>
        <w:tc>
          <w:tcP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center"/>
              <w:rPr>
                <w:sz w:val="24"/>
                <w:szCs w:val="24"/>
              </w:rPr>
            </w:pPr>
            <w:hyperlink r:id="rId144">
              <w:r w:rsidDel="00000000" w:rsidR="00000000" w:rsidRPr="00000000">
                <w:rPr>
                  <w:color w:val="1155cc"/>
                  <w:sz w:val="24"/>
                  <w:szCs w:val="24"/>
                  <w:u w:val="single"/>
                  <w:rtl w:val="0"/>
                </w:rPr>
                <w:t xml:space="preserve">Лист МОН № 1/9-94 від 18.02.2020</w:t>
              </w:r>
            </w:hyperlink>
            <w:r w:rsidDel="00000000" w:rsidR="00000000" w:rsidRPr="00000000">
              <w:rPr>
                <w:sz w:val="24"/>
                <w:szCs w:val="24"/>
                <w:rtl w:val="0"/>
              </w:rPr>
              <w:t xml:space="preserve"> </w:t>
            </w:r>
          </w:p>
        </w:tc>
      </w:tr>
      <w:tr>
        <w:trPr>
          <w:cantSplit w:val="0"/>
          <w:trHeight w:val="470.97656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b w:val="1"/>
                <w:sz w:val="24"/>
                <w:szCs w:val="24"/>
              </w:rPr>
            </w:pPr>
            <w:hyperlink r:id="rId145">
              <w:r w:rsidDel="00000000" w:rsidR="00000000" w:rsidRPr="00000000">
                <w:rPr>
                  <w:b w:val="1"/>
                  <w:color w:val="1155cc"/>
                  <w:sz w:val="24"/>
                  <w:szCs w:val="24"/>
                  <w:u w:val="single"/>
                  <w:rtl w:val="0"/>
                </w:rPr>
                <w:t xml:space="preserve">Конвенція про захист прав людини і основоположних свобод</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5"/>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ind w:hanging="7.5"/>
              <w:rPr>
                <w:b w:val="1"/>
                <w:sz w:val="24"/>
                <w:szCs w:val="24"/>
              </w:rPr>
            </w:pPr>
            <w:hyperlink r:id="rId146">
              <w:r w:rsidDel="00000000" w:rsidR="00000000" w:rsidRPr="00000000">
                <w:rPr>
                  <w:b w:val="1"/>
                  <w:color w:val="1155cc"/>
                  <w:sz w:val="24"/>
                  <w:szCs w:val="24"/>
                  <w:u w:val="single"/>
                  <w:rtl w:val="0"/>
                </w:rPr>
                <w:t xml:space="preserve">Конвенція про права осіб з інвалідністю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ind w:hanging="7.5"/>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ind w:hanging="7.5"/>
              <w:rPr>
                <w:b w:val="1"/>
                <w:color w:val="ffffff"/>
                <w:sz w:val="24"/>
                <w:szCs w:val="24"/>
              </w:rPr>
            </w:pPr>
            <w:hyperlink r:id="rId147">
              <w:r w:rsidDel="00000000" w:rsidR="00000000" w:rsidRPr="00000000">
                <w:rPr>
                  <w:b w:val="1"/>
                  <w:color w:val="1155cc"/>
                  <w:sz w:val="24"/>
                  <w:szCs w:val="24"/>
                  <w:u w:val="single"/>
                  <w:rtl w:val="0"/>
                </w:rPr>
                <w:t xml:space="preserve">Загальна декларація прав людини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ind w:hanging="7.5"/>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ind w:hanging="7.5"/>
              <w:rPr>
                <w:b w:val="1"/>
                <w:sz w:val="24"/>
                <w:szCs w:val="24"/>
              </w:rPr>
            </w:pPr>
            <w:hyperlink r:id="rId148">
              <w:r w:rsidDel="00000000" w:rsidR="00000000" w:rsidRPr="00000000">
                <w:rPr>
                  <w:b w:val="1"/>
                  <w:color w:val="1155cc"/>
                  <w:sz w:val="24"/>
                  <w:szCs w:val="24"/>
                  <w:u w:val="single"/>
                  <w:rtl w:val="0"/>
                </w:rPr>
                <w:t xml:space="preserve">Декларація прав дитини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ind w:hanging="7.5"/>
              <w:rPr>
                <w:b w:val="1"/>
                <w:sz w:val="24"/>
                <w:szCs w:val="24"/>
              </w:rPr>
            </w:pPr>
            <w:r w:rsidDel="00000000" w:rsidR="00000000" w:rsidRPr="00000000">
              <w:rPr>
                <w:rtl w:val="0"/>
              </w:rPr>
            </w:r>
          </w:p>
        </w:tc>
      </w:tr>
    </w:tbl>
    <w:p w:rsidR="00000000" w:rsidDel="00000000" w:rsidP="00000000" w:rsidRDefault="00000000" w:rsidRPr="00000000" w14:paraId="0000015A">
      <w:pPr>
        <w:pStyle w:val="Heading1"/>
        <w:jc w:val="center"/>
        <w:rPr>
          <w:b w:val="1"/>
          <w:color w:val="ffffff"/>
          <w:sz w:val="42"/>
          <w:szCs w:val="42"/>
          <w:highlight w:val="darkBlue"/>
        </w:rPr>
      </w:pPr>
      <w:bookmarkStart w:colFirst="0" w:colLast="0" w:name="_69yq43yv503t" w:id="3"/>
      <w:bookmarkEnd w:id="3"/>
      <w:r w:rsidDel="00000000" w:rsidR="00000000" w:rsidRPr="00000000">
        <w:rPr>
          <w:b w:val="1"/>
          <w:color w:val="ffffff"/>
          <w:sz w:val="42"/>
          <w:szCs w:val="42"/>
          <w:highlight w:val="darkBlue"/>
          <w:rtl w:val="0"/>
        </w:rPr>
        <w:t xml:space="preserve">Концепції, стратегії, </w:t>
      </w:r>
      <w:r w:rsidDel="00000000" w:rsidR="00000000" w:rsidRPr="00000000">
        <w:rPr>
          <w:b w:val="1"/>
          <w:color w:val="ffffff"/>
          <w:sz w:val="42"/>
          <w:szCs w:val="42"/>
          <w:highlight w:val="darkBlue"/>
          <w:rtl w:val="0"/>
        </w:rPr>
        <w:t xml:space="preserve">програми</w:t>
      </w:r>
      <w:r w:rsidDel="00000000" w:rsidR="00000000" w:rsidRPr="00000000">
        <w:rPr>
          <w:b w:val="1"/>
          <w:color w:val="ffffff"/>
          <w:sz w:val="42"/>
          <w:szCs w:val="42"/>
          <w:highlight w:val="darkBlue"/>
          <w:rtl w:val="0"/>
        </w:rPr>
        <w:t xml:space="preserve"> </w:t>
      </w:r>
    </w:p>
    <w:tbl>
      <w:tblPr>
        <w:tblStyle w:val="Table4"/>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80"/>
        <w:gridCol w:w="3405"/>
        <w:tblGridChange w:id="0">
          <w:tblGrid>
            <w:gridCol w:w="510"/>
            <w:gridCol w:w="6780"/>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Покликання</w:t>
            </w:r>
          </w:p>
        </w:tc>
      </w:tr>
      <w:tr>
        <w:trPr>
          <w:cantSplit w:val="0"/>
          <w:trHeight w:val="822.9296875000001"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spacing w:line="240" w:lineRule="auto"/>
              <w:rPr>
                <w:sz w:val="24"/>
                <w:szCs w:val="24"/>
              </w:rPr>
            </w:pPr>
            <w:r w:rsidDel="00000000" w:rsidR="00000000" w:rsidRPr="00000000">
              <w:rPr>
                <w:b w:val="1"/>
                <w:rtl w:val="0"/>
              </w:rPr>
              <w:t xml:space="preserve">К</w:t>
            </w:r>
            <w:r w:rsidDel="00000000" w:rsidR="00000000" w:rsidRPr="00000000">
              <w:rPr>
                <w:b w:val="1"/>
                <w:sz w:val="24"/>
                <w:szCs w:val="24"/>
                <w:rtl w:val="0"/>
              </w:rPr>
              <w:t xml:space="preserve">онцепція</w:t>
            </w:r>
            <w:r w:rsidDel="00000000" w:rsidR="00000000" w:rsidRPr="00000000">
              <w:rPr>
                <w:sz w:val="24"/>
                <w:szCs w:val="24"/>
                <w:rtl w:val="0"/>
              </w:rPr>
              <w:t xml:space="preserve"> реалізації державної політики у сфері реформування загальної середньої освіти “</w:t>
            </w:r>
            <w:r w:rsidDel="00000000" w:rsidR="00000000" w:rsidRPr="00000000">
              <w:rPr>
                <w:b w:val="1"/>
                <w:sz w:val="24"/>
                <w:szCs w:val="24"/>
                <w:rtl w:val="0"/>
              </w:rPr>
              <w:t xml:space="preserve">Нова українська школа</w:t>
            </w:r>
            <w:r w:rsidDel="00000000" w:rsidR="00000000" w:rsidRPr="00000000">
              <w:rPr>
                <w:sz w:val="24"/>
                <w:szCs w:val="24"/>
                <w:rtl w:val="0"/>
              </w:rPr>
              <w:t xml:space="preserve">” на період до 2029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jc w:val="center"/>
              <w:rPr/>
            </w:pPr>
            <w:hyperlink r:id="rId149">
              <w:r w:rsidDel="00000000" w:rsidR="00000000" w:rsidRPr="00000000">
                <w:rPr>
                  <w:color w:val="1155cc"/>
                  <w:u w:val="single"/>
                  <w:rtl w:val="0"/>
                </w:rPr>
                <w:t xml:space="preserve">Розпорядження КМУ № 988-р від 14.12.16 року</w:t>
              </w:r>
            </w:hyperlink>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sz w:val="24"/>
                <w:szCs w:val="24"/>
              </w:rPr>
            </w:pPr>
            <w:r w:rsidDel="00000000" w:rsidR="00000000" w:rsidRPr="00000000">
              <w:rPr>
                <w:sz w:val="24"/>
                <w:szCs w:val="24"/>
                <w:rtl w:val="0"/>
              </w:rPr>
              <w:t xml:space="preserve">НУШ: Концептуальні засади реформування середньої школи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jc w:val="center"/>
              <w:rPr/>
            </w:pPr>
            <w:hyperlink r:id="rId150">
              <w:r w:rsidDel="00000000" w:rsidR="00000000" w:rsidRPr="00000000">
                <w:rPr>
                  <w:color w:val="1155cc"/>
                  <w:u w:val="single"/>
                  <w:rtl w:val="0"/>
                </w:rPr>
                <w:t xml:space="preserve">Посібник</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64">
            <w:pPr>
              <w:pageBreakBefore w:val="0"/>
              <w:widowControl w:val="0"/>
              <w:spacing w:line="240" w:lineRule="auto"/>
              <w:jc w:val="center"/>
              <w:rPr>
                <w:b w:val="1"/>
                <w:sz w:val="24"/>
                <w:szCs w:val="24"/>
              </w:rPr>
            </w:pPr>
            <w:r w:rsidDel="00000000" w:rsidR="00000000" w:rsidRPr="00000000">
              <w:rPr>
                <w:b w:val="1"/>
                <w:sz w:val="24"/>
                <w:szCs w:val="24"/>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spacing w:line="240" w:lineRule="auto"/>
              <w:rPr>
                <w:i w:val="1"/>
                <w:sz w:val="24"/>
                <w:szCs w:val="24"/>
              </w:rPr>
            </w:pPr>
            <w:r w:rsidDel="00000000" w:rsidR="00000000" w:rsidRPr="00000000">
              <w:rPr>
                <w:i w:val="1"/>
                <w:sz w:val="24"/>
                <w:szCs w:val="24"/>
                <w:rtl w:val="0"/>
              </w:rPr>
              <w:t xml:space="preserve">Стратегія національно-патріотичного виховання</w:t>
            </w:r>
          </w:p>
          <w:p w:rsidR="00000000" w:rsidDel="00000000" w:rsidP="00000000" w:rsidRDefault="00000000" w:rsidRPr="00000000" w14:paraId="00000166">
            <w:pPr>
              <w:pageBreakBefore w:val="0"/>
              <w:widowControl w:val="0"/>
              <w:spacing w:line="240" w:lineRule="auto"/>
              <w:rPr>
                <w:i w:val="1"/>
                <w:sz w:val="24"/>
                <w:szCs w:val="24"/>
              </w:rPr>
            </w:pPr>
            <w:r w:rsidDel="00000000" w:rsidR="00000000" w:rsidRPr="00000000">
              <w:rPr>
                <w:i w:val="1"/>
                <w:sz w:val="24"/>
                <w:szCs w:val="24"/>
                <w:rtl w:val="0"/>
              </w:rPr>
              <w:t xml:space="preserve">(</w:t>
            </w:r>
            <w:r w:rsidDel="00000000" w:rsidR="00000000" w:rsidRPr="00000000">
              <w:rPr>
                <w:b w:val="1"/>
                <w:i w:val="1"/>
                <w:color w:val="ff0000"/>
                <w:sz w:val="24"/>
                <w:szCs w:val="24"/>
                <w:rtl w:val="0"/>
              </w:rPr>
              <w:t xml:space="preserve">Указ втратив чинність 04.09.2024</w:t>
            </w:r>
            <w:r w:rsidDel="00000000" w:rsidR="00000000" w:rsidRPr="00000000">
              <w:rPr>
                <w:i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0"/>
              <w:spacing w:line="240" w:lineRule="auto"/>
              <w:jc w:val="center"/>
              <w:rPr>
                <w:i w:val="1"/>
                <w:sz w:val="24"/>
                <w:szCs w:val="24"/>
              </w:rPr>
            </w:pPr>
            <w:hyperlink r:id="rId151">
              <w:r w:rsidDel="00000000" w:rsidR="00000000" w:rsidRPr="00000000">
                <w:rPr>
                  <w:i w:val="1"/>
                  <w:color w:val="1155cc"/>
                  <w:sz w:val="24"/>
                  <w:szCs w:val="24"/>
                  <w:u w:val="single"/>
                  <w:rtl w:val="0"/>
                </w:rPr>
                <w:t xml:space="preserve">Указ Президента України</w:t>
              </w:r>
            </w:hyperlink>
            <w:r w:rsidDel="00000000" w:rsidR="00000000" w:rsidRPr="00000000">
              <w:rPr>
                <w:rtl w:val="0"/>
              </w:rPr>
            </w:r>
          </w:p>
          <w:p w:rsidR="00000000" w:rsidDel="00000000" w:rsidP="00000000" w:rsidRDefault="00000000" w:rsidRPr="00000000" w14:paraId="00000168">
            <w:pPr>
              <w:pageBreakBefore w:val="0"/>
              <w:widowControl w:val="0"/>
              <w:spacing w:line="240" w:lineRule="auto"/>
              <w:jc w:val="center"/>
              <w:rPr>
                <w:i w:val="1"/>
                <w:sz w:val="24"/>
                <w:szCs w:val="24"/>
              </w:rPr>
            </w:pPr>
            <w:hyperlink r:id="rId152">
              <w:r w:rsidDel="00000000" w:rsidR="00000000" w:rsidRPr="00000000">
                <w:rPr>
                  <w:i w:val="1"/>
                  <w:color w:val="1155cc"/>
                  <w:sz w:val="24"/>
                  <w:szCs w:val="24"/>
                  <w:u w:val="single"/>
                  <w:rtl w:val="0"/>
                </w:rPr>
                <w:t xml:space="preserve">№ 286 від 18.05.2019</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дій щодо реалізації Стратегії національно-патріотичного виховання на 2020-2025 роки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jc w:val="center"/>
              <w:rPr>
                <w:sz w:val="24"/>
                <w:szCs w:val="24"/>
              </w:rPr>
            </w:pPr>
            <w:hyperlink r:id="rId153">
              <w:r w:rsidDel="00000000" w:rsidR="00000000" w:rsidRPr="00000000">
                <w:rPr>
                  <w:color w:val="1155cc"/>
                  <w:sz w:val="24"/>
                  <w:szCs w:val="24"/>
                  <w:u w:val="single"/>
                  <w:rtl w:val="0"/>
                </w:rPr>
                <w:t xml:space="preserve">Постанова КМУ № 932</w:t>
              </w:r>
            </w:hyperlink>
            <w:r w:rsidDel="00000000" w:rsidR="00000000" w:rsidRPr="00000000">
              <w:rPr>
                <w:rtl w:val="0"/>
              </w:rPr>
            </w:r>
          </w:p>
          <w:p w:rsidR="00000000" w:rsidDel="00000000" w:rsidP="00000000" w:rsidRDefault="00000000" w:rsidRPr="00000000" w14:paraId="0000016C">
            <w:pPr>
              <w:pageBreakBefore w:val="0"/>
              <w:widowControl w:val="0"/>
              <w:spacing w:line="240" w:lineRule="auto"/>
              <w:jc w:val="center"/>
              <w:rPr>
                <w:sz w:val="24"/>
                <w:szCs w:val="24"/>
              </w:rPr>
            </w:pPr>
            <w:hyperlink r:id="rId154">
              <w:r w:rsidDel="00000000" w:rsidR="00000000" w:rsidRPr="00000000">
                <w:rPr>
                  <w:color w:val="1155cc"/>
                  <w:sz w:val="24"/>
                  <w:szCs w:val="24"/>
                  <w:u w:val="single"/>
                  <w:rtl w:val="0"/>
                </w:rPr>
                <w:t xml:space="preserve">від 09.10.2020</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6E">
            <w:pPr>
              <w:widowControl w:val="0"/>
              <w:spacing w:line="240" w:lineRule="auto"/>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sz w:val="24"/>
                <w:szCs w:val="24"/>
              </w:rPr>
            </w:pPr>
            <w:r w:rsidDel="00000000" w:rsidR="00000000" w:rsidRPr="00000000">
              <w:rPr>
                <w:b w:val="1"/>
                <w:sz w:val="24"/>
                <w:szCs w:val="24"/>
                <w:rtl w:val="0"/>
              </w:rPr>
              <w:t xml:space="preserve">Про деякі питання національно-патріотичного виховання в закладах освіти України </w:t>
            </w:r>
            <w:r w:rsidDel="00000000" w:rsidR="00000000" w:rsidRPr="00000000">
              <w:rPr>
                <w:sz w:val="24"/>
                <w:szCs w:val="24"/>
                <w:rtl w:val="0"/>
              </w:rPr>
              <w:t xml:space="preserve">та визнання таким, що втратив чинність, наказу Міністерства освіти і науки України від 16.06.2015 № 641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jc w:val="center"/>
              <w:rPr>
                <w:b w:val="1"/>
                <w:sz w:val="24"/>
                <w:szCs w:val="24"/>
              </w:rPr>
            </w:pPr>
            <w:hyperlink r:id="rId155">
              <w:r w:rsidDel="00000000" w:rsidR="00000000" w:rsidRPr="00000000">
                <w:rPr>
                  <w:b w:val="1"/>
                  <w:color w:val="1155cc"/>
                  <w:sz w:val="24"/>
                  <w:szCs w:val="24"/>
                  <w:u w:val="single"/>
                  <w:rtl w:val="0"/>
                </w:rPr>
                <w:t xml:space="preserve">Наказ МОН № 527</w:t>
              </w:r>
            </w:hyperlink>
            <w:r w:rsidDel="00000000" w:rsidR="00000000" w:rsidRPr="00000000">
              <w:rPr>
                <w:rtl w:val="0"/>
              </w:rPr>
            </w:r>
          </w:p>
          <w:p w:rsidR="00000000" w:rsidDel="00000000" w:rsidP="00000000" w:rsidRDefault="00000000" w:rsidRPr="00000000" w14:paraId="00000171">
            <w:pPr>
              <w:pageBreakBefore w:val="0"/>
              <w:widowControl w:val="0"/>
              <w:spacing w:line="240" w:lineRule="auto"/>
              <w:jc w:val="center"/>
              <w:rPr>
                <w:b w:val="1"/>
                <w:sz w:val="24"/>
                <w:szCs w:val="24"/>
              </w:rPr>
            </w:pPr>
            <w:hyperlink r:id="rId156">
              <w:r w:rsidDel="00000000" w:rsidR="00000000" w:rsidRPr="00000000">
                <w:rPr>
                  <w:b w:val="1"/>
                  <w:color w:val="1155cc"/>
                  <w:sz w:val="24"/>
                  <w:szCs w:val="24"/>
                  <w:u w:val="single"/>
                  <w:rtl w:val="0"/>
                </w:rPr>
                <w:t xml:space="preserve">від 06.06.2022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widowControl w:val="0"/>
              <w:spacing w:line="240" w:lineRule="auto"/>
              <w:rPr>
                <w:sz w:val="24"/>
                <w:szCs w:val="24"/>
              </w:rPr>
            </w:pPr>
            <w:r w:rsidDel="00000000" w:rsidR="00000000" w:rsidRPr="00000000">
              <w:rPr>
                <w:sz w:val="24"/>
                <w:szCs w:val="24"/>
                <w:rtl w:val="0"/>
              </w:rPr>
              <w:t xml:space="preserve">Про внесення зміни до наказу Міністерства освіти і науки України від 06 червня 2022 року № 527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jc w:val="center"/>
              <w:rPr>
                <w:sz w:val="24"/>
                <w:szCs w:val="24"/>
              </w:rPr>
            </w:pPr>
            <w:hyperlink r:id="rId157">
              <w:r w:rsidDel="00000000" w:rsidR="00000000" w:rsidRPr="00000000">
                <w:rPr>
                  <w:color w:val="1155cc"/>
                  <w:sz w:val="24"/>
                  <w:szCs w:val="24"/>
                  <w:u w:val="single"/>
                  <w:rtl w:val="0"/>
                </w:rPr>
                <w:t xml:space="preserve">Наказ МОН № 586</w:t>
              </w:r>
            </w:hyperlink>
            <w:r w:rsidDel="00000000" w:rsidR="00000000" w:rsidRPr="00000000">
              <w:rPr>
                <w:rtl w:val="0"/>
              </w:rPr>
            </w:r>
          </w:p>
          <w:p w:rsidR="00000000" w:rsidDel="00000000" w:rsidP="00000000" w:rsidRDefault="00000000" w:rsidRPr="00000000" w14:paraId="00000175">
            <w:pPr>
              <w:pageBreakBefore w:val="0"/>
              <w:widowControl w:val="0"/>
              <w:spacing w:line="240" w:lineRule="auto"/>
              <w:jc w:val="center"/>
              <w:rPr>
                <w:sz w:val="24"/>
                <w:szCs w:val="24"/>
              </w:rPr>
            </w:pPr>
            <w:hyperlink r:id="rId158">
              <w:r w:rsidDel="00000000" w:rsidR="00000000" w:rsidRPr="00000000">
                <w:rPr>
                  <w:color w:val="1155cc"/>
                  <w:sz w:val="24"/>
                  <w:szCs w:val="24"/>
                  <w:u w:val="single"/>
                  <w:rtl w:val="0"/>
                </w:rPr>
                <w:t xml:space="preserve">від 23.06.2022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7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rPr>
                <w:b w:val="1"/>
                <w:sz w:val="24"/>
                <w:szCs w:val="24"/>
              </w:rPr>
            </w:pPr>
            <w:r w:rsidDel="00000000" w:rsidR="00000000" w:rsidRPr="00000000">
              <w:rPr>
                <w:b w:val="1"/>
                <w:sz w:val="24"/>
                <w:szCs w:val="24"/>
                <w:rtl w:val="0"/>
              </w:rPr>
              <w:t xml:space="preserve">Про деякі питання національно-патріотичного виховання в закладах освіти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jc w:val="center"/>
              <w:rPr>
                <w:b w:val="1"/>
                <w:sz w:val="24"/>
                <w:szCs w:val="24"/>
              </w:rPr>
            </w:pPr>
            <w:hyperlink r:id="rId159">
              <w:r w:rsidDel="00000000" w:rsidR="00000000" w:rsidRPr="00000000">
                <w:rPr>
                  <w:b w:val="1"/>
                  <w:color w:val="1155cc"/>
                  <w:sz w:val="24"/>
                  <w:szCs w:val="24"/>
                  <w:u w:val="single"/>
                  <w:rtl w:val="0"/>
                </w:rPr>
                <w:t xml:space="preserve">Лист МОН № 1/6267-22 </w:t>
              </w:r>
            </w:hyperlink>
            <w:r w:rsidDel="00000000" w:rsidR="00000000" w:rsidRPr="00000000">
              <w:rPr>
                <w:rtl w:val="0"/>
              </w:rPr>
            </w:r>
          </w:p>
          <w:p w:rsidR="00000000" w:rsidDel="00000000" w:rsidP="00000000" w:rsidRDefault="00000000" w:rsidRPr="00000000" w14:paraId="0000017A">
            <w:pPr>
              <w:pageBreakBefore w:val="0"/>
              <w:widowControl w:val="0"/>
              <w:spacing w:line="240" w:lineRule="auto"/>
              <w:jc w:val="center"/>
              <w:rPr>
                <w:b w:val="1"/>
                <w:sz w:val="24"/>
                <w:szCs w:val="24"/>
              </w:rPr>
            </w:pPr>
            <w:hyperlink r:id="rId160">
              <w:r w:rsidDel="00000000" w:rsidR="00000000" w:rsidRPr="00000000">
                <w:rPr>
                  <w:b w:val="1"/>
                  <w:color w:val="1155cc"/>
                  <w:sz w:val="24"/>
                  <w:szCs w:val="24"/>
                  <w:u w:val="single"/>
                  <w:rtl w:val="0"/>
                </w:rPr>
                <w:t xml:space="preserve">від 10.06.2022</w:t>
              </w:r>
            </w:hyperlink>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sz w:val="24"/>
                <w:szCs w:val="24"/>
              </w:rPr>
            </w:pPr>
            <w:r w:rsidDel="00000000" w:rsidR="00000000" w:rsidRPr="00000000">
              <w:rPr>
                <w:sz w:val="24"/>
                <w:szCs w:val="24"/>
                <w:rtl w:val="0"/>
              </w:rPr>
              <w:t xml:space="preserve">Державна цільова соціальна </w:t>
            </w:r>
            <w:r w:rsidDel="00000000" w:rsidR="00000000" w:rsidRPr="00000000">
              <w:rPr>
                <w:b w:val="1"/>
                <w:sz w:val="24"/>
                <w:szCs w:val="24"/>
                <w:rtl w:val="0"/>
              </w:rPr>
              <w:t xml:space="preserve">програма національно-патріотичного виховання</w:t>
            </w:r>
            <w:r w:rsidDel="00000000" w:rsidR="00000000" w:rsidRPr="00000000">
              <w:rPr>
                <w:sz w:val="24"/>
                <w:szCs w:val="24"/>
                <w:rtl w:val="0"/>
              </w:rPr>
              <w:t xml:space="preserve"> на період до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jc w:val="center"/>
              <w:rPr>
                <w:sz w:val="24"/>
                <w:szCs w:val="24"/>
              </w:rPr>
            </w:pPr>
            <w:hyperlink r:id="rId161">
              <w:r w:rsidDel="00000000" w:rsidR="00000000" w:rsidRPr="00000000">
                <w:rPr>
                  <w:color w:val="1155cc"/>
                  <w:sz w:val="24"/>
                  <w:szCs w:val="24"/>
                  <w:u w:val="single"/>
                  <w:rtl w:val="0"/>
                </w:rPr>
                <w:t xml:space="preserve">Постанова КМУ № 673</w:t>
              </w:r>
            </w:hyperlink>
            <w:r w:rsidDel="00000000" w:rsidR="00000000" w:rsidRPr="00000000">
              <w:rPr>
                <w:rtl w:val="0"/>
              </w:rPr>
            </w:r>
          </w:p>
          <w:p w:rsidR="00000000" w:rsidDel="00000000" w:rsidP="00000000" w:rsidRDefault="00000000" w:rsidRPr="00000000" w14:paraId="0000017E">
            <w:pPr>
              <w:pageBreakBefore w:val="0"/>
              <w:widowControl w:val="0"/>
              <w:spacing w:line="240" w:lineRule="auto"/>
              <w:jc w:val="center"/>
              <w:rPr>
                <w:sz w:val="24"/>
                <w:szCs w:val="24"/>
              </w:rPr>
            </w:pPr>
            <w:hyperlink r:id="rId162">
              <w:r w:rsidDel="00000000" w:rsidR="00000000" w:rsidRPr="00000000">
                <w:rPr>
                  <w:color w:val="1155cc"/>
                  <w:sz w:val="24"/>
                  <w:szCs w:val="24"/>
                  <w:u w:val="single"/>
                  <w:rtl w:val="0"/>
                </w:rPr>
                <w:t xml:space="preserve">від 30.06.2021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b w:val="1"/>
                <w:sz w:val="24"/>
                <w:szCs w:val="24"/>
              </w:rPr>
            </w:pPr>
            <w:r w:rsidDel="00000000" w:rsidR="00000000" w:rsidRPr="00000000">
              <w:rPr>
                <w:sz w:val="24"/>
                <w:szCs w:val="24"/>
                <w:rtl w:val="0"/>
              </w:rPr>
              <w:t xml:space="preserve">Концепція </w:t>
            </w:r>
            <w:r w:rsidDel="00000000" w:rsidR="00000000" w:rsidRPr="00000000">
              <w:rPr>
                <w:b w:val="1"/>
                <w:sz w:val="24"/>
                <w:szCs w:val="24"/>
                <w:rtl w:val="0"/>
              </w:rPr>
              <w:t xml:space="preserve">профільного навчання у старшій школі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spacing w:line="240" w:lineRule="auto"/>
              <w:jc w:val="center"/>
              <w:rPr/>
            </w:pPr>
            <w:hyperlink r:id="rId163">
              <w:r w:rsidDel="00000000" w:rsidR="00000000" w:rsidRPr="00000000">
                <w:rPr>
                  <w:color w:val="1155cc"/>
                  <w:u w:val="single"/>
                  <w:rtl w:val="0"/>
                </w:rPr>
                <w:t xml:space="preserve">Наказ МОН № 1456 від 21.10.2013</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rPr>
                <w:sz w:val="24"/>
                <w:szCs w:val="24"/>
              </w:rPr>
            </w:pPr>
            <w:r w:rsidDel="00000000" w:rsidR="00000000" w:rsidRPr="00000000">
              <w:rPr>
                <w:sz w:val="24"/>
                <w:szCs w:val="24"/>
                <w:rtl w:val="0"/>
              </w:rPr>
              <w:t xml:space="preserve">Національна </w:t>
            </w:r>
            <w:r w:rsidDel="00000000" w:rsidR="00000000" w:rsidRPr="00000000">
              <w:rPr>
                <w:b w:val="1"/>
                <w:sz w:val="24"/>
                <w:szCs w:val="24"/>
                <w:rtl w:val="0"/>
              </w:rPr>
              <w:t xml:space="preserve">стратегія розбудови</w:t>
            </w:r>
            <w:r w:rsidDel="00000000" w:rsidR="00000000" w:rsidRPr="00000000">
              <w:rPr>
                <w:sz w:val="24"/>
                <w:szCs w:val="24"/>
                <w:rtl w:val="0"/>
              </w:rPr>
              <w:t xml:space="preserve"> </w:t>
            </w:r>
            <w:r w:rsidDel="00000000" w:rsidR="00000000" w:rsidRPr="00000000">
              <w:rPr>
                <w:b w:val="1"/>
                <w:sz w:val="24"/>
                <w:szCs w:val="24"/>
                <w:rtl w:val="0"/>
              </w:rPr>
              <w:t xml:space="preserve">безпечного і здорового освітнього середовища</w:t>
            </w:r>
            <w:r w:rsidDel="00000000" w:rsidR="00000000" w:rsidRPr="00000000">
              <w:rPr>
                <w:sz w:val="24"/>
                <w:szCs w:val="24"/>
                <w:rtl w:val="0"/>
              </w:rPr>
              <w:t xml:space="preserve"> у новій українській школі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jc w:val="center"/>
              <w:rPr>
                <w:sz w:val="24"/>
                <w:szCs w:val="24"/>
              </w:rPr>
            </w:pPr>
            <w:hyperlink r:id="rId164">
              <w:r w:rsidDel="00000000" w:rsidR="00000000" w:rsidRPr="00000000">
                <w:rPr>
                  <w:color w:val="1155cc"/>
                  <w:sz w:val="24"/>
                  <w:szCs w:val="24"/>
                  <w:u w:val="single"/>
                  <w:rtl w:val="0"/>
                </w:rPr>
                <w:t xml:space="preserve">Указ Президента України</w:t>
              </w:r>
            </w:hyperlink>
            <w:r w:rsidDel="00000000" w:rsidR="00000000" w:rsidRPr="00000000">
              <w:rPr>
                <w:rtl w:val="0"/>
              </w:rPr>
            </w:r>
          </w:p>
          <w:p w:rsidR="00000000" w:rsidDel="00000000" w:rsidP="00000000" w:rsidRDefault="00000000" w:rsidRPr="00000000" w14:paraId="00000185">
            <w:pPr>
              <w:pageBreakBefore w:val="0"/>
              <w:widowControl w:val="0"/>
              <w:spacing w:line="240" w:lineRule="auto"/>
              <w:jc w:val="center"/>
              <w:rPr>
                <w:sz w:val="24"/>
                <w:szCs w:val="24"/>
              </w:rPr>
            </w:pPr>
            <w:hyperlink r:id="rId165">
              <w:r w:rsidDel="00000000" w:rsidR="00000000" w:rsidRPr="00000000">
                <w:rPr>
                  <w:color w:val="1155cc"/>
                  <w:sz w:val="24"/>
                  <w:szCs w:val="24"/>
                  <w:u w:val="single"/>
                  <w:rtl w:val="0"/>
                </w:rPr>
                <w:t xml:space="preserve"> № 195 від 25.05.2020</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jc w:val="center"/>
              <w:rPr>
                <w:sz w:val="24"/>
                <w:szCs w:val="24"/>
              </w:rPr>
            </w:pPr>
            <w:hyperlink r:id="rId166">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89">
            <w:pPr>
              <w:pageBreakBefore w:val="0"/>
              <w:widowControl w:val="0"/>
              <w:spacing w:line="240" w:lineRule="auto"/>
              <w:jc w:val="center"/>
              <w:rPr>
                <w:sz w:val="24"/>
                <w:szCs w:val="24"/>
              </w:rPr>
            </w:pPr>
            <w:hyperlink r:id="rId167">
              <w:r w:rsidDel="00000000" w:rsidR="00000000" w:rsidRPr="00000000">
                <w:rPr>
                  <w:color w:val="1155cc"/>
                  <w:sz w:val="24"/>
                  <w:szCs w:val="24"/>
                  <w:u w:val="single"/>
                  <w:rtl w:val="0"/>
                </w:rPr>
                <w:t xml:space="preserve">№ 1668-р від 23.12.2020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rPr>
                <w:sz w:val="24"/>
                <w:szCs w:val="24"/>
              </w:rPr>
            </w:pPr>
            <w:r w:rsidDel="00000000" w:rsidR="00000000" w:rsidRPr="00000000">
              <w:rPr>
                <w:b w:val="1"/>
                <w:sz w:val="24"/>
                <w:szCs w:val="24"/>
                <w:rtl w:val="0"/>
              </w:rPr>
              <w:t xml:space="preserve">Концепція</w:t>
            </w:r>
            <w:r w:rsidDel="00000000" w:rsidR="00000000" w:rsidRPr="00000000">
              <w:rPr>
                <w:sz w:val="24"/>
                <w:szCs w:val="24"/>
                <w:rtl w:val="0"/>
              </w:rPr>
              <w:t xml:space="preserve"> </w:t>
            </w:r>
            <w:r w:rsidDel="00000000" w:rsidR="00000000" w:rsidRPr="00000000">
              <w:rPr>
                <w:b w:val="1"/>
                <w:sz w:val="24"/>
                <w:szCs w:val="24"/>
                <w:rtl w:val="0"/>
              </w:rPr>
              <w:t xml:space="preserve">розвитку цифрових компетентностей</w:t>
            </w:r>
            <w:r w:rsidDel="00000000" w:rsidR="00000000" w:rsidRPr="00000000">
              <w:rPr>
                <w:sz w:val="24"/>
                <w:szCs w:val="24"/>
                <w:rtl w:val="0"/>
              </w:rPr>
              <w:t xml:space="preserve"> та затвердження плану заходів з її реалізації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jc w:val="center"/>
              <w:rPr>
                <w:sz w:val="24"/>
                <w:szCs w:val="24"/>
              </w:rPr>
            </w:pPr>
            <w:hyperlink r:id="rId168">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8D">
            <w:pPr>
              <w:pageBreakBefore w:val="0"/>
              <w:widowControl w:val="0"/>
              <w:spacing w:line="240" w:lineRule="auto"/>
              <w:jc w:val="center"/>
              <w:rPr>
                <w:sz w:val="24"/>
                <w:szCs w:val="24"/>
              </w:rPr>
            </w:pPr>
            <w:hyperlink r:id="rId169">
              <w:r w:rsidDel="00000000" w:rsidR="00000000" w:rsidRPr="00000000">
                <w:rPr>
                  <w:color w:val="1155cc"/>
                  <w:sz w:val="24"/>
                  <w:szCs w:val="24"/>
                  <w:u w:val="single"/>
                  <w:rtl w:val="0"/>
                </w:rPr>
                <w:t xml:space="preserve"> № 167-р від 03.03.2021</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b w:val="1"/>
                <w:sz w:val="24"/>
                <w:szCs w:val="24"/>
              </w:rPr>
            </w:pPr>
            <w:r w:rsidDel="00000000" w:rsidR="00000000" w:rsidRPr="00000000">
              <w:rPr>
                <w:b w:val="1"/>
                <w:sz w:val="24"/>
                <w:szCs w:val="24"/>
                <w:rtl w:val="0"/>
              </w:rPr>
              <w:t xml:space="preserve">Стратегія популяризації української мови до 2030 року “Сильна мова - успішна держава”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jc w:val="center"/>
              <w:rPr>
                <w:sz w:val="24"/>
                <w:szCs w:val="24"/>
              </w:rPr>
            </w:pPr>
            <w:hyperlink r:id="rId170">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91">
            <w:pPr>
              <w:pageBreakBefore w:val="0"/>
              <w:widowControl w:val="0"/>
              <w:spacing w:line="240" w:lineRule="auto"/>
              <w:jc w:val="center"/>
              <w:rPr>
                <w:sz w:val="24"/>
                <w:szCs w:val="24"/>
              </w:rPr>
            </w:pPr>
            <w:hyperlink r:id="rId171">
              <w:r w:rsidDel="00000000" w:rsidR="00000000" w:rsidRPr="00000000">
                <w:rPr>
                  <w:color w:val="1155cc"/>
                  <w:sz w:val="24"/>
                  <w:szCs w:val="24"/>
                  <w:u w:val="single"/>
                  <w:rtl w:val="0"/>
                </w:rPr>
                <w:t xml:space="preserve">№ 596-р від 17.07.2019</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заходів з реалізації першого етапу (до 2022 року) Стратегії популяризації української мови до 2030 року “Сильна мова - успішна держава”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jc w:val="center"/>
              <w:rPr>
                <w:sz w:val="24"/>
                <w:szCs w:val="24"/>
              </w:rPr>
            </w:pPr>
            <w:hyperlink r:id="rId172">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95">
            <w:pPr>
              <w:pageBreakBefore w:val="0"/>
              <w:widowControl w:val="0"/>
              <w:spacing w:line="240" w:lineRule="auto"/>
              <w:jc w:val="center"/>
              <w:rPr>
                <w:sz w:val="24"/>
                <w:szCs w:val="24"/>
              </w:rPr>
            </w:pPr>
            <w:hyperlink r:id="rId173">
              <w:r w:rsidDel="00000000" w:rsidR="00000000" w:rsidRPr="00000000">
                <w:rPr>
                  <w:color w:val="1155cc"/>
                  <w:sz w:val="24"/>
                  <w:szCs w:val="24"/>
                  <w:u w:val="single"/>
                  <w:rtl w:val="0"/>
                </w:rPr>
                <w:t xml:space="preserve">№ 1585-р від 16.12.2020</w:t>
              </w:r>
            </w:hyperlink>
            <w:r w:rsidDel="00000000" w:rsidR="00000000" w:rsidRPr="00000000">
              <w:rPr>
                <w:rtl w:val="0"/>
              </w:rPr>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Державної стратегії забезпечення рівних прав та можливостей жінок і чоловіків</w:t>
            </w:r>
            <w:r w:rsidDel="00000000" w:rsidR="00000000" w:rsidRPr="00000000">
              <w:rPr>
                <w:sz w:val="24"/>
                <w:szCs w:val="24"/>
                <w:rtl w:val="0"/>
              </w:rPr>
              <w:t xml:space="preserve"> на період до 2030 року та затвердження операційного плану з її реалізації на 2022-2024 роки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jc w:val="center"/>
              <w:rPr>
                <w:sz w:val="24"/>
                <w:szCs w:val="24"/>
              </w:rPr>
            </w:pPr>
            <w:hyperlink r:id="rId174">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99">
            <w:pPr>
              <w:pageBreakBefore w:val="0"/>
              <w:widowControl w:val="0"/>
              <w:spacing w:line="240" w:lineRule="auto"/>
              <w:jc w:val="center"/>
              <w:rPr>
                <w:sz w:val="24"/>
                <w:szCs w:val="24"/>
              </w:rPr>
            </w:pPr>
            <w:hyperlink r:id="rId175">
              <w:r w:rsidDel="00000000" w:rsidR="00000000" w:rsidRPr="00000000">
                <w:rPr>
                  <w:color w:val="1155cc"/>
                  <w:sz w:val="24"/>
                  <w:szCs w:val="24"/>
                  <w:u w:val="single"/>
                  <w:rtl w:val="0"/>
                </w:rPr>
                <w:t xml:space="preserve">№ 752-р від 12.08.2022</w:t>
              </w:r>
            </w:hyperlink>
            <w:r w:rsidDel="00000000" w:rsidR="00000000" w:rsidRPr="00000000">
              <w:rPr>
                <w:rtl w:val="0"/>
              </w:rPr>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Стратегії впровадження гендерної рівності у сфері освіти</w:t>
            </w:r>
            <w:r w:rsidDel="00000000" w:rsidR="00000000" w:rsidRPr="00000000">
              <w:rPr>
                <w:sz w:val="24"/>
                <w:szCs w:val="24"/>
                <w:rtl w:val="0"/>
              </w:rPr>
              <w:t xml:space="preserve"> до 2030 року та затвердження операційного плану заходів на 2022—2024 роки з її реалізації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jc w:val="center"/>
              <w:rPr>
                <w:sz w:val="24"/>
                <w:szCs w:val="24"/>
              </w:rPr>
            </w:pPr>
            <w:hyperlink r:id="rId176">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9D">
            <w:pPr>
              <w:pageBreakBefore w:val="0"/>
              <w:widowControl w:val="0"/>
              <w:spacing w:line="240" w:lineRule="auto"/>
              <w:jc w:val="center"/>
              <w:rPr>
                <w:sz w:val="24"/>
                <w:szCs w:val="24"/>
              </w:rPr>
            </w:pPr>
            <w:hyperlink r:id="rId177">
              <w:r w:rsidDel="00000000" w:rsidR="00000000" w:rsidRPr="00000000">
                <w:rPr>
                  <w:color w:val="1155cc"/>
                  <w:sz w:val="24"/>
                  <w:szCs w:val="24"/>
                  <w:u w:val="single"/>
                  <w:rtl w:val="0"/>
                </w:rPr>
                <w:t xml:space="preserve">№ 1163-р від 20.12.2022</w:t>
              </w:r>
            </w:hyperlink>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Стратегії розвитку читання</w:t>
            </w:r>
            <w:r w:rsidDel="00000000" w:rsidR="00000000" w:rsidRPr="00000000">
              <w:rPr>
                <w:sz w:val="24"/>
                <w:szCs w:val="24"/>
                <w:rtl w:val="0"/>
              </w:rPr>
              <w:t xml:space="preserve"> на період до 2032 року “Читання як життєва стратегія” та затвердження операційного плану її реалізації на 2023—2025 роки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sz w:val="24"/>
                <w:szCs w:val="24"/>
              </w:rPr>
            </w:pPr>
            <w:hyperlink r:id="rId178">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A1">
            <w:pPr>
              <w:widowControl w:val="0"/>
              <w:spacing w:line="240" w:lineRule="auto"/>
              <w:jc w:val="center"/>
              <w:rPr>
                <w:sz w:val="24"/>
                <w:szCs w:val="24"/>
              </w:rPr>
            </w:pPr>
            <w:hyperlink r:id="rId179">
              <w:r w:rsidDel="00000000" w:rsidR="00000000" w:rsidRPr="00000000">
                <w:rPr>
                  <w:color w:val="1155cc"/>
                  <w:sz w:val="24"/>
                  <w:szCs w:val="24"/>
                  <w:u w:val="single"/>
                  <w:rtl w:val="0"/>
                </w:rPr>
                <w:t xml:space="preserve">№ 190-р від 03.03.2023</w:t>
              </w:r>
            </w:hyperlink>
            <w:r w:rsidDel="00000000" w:rsidR="00000000" w:rsidRPr="00000000">
              <w:rPr>
                <w:rtl w:val="0"/>
              </w:rPr>
            </w:r>
          </w:p>
        </w:tc>
      </w:tr>
      <w:tr>
        <w:trPr>
          <w:cantSplit w:val="0"/>
          <w:tblHeader w:val="0"/>
        </w:trPr>
        <w:tc>
          <w:tcPr>
            <w:shd w:fill="674ea7"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Національної стратегії із створення безбар’єрного простору</w:t>
            </w:r>
            <w:r w:rsidDel="00000000" w:rsidR="00000000" w:rsidRPr="00000000">
              <w:rPr>
                <w:sz w:val="24"/>
                <w:szCs w:val="24"/>
                <w:rtl w:val="0"/>
              </w:rPr>
              <w:t xml:space="preserve"> в Україні на період до 2030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sz w:val="24"/>
                <w:szCs w:val="24"/>
              </w:rPr>
            </w:pPr>
            <w:hyperlink r:id="rId180">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A5">
            <w:pPr>
              <w:widowControl w:val="0"/>
              <w:spacing w:line="240" w:lineRule="auto"/>
              <w:jc w:val="center"/>
              <w:rPr>
                <w:sz w:val="24"/>
                <w:szCs w:val="24"/>
              </w:rPr>
            </w:pPr>
            <w:hyperlink r:id="rId181">
              <w:r w:rsidDel="00000000" w:rsidR="00000000" w:rsidRPr="00000000">
                <w:rPr>
                  <w:color w:val="1155cc"/>
                  <w:sz w:val="24"/>
                  <w:szCs w:val="24"/>
                  <w:u w:val="single"/>
                  <w:rtl w:val="0"/>
                </w:rPr>
                <w:t xml:space="preserve">№ 366-р від 14.04.2021</w:t>
              </w:r>
            </w:hyperlink>
            <w:r w:rsidDel="00000000" w:rsidR="00000000" w:rsidRPr="00000000">
              <w:rPr>
                <w:rtl w:val="0"/>
              </w:rPr>
            </w:r>
          </w:p>
        </w:tc>
      </w:tr>
      <w:tr>
        <w:trPr>
          <w:cantSplit w:val="0"/>
          <w:tblHeader w:val="0"/>
        </w:trPr>
        <w:tc>
          <w:tcPr>
            <w:shd w:fill="674ea7"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заходів на 2023—2024 роки з реалізації Національної стратегії із створення безбар’єрного простору в Україні на період до 2030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sz w:val="24"/>
                <w:szCs w:val="24"/>
              </w:rPr>
            </w:pPr>
            <w:hyperlink r:id="rId182">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A9">
            <w:pPr>
              <w:widowControl w:val="0"/>
              <w:spacing w:line="240" w:lineRule="auto"/>
              <w:jc w:val="center"/>
              <w:rPr>
                <w:sz w:val="24"/>
                <w:szCs w:val="24"/>
              </w:rPr>
            </w:pPr>
            <w:hyperlink r:id="rId183">
              <w:r w:rsidDel="00000000" w:rsidR="00000000" w:rsidRPr="00000000">
                <w:rPr>
                  <w:color w:val="1155cc"/>
                  <w:sz w:val="24"/>
                  <w:szCs w:val="24"/>
                  <w:u w:val="single"/>
                  <w:rtl w:val="0"/>
                </w:rPr>
                <w:t xml:space="preserve">№ 372-р від 25.04.2023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rPr>
                <w:b w:val="1"/>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Концепції безпеки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sz w:val="24"/>
                <w:szCs w:val="24"/>
              </w:rPr>
            </w:pPr>
            <w:hyperlink r:id="rId184">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AD">
            <w:pPr>
              <w:widowControl w:val="0"/>
              <w:spacing w:line="240" w:lineRule="auto"/>
              <w:jc w:val="center"/>
              <w:rPr>
                <w:sz w:val="24"/>
                <w:szCs w:val="24"/>
              </w:rPr>
            </w:pPr>
            <w:hyperlink r:id="rId185">
              <w:r w:rsidDel="00000000" w:rsidR="00000000" w:rsidRPr="00000000">
                <w:rPr>
                  <w:color w:val="1155cc"/>
                  <w:sz w:val="24"/>
                  <w:szCs w:val="24"/>
                  <w:u w:val="single"/>
                  <w:rtl w:val="0"/>
                </w:rPr>
                <w:t xml:space="preserve">№ 301-р від 07.04.2023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Стратегії утвердження української національної та громадянської ідентичності на період до 2030</w:t>
            </w:r>
            <w:r w:rsidDel="00000000" w:rsidR="00000000" w:rsidRPr="00000000">
              <w:rPr>
                <w:sz w:val="24"/>
                <w:szCs w:val="24"/>
                <w:rtl w:val="0"/>
              </w:rPr>
              <w:t xml:space="preserve"> року та затвердження операційного плану заходів з її реалізації у 2023—2025 роках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sz w:val="24"/>
                <w:szCs w:val="24"/>
              </w:rPr>
            </w:pPr>
            <w:hyperlink r:id="rId186">
              <w:r w:rsidDel="00000000" w:rsidR="00000000" w:rsidRPr="00000000">
                <w:rPr>
                  <w:color w:val="1155cc"/>
                  <w:sz w:val="24"/>
                  <w:szCs w:val="24"/>
                  <w:u w:val="single"/>
                  <w:rtl w:val="0"/>
                </w:rPr>
                <w:t xml:space="preserve">Постанова КМУ № 1322</w:t>
              </w:r>
            </w:hyperlink>
            <w:r w:rsidDel="00000000" w:rsidR="00000000" w:rsidRPr="00000000">
              <w:rPr>
                <w:rtl w:val="0"/>
              </w:rPr>
            </w:r>
          </w:p>
          <w:p w:rsidR="00000000" w:rsidDel="00000000" w:rsidP="00000000" w:rsidRDefault="00000000" w:rsidRPr="00000000" w14:paraId="000001B1">
            <w:pPr>
              <w:widowControl w:val="0"/>
              <w:spacing w:line="240" w:lineRule="auto"/>
              <w:jc w:val="center"/>
              <w:rPr>
                <w:sz w:val="24"/>
                <w:szCs w:val="24"/>
              </w:rPr>
            </w:pPr>
            <w:hyperlink r:id="rId187">
              <w:r w:rsidDel="00000000" w:rsidR="00000000" w:rsidRPr="00000000">
                <w:rPr>
                  <w:color w:val="1155cc"/>
                  <w:sz w:val="24"/>
                  <w:szCs w:val="24"/>
                  <w:u w:val="single"/>
                  <w:rtl w:val="0"/>
                </w:rPr>
                <w:t xml:space="preserve">від 15.12.2023</w:t>
              </w:r>
            </w:hyperlink>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b w:val="1"/>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Концепції розвитку громадянської освіти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sz w:val="24"/>
                <w:szCs w:val="24"/>
              </w:rPr>
            </w:pPr>
            <w:hyperlink r:id="rId188">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1B5">
            <w:pPr>
              <w:widowControl w:val="0"/>
              <w:spacing w:line="240" w:lineRule="auto"/>
              <w:jc w:val="center"/>
              <w:rPr>
                <w:sz w:val="24"/>
                <w:szCs w:val="24"/>
              </w:rPr>
            </w:pPr>
            <w:hyperlink r:id="rId189">
              <w:r w:rsidDel="00000000" w:rsidR="00000000" w:rsidRPr="00000000">
                <w:rPr>
                  <w:color w:val="1155cc"/>
                  <w:sz w:val="24"/>
                  <w:szCs w:val="24"/>
                  <w:u w:val="single"/>
                  <w:rtl w:val="0"/>
                </w:rPr>
                <w:t xml:space="preserve">№ 710-р від 03.10.2018</w:t>
              </w:r>
            </w:hyperlink>
            <w:r w:rsidDel="00000000" w:rsidR="00000000" w:rsidRPr="00000000">
              <w:rPr>
                <w:rtl w:val="0"/>
              </w:rPr>
            </w:r>
          </w:p>
          <w:p w:rsidR="00000000" w:rsidDel="00000000" w:rsidP="00000000" w:rsidRDefault="00000000" w:rsidRPr="00000000" w14:paraId="000001B6">
            <w:pPr>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заходів з реалізації Концепції громадянської освіти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sz w:val="24"/>
                <w:szCs w:val="24"/>
              </w:rPr>
            </w:pPr>
            <w:hyperlink r:id="rId190">
              <w:r w:rsidDel="00000000" w:rsidR="00000000" w:rsidRPr="00000000">
                <w:rPr>
                  <w:color w:val="1155cc"/>
                  <w:sz w:val="24"/>
                  <w:szCs w:val="24"/>
                  <w:u w:val="single"/>
                  <w:rtl w:val="0"/>
                </w:rPr>
                <w:t xml:space="preserve">Наказ МОН № 131</w:t>
              </w:r>
            </w:hyperlink>
            <w:r w:rsidDel="00000000" w:rsidR="00000000" w:rsidRPr="00000000">
              <w:rPr>
                <w:rtl w:val="0"/>
              </w:rPr>
            </w:r>
          </w:p>
          <w:p w:rsidR="00000000" w:rsidDel="00000000" w:rsidP="00000000" w:rsidRDefault="00000000" w:rsidRPr="00000000" w14:paraId="000001BA">
            <w:pPr>
              <w:widowControl w:val="0"/>
              <w:spacing w:line="240" w:lineRule="auto"/>
              <w:jc w:val="center"/>
              <w:rPr>
                <w:sz w:val="24"/>
                <w:szCs w:val="24"/>
              </w:rPr>
            </w:pPr>
            <w:hyperlink r:id="rId191">
              <w:r w:rsidDel="00000000" w:rsidR="00000000" w:rsidRPr="00000000">
                <w:rPr>
                  <w:color w:val="1155cc"/>
                  <w:sz w:val="24"/>
                  <w:szCs w:val="24"/>
                  <w:u w:val="single"/>
                  <w:rtl w:val="0"/>
                </w:rPr>
                <w:t xml:space="preserve">від 07.02.2024</w:t>
              </w:r>
            </w:hyperlink>
            <w:r w:rsidDel="00000000" w:rsidR="00000000" w:rsidRPr="00000000">
              <w:rPr>
                <w:rtl w:val="0"/>
              </w:rPr>
            </w:r>
          </w:p>
        </w:tc>
      </w:tr>
      <w:tr>
        <w:trPr>
          <w:cantSplit w:val="0"/>
          <w:trHeight w:val="440" w:hRule="atLeast"/>
          <w:tblHeader w:val="0"/>
        </w:trPr>
        <w:tc>
          <w:tcPr>
            <w:gridSpan w:val="3"/>
            <w:shd w:fill="fce5cd"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jc w:val="center"/>
              <w:rPr>
                <w:b w:val="1"/>
                <w:sz w:val="24"/>
                <w:szCs w:val="24"/>
              </w:rPr>
            </w:pPr>
            <w:r w:rsidDel="00000000" w:rsidR="00000000" w:rsidRPr="00000000">
              <w:rPr>
                <w:b w:val="1"/>
                <w:sz w:val="24"/>
                <w:szCs w:val="24"/>
                <w:rtl w:val="0"/>
              </w:rPr>
              <w:t xml:space="preserve">Педагогічна освіта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rPr>
                <w:b w:val="1"/>
                <w:sz w:val="24"/>
                <w:szCs w:val="24"/>
              </w:rPr>
            </w:pPr>
            <w:r w:rsidDel="00000000" w:rsidR="00000000" w:rsidRPr="00000000">
              <w:rPr>
                <w:sz w:val="24"/>
                <w:szCs w:val="24"/>
                <w:highlight w:val="white"/>
                <w:rtl w:val="0"/>
              </w:rPr>
              <w:t xml:space="preserve">Про затвердження </w:t>
            </w:r>
            <w:r w:rsidDel="00000000" w:rsidR="00000000" w:rsidRPr="00000000">
              <w:rPr>
                <w:b w:val="1"/>
                <w:sz w:val="24"/>
                <w:szCs w:val="24"/>
                <w:highlight w:val="white"/>
                <w:rtl w:val="0"/>
              </w:rPr>
              <w:t xml:space="preserve">Концепції розвитку педагогічної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jc w:val="center"/>
              <w:rPr>
                <w:sz w:val="24"/>
                <w:szCs w:val="24"/>
              </w:rPr>
            </w:pPr>
            <w:hyperlink r:id="rId192">
              <w:r w:rsidDel="00000000" w:rsidR="00000000" w:rsidRPr="00000000">
                <w:rPr>
                  <w:color w:val="1155cc"/>
                  <w:sz w:val="24"/>
                  <w:szCs w:val="24"/>
                  <w:u w:val="single"/>
                  <w:rtl w:val="0"/>
                </w:rPr>
                <w:t xml:space="preserve">Наказ МОН № 776 від 16.07.2018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rPr>
                <w:sz w:val="24"/>
                <w:szCs w:val="24"/>
              </w:rPr>
            </w:pPr>
            <w:r w:rsidDel="00000000" w:rsidR="00000000" w:rsidRPr="00000000">
              <w:rPr>
                <w:sz w:val="24"/>
                <w:szCs w:val="24"/>
                <w:rtl w:val="0"/>
              </w:rPr>
              <w:t xml:space="preserve">Про затвердження плану впровадження  Концепції розвитку педагогічної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jc w:val="center"/>
              <w:rPr>
                <w:sz w:val="24"/>
                <w:szCs w:val="24"/>
              </w:rPr>
            </w:pPr>
            <w:hyperlink r:id="rId193">
              <w:r w:rsidDel="00000000" w:rsidR="00000000" w:rsidRPr="00000000">
                <w:rPr>
                  <w:color w:val="1155cc"/>
                  <w:sz w:val="24"/>
                  <w:szCs w:val="24"/>
                  <w:u w:val="single"/>
                  <w:rtl w:val="0"/>
                </w:rPr>
                <w:t xml:space="preserve">Наказ МОН № 7 від 03.01.2019</w:t>
              </w:r>
            </w:hyperlink>
            <w:r w:rsidDel="00000000" w:rsidR="00000000" w:rsidRPr="00000000">
              <w:rPr>
                <w:rtl w:val="0"/>
              </w:rPr>
            </w:r>
          </w:p>
        </w:tc>
      </w:tr>
    </w:tbl>
    <w:p w:rsidR="00000000" w:rsidDel="00000000" w:rsidP="00000000" w:rsidRDefault="00000000" w:rsidRPr="00000000" w14:paraId="000001C4">
      <w:pPr>
        <w:pStyle w:val="Heading1"/>
        <w:jc w:val="center"/>
        <w:rPr>
          <w:b w:val="1"/>
          <w:color w:val="ffffff"/>
          <w:sz w:val="42"/>
          <w:szCs w:val="42"/>
          <w:highlight w:val="darkBlue"/>
        </w:rPr>
      </w:pPr>
      <w:bookmarkStart w:colFirst="0" w:colLast="0" w:name="_huzri3bqgiwo" w:id="4"/>
      <w:bookmarkEnd w:id="4"/>
      <w:r w:rsidDel="00000000" w:rsidR="00000000" w:rsidRPr="00000000">
        <w:rPr>
          <w:b w:val="1"/>
          <w:color w:val="ffffff"/>
          <w:sz w:val="42"/>
          <w:szCs w:val="42"/>
          <w:highlight w:val="darkBlue"/>
          <w:rtl w:val="0"/>
        </w:rPr>
        <w:t xml:space="preserve">Закони України і кодекси</w:t>
      </w:r>
    </w:p>
    <w:tbl>
      <w:tblPr>
        <w:tblStyle w:val="Table5"/>
        <w:tblW w:w="1047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6525"/>
        <w:gridCol w:w="3360"/>
        <w:tblGridChange w:id="0">
          <w:tblGrid>
            <w:gridCol w:w="585"/>
            <w:gridCol w:w="6525"/>
            <w:gridCol w:w="3360"/>
          </w:tblGrid>
        </w:tblGridChange>
      </w:tblGrid>
      <w:tr>
        <w:trPr>
          <w:cantSplit w:val="0"/>
          <w:trHeight w:val="324.7999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Рік</w:t>
            </w:r>
          </w:p>
        </w:tc>
      </w:tr>
      <w:tr>
        <w:trPr>
          <w:cantSplit w:val="0"/>
          <w:tblHeader w:val="0"/>
        </w:trPr>
        <w:tc>
          <w:tcPr>
            <w:shd w:fill="990000"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88" w:lineRule="auto"/>
              <w:rPr>
                <w:b w:val="1"/>
                <w:sz w:val="24"/>
                <w:szCs w:val="24"/>
              </w:rPr>
            </w:pPr>
            <w:hyperlink r:id="rId194">
              <w:r w:rsidDel="00000000" w:rsidR="00000000" w:rsidRPr="00000000">
                <w:rPr>
                  <w:b w:val="1"/>
                  <w:color w:val="1155cc"/>
                  <w:sz w:val="24"/>
                  <w:szCs w:val="24"/>
                  <w:u w:val="single"/>
                  <w:rtl w:val="0"/>
                </w:rPr>
                <w:t xml:space="preserve">Про організацію трудових відносин в умовах воєнного стану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jc w:val="center"/>
              <w:rPr>
                <w:b w:val="1"/>
                <w:sz w:val="24"/>
                <w:szCs w:val="24"/>
              </w:rPr>
            </w:pPr>
            <w:r w:rsidDel="00000000" w:rsidR="00000000" w:rsidRPr="00000000">
              <w:rPr>
                <w:b w:val="1"/>
                <w:sz w:val="24"/>
                <w:szCs w:val="24"/>
                <w:rtl w:val="0"/>
              </w:rPr>
              <w:t xml:space="preserve">2022</w:t>
            </w:r>
          </w:p>
          <w:p w:rsidR="00000000" w:rsidDel="00000000" w:rsidP="00000000" w:rsidRDefault="00000000" w:rsidRPr="00000000" w14:paraId="000001CB">
            <w:pPr>
              <w:pageBreakBefore w:val="0"/>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990000"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88" w:lineRule="auto"/>
              <w:rPr>
                <w:b w:val="1"/>
                <w:sz w:val="24"/>
                <w:szCs w:val="24"/>
              </w:rPr>
            </w:pPr>
            <w:hyperlink r:id="rId195">
              <w:r w:rsidDel="00000000" w:rsidR="00000000" w:rsidRPr="00000000">
                <w:rPr>
                  <w:b w:val="1"/>
                  <w:color w:val="1155cc"/>
                  <w:sz w:val="24"/>
                  <w:szCs w:val="24"/>
                  <w:u w:val="single"/>
                  <w:rtl w:val="0"/>
                </w:rPr>
                <w:t xml:space="preserve">Про правовий режим воєнного стану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jc w:val="center"/>
              <w:rPr>
                <w:b w:val="1"/>
                <w:sz w:val="24"/>
                <w:szCs w:val="24"/>
              </w:rPr>
            </w:pPr>
            <w:r w:rsidDel="00000000" w:rsidR="00000000" w:rsidRPr="00000000">
              <w:rPr>
                <w:b w:val="1"/>
                <w:sz w:val="24"/>
                <w:szCs w:val="24"/>
                <w:rtl w:val="0"/>
              </w:rPr>
              <w:t xml:space="preserve">2015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88" w:lineRule="auto"/>
              <w:rPr>
                <w:b w:val="1"/>
                <w:sz w:val="26"/>
                <w:szCs w:val="26"/>
              </w:rPr>
            </w:pPr>
            <w:hyperlink r:id="rId196">
              <w:r w:rsidDel="00000000" w:rsidR="00000000" w:rsidRPr="00000000">
                <w:rPr>
                  <w:b w:val="1"/>
                  <w:color w:val="1155cc"/>
                  <w:sz w:val="24"/>
                  <w:szCs w:val="24"/>
                  <w:u w:val="single"/>
                  <w:rtl w:val="0"/>
                </w:rPr>
                <w:t xml:space="preserve">Конституція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jc w:val="center"/>
              <w:rPr>
                <w:b w:val="1"/>
                <w:sz w:val="24"/>
                <w:szCs w:val="24"/>
              </w:rPr>
            </w:pPr>
            <w:r w:rsidDel="00000000" w:rsidR="00000000" w:rsidRPr="00000000">
              <w:rPr>
                <w:b w:val="1"/>
                <w:sz w:val="24"/>
                <w:szCs w:val="24"/>
                <w:rtl w:val="0"/>
              </w:rPr>
              <w:t xml:space="preserve">1996 (зі змінами)</w:t>
            </w:r>
          </w:p>
        </w:tc>
      </w:tr>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hyperlink r:id="rId197">
              <w:r w:rsidDel="00000000" w:rsidR="00000000" w:rsidRPr="00000000">
                <w:rPr>
                  <w:b w:val="1"/>
                  <w:color w:val="1155cc"/>
                  <w:sz w:val="24"/>
                  <w:szCs w:val="24"/>
                  <w:u w:val="single"/>
                  <w:rtl w:val="0"/>
                </w:rPr>
                <w:t xml:space="preserve">Про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2017 (зі змінами)</w:t>
            </w:r>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Щодо нагальних питань впровадження Закону України «Про освіту»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98">
              <w:r w:rsidDel="00000000" w:rsidR="00000000" w:rsidRPr="00000000">
                <w:rPr>
                  <w:b w:val="1"/>
                  <w:color w:val="1155cc"/>
                  <w:sz w:val="24"/>
                  <w:szCs w:val="24"/>
                  <w:u w:val="single"/>
                  <w:rtl w:val="0"/>
                </w:rPr>
                <w:t xml:space="preserve">Лист МОН № 1/9-554</w:t>
              </w:r>
            </w:hyperlink>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hyperlink r:id="rId199">
              <w:r w:rsidDel="00000000" w:rsidR="00000000" w:rsidRPr="00000000">
                <w:rPr>
                  <w:b w:val="1"/>
                  <w:color w:val="1155cc"/>
                  <w:sz w:val="24"/>
                  <w:szCs w:val="24"/>
                  <w:u w:val="single"/>
                  <w:rtl w:val="0"/>
                </w:rPr>
                <w:t xml:space="preserve"> від 13.10.17</w:t>
              </w:r>
            </w:hyperlink>
            <w:r w:rsidDel="00000000" w:rsidR="00000000" w:rsidRPr="00000000">
              <w:rPr>
                <w:rtl w:val="0"/>
              </w:rPr>
            </w:r>
          </w:p>
        </w:tc>
      </w:tr>
      <w:tr>
        <w:trPr>
          <w:cantSplit w:val="0"/>
          <w:trHeight w:val="477.97851562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00">
              <w:r w:rsidDel="00000000" w:rsidR="00000000" w:rsidRPr="00000000">
                <w:rPr>
                  <w:b w:val="1"/>
                  <w:color w:val="1155cc"/>
                  <w:sz w:val="24"/>
                  <w:szCs w:val="24"/>
                  <w:u w:val="single"/>
                  <w:rtl w:val="0"/>
                </w:rPr>
                <w:t xml:space="preserve">Про повну загальну середню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2020 (зі змінами)</w:t>
            </w:r>
            <w:r w:rsidDel="00000000" w:rsidR="00000000" w:rsidRPr="00000000">
              <w:rPr>
                <w:rtl w:val="0"/>
              </w:rPr>
            </w:r>
          </w:p>
        </w:tc>
      </w:tr>
      <w:tr>
        <w:trPr>
          <w:cantSplit w:val="0"/>
          <w:trHeight w:val="477.97851562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Щодо нагальних питань впровадження Закону України «Про повну загальну середню освіту»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hyperlink r:id="rId201">
              <w:r w:rsidDel="00000000" w:rsidR="00000000" w:rsidRPr="00000000">
                <w:rPr>
                  <w:b w:val="1"/>
                  <w:color w:val="1155cc"/>
                  <w:sz w:val="24"/>
                  <w:szCs w:val="24"/>
                  <w:u w:val="single"/>
                  <w:rtl w:val="0"/>
                </w:rPr>
                <w:t xml:space="preserve">Лист МОН № 1/9-201 від 08.04.20</w:t>
              </w:r>
            </w:hyperlink>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spacing w:before="0" w:line="288" w:lineRule="auto"/>
              <w:rPr>
                <w:b w:val="1"/>
                <w:sz w:val="24"/>
                <w:szCs w:val="24"/>
              </w:rPr>
            </w:pPr>
            <w:hyperlink r:id="rId202">
              <w:r w:rsidDel="00000000" w:rsidR="00000000" w:rsidRPr="00000000">
                <w:rPr>
                  <w:b w:val="1"/>
                  <w:color w:val="1155cc"/>
                  <w:sz w:val="24"/>
                  <w:szCs w:val="24"/>
                  <w:u w:val="single"/>
                  <w:rtl w:val="0"/>
                </w:rPr>
                <w:t xml:space="preserve">Про охорону дитинства</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jc w:val="center"/>
              <w:rPr>
                <w:b w:val="1"/>
                <w:sz w:val="24"/>
                <w:szCs w:val="24"/>
              </w:rPr>
            </w:pPr>
            <w:r w:rsidDel="00000000" w:rsidR="00000000" w:rsidRPr="00000000">
              <w:rPr>
                <w:b w:val="1"/>
                <w:sz w:val="24"/>
                <w:szCs w:val="24"/>
                <w:rtl w:val="0"/>
              </w:rPr>
              <w:t xml:space="preserve">2001 (зі змінами)</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spacing w:before="0" w:line="288" w:lineRule="auto"/>
              <w:rPr>
                <w:sz w:val="18"/>
                <w:szCs w:val="18"/>
              </w:rPr>
            </w:pPr>
            <w:hyperlink r:id="rId203">
              <w:r w:rsidDel="00000000" w:rsidR="00000000" w:rsidRPr="00000000">
                <w:rPr>
                  <w:color w:val="1155cc"/>
                  <w:sz w:val="18"/>
                  <w:szCs w:val="18"/>
                  <w:u w:val="single"/>
                  <w:rtl w:val="0"/>
                </w:rPr>
                <w:t xml:space="preserve">Про внесення змін до деяких законів України</w:t>
              </w:r>
            </w:hyperlink>
            <w:hyperlink r:id="rId204">
              <w:r w:rsidDel="00000000" w:rsidR="00000000" w:rsidRPr="00000000">
                <w:rPr>
                  <w:b w:val="1"/>
                  <w:color w:val="1155cc"/>
                  <w:sz w:val="24"/>
                  <w:szCs w:val="24"/>
                  <w:u w:val="single"/>
                  <w:rtl w:val="0"/>
                </w:rPr>
                <w:t xml:space="preserve"> щодо забезпечення безкоштовним харчуванням дітей, один із батьків яких загинув </w:t>
              </w:r>
            </w:hyperlink>
            <w:hyperlink r:id="rId205">
              <w:r w:rsidDel="00000000" w:rsidR="00000000" w:rsidRPr="00000000">
                <w:rPr>
                  <w:color w:val="1155cc"/>
                  <w:sz w:val="18"/>
                  <w:szCs w:val="18"/>
                  <w:u w:val="single"/>
                  <w:rtl w:val="0"/>
                </w:rPr>
                <w:t xml:space="preserve">(пропав безвісти), помер під час захисту незалежності та суверенітету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jc w:val="center"/>
              <w:rPr>
                <w:b w:val="1"/>
                <w:sz w:val="24"/>
                <w:szCs w:val="24"/>
              </w:rPr>
            </w:pPr>
            <w:r w:rsidDel="00000000" w:rsidR="00000000" w:rsidRPr="00000000">
              <w:rPr>
                <w:b w:val="1"/>
                <w:sz w:val="24"/>
                <w:szCs w:val="24"/>
                <w:rtl w:val="0"/>
              </w:rPr>
              <w:t xml:space="preserve">2020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rPr>
                <w:sz w:val="18"/>
                <w:szCs w:val="18"/>
              </w:rPr>
            </w:pPr>
            <w:hyperlink r:id="rId206">
              <w:r w:rsidDel="00000000" w:rsidR="00000000" w:rsidRPr="00000000">
                <w:rPr>
                  <w:b w:val="1"/>
                  <w:color w:val="1155cc"/>
                  <w:sz w:val="24"/>
                  <w:szCs w:val="24"/>
                  <w:u w:val="single"/>
                  <w:rtl w:val="0"/>
                </w:rPr>
                <w:t xml:space="preserve">Про дошкільну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jc w:val="center"/>
              <w:rPr>
                <w:b w:val="1"/>
                <w:sz w:val="24"/>
                <w:szCs w:val="24"/>
              </w:rPr>
            </w:pPr>
            <w:r w:rsidDel="00000000" w:rsidR="00000000" w:rsidRPr="00000000">
              <w:rPr>
                <w:b w:val="1"/>
                <w:sz w:val="24"/>
                <w:szCs w:val="24"/>
                <w:rtl w:val="0"/>
              </w:rPr>
              <w:t xml:space="preserve">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b w:val="1"/>
                <w:sz w:val="24"/>
                <w:szCs w:val="24"/>
              </w:rPr>
            </w:pPr>
            <w:hyperlink r:id="rId207">
              <w:r w:rsidDel="00000000" w:rsidR="00000000" w:rsidRPr="00000000">
                <w:rPr>
                  <w:b w:val="1"/>
                  <w:color w:val="1155cc"/>
                  <w:sz w:val="24"/>
                  <w:szCs w:val="24"/>
                  <w:u w:val="single"/>
                  <w:rtl w:val="0"/>
                </w:rPr>
                <w:t xml:space="preserve">Про позашкільну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jc w:val="center"/>
              <w:rPr>
                <w:b w:val="1"/>
                <w:sz w:val="24"/>
                <w:szCs w:val="24"/>
              </w:rPr>
            </w:pPr>
            <w:r w:rsidDel="00000000" w:rsidR="00000000" w:rsidRPr="00000000">
              <w:rPr>
                <w:b w:val="1"/>
                <w:sz w:val="24"/>
                <w:szCs w:val="24"/>
                <w:rtl w:val="0"/>
              </w:rPr>
              <w:t xml:space="preserve">2000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spacing w:line="288" w:lineRule="auto"/>
              <w:rPr>
                <w:b w:val="1"/>
                <w:sz w:val="24"/>
                <w:szCs w:val="24"/>
              </w:rPr>
            </w:pPr>
            <w:hyperlink r:id="rId208">
              <w:r w:rsidDel="00000000" w:rsidR="00000000" w:rsidRPr="00000000">
                <w:rPr>
                  <w:b w:val="1"/>
                  <w:color w:val="1155cc"/>
                  <w:sz w:val="24"/>
                  <w:szCs w:val="24"/>
                  <w:u w:val="single"/>
                  <w:rtl w:val="0"/>
                </w:rPr>
                <w:t xml:space="preserve">Про запобігання корупції</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jc w:val="center"/>
              <w:rPr>
                <w:b w:val="1"/>
                <w:sz w:val="24"/>
                <w:szCs w:val="24"/>
              </w:rPr>
            </w:pPr>
            <w:r w:rsidDel="00000000" w:rsidR="00000000" w:rsidRPr="00000000">
              <w:rPr>
                <w:b w:val="1"/>
                <w:sz w:val="24"/>
                <w:szCs w:val="24"/>
                <w:rtl w:val="0"/>
              </w:rPr>
              <w:t xml:space="preserve">2014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88" w:lineRule="auto"/>
              <w:rPr>
                <w:sz w:val="18"/>
                <w:szCs w:val="18"/>
              </w:rPr>
            </w:pPr>
            <w:hyperlink r:id="rId209">
              <w:r w:rsidDel="00000000" w:rsidR="00000000" w:rsidRPr="00000000">
                <w:rPr>
                  <w:b w:val="1"/>
                  <w:color w:val="1155cc"/>
                  <w:sz w:val="24"/>
                  <w:szCs w:val="24"/>
                  <w:u w:val="single"/>
                  <w:rtl w:val="0"/>
                </w:rPr>
                <w:t xml:space="preserve">Кодекс законів про працю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b w:val="1"/>
                <w:sz w:val="24"/>
                <w:szCs w:val="24"/>
              </w:rPr>
            </w:pPr>
            <w:r w:rsidDel="00000000" w:rsidR="00000000" w:rsidRPr="00000000">
              <w:rPr>
                <w:b w:val="1"/>
                <w:sz w:val="24"/>
                <w:szCs w:val="24"/>
                <w:rtl w:val="0"/>
              </w:rPr>
              <w:t xml:space="preserve">1971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widowControl w:val="0"/>
              <w:spacing w:line="288" w:lineRule="auto"/>
              <w:rPr>
                <w:b w:val="1"/>
                <w:sz w:val="24"/>
                <w:szCs w:val="24"/>
              </w:rPr>
            </w:pPr>
            <w:hyperlink r:id="rId210">
              <w:r w:rsidDel="00000000" w:rsidR="00000000" w:rsidRPr="00000000">
                <w:rPr>
                  <w:b w:val="1"/>
                  <w:color w:val="1155cc"/>
                  <w:sz w:val="24"/>
                  <w:szCs w:val="24"/>
                  <w:u w:val="single"/>
                  <w:rtl w:val="0"/>
                </w:rPr>
                <w:t xml:space="preserve">Про оплату праці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b w:val="1"/>
                <w:sz w:val="24"/>
                <w:szCs w:val="24"/>
              </w:rPr>
            </w:pPr>
            <w:r w:rsidDel="00000000" w:rsidR="00000000" w:rsidRPr="00000000">
              <w:rPr>
                <w:b w:val="1"/>
                <w:sz w:val="24"/>
                <w:szCs w:val="24"/>
                <w:rtl w:val="0"/>
              </w:rPr>
              <w:t xml:space="preserve">1995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b w:val="1"/>
                <w:sz w:val="24"/>
                <w:szCs w:val="24"/>
              </w:rPr>
            </w:pPr>
            <w:hyperlink r:id="rId211">
              <w:r w:rsidDel="00000000" w:rsidR="00000000" w:rsidRPr="00000000">
                <w:rPr>
                  <w:b w:val="1"/>
                  <w:color w:val="1155cc"/>
                  <w:sz w:val="24"/>
                  <w:szCs w:val="24"/>
                  <w:u w:val="single"/>
                  <w:rtl w:val="0"/>
                </w:rPr>
                <w:t xml:space="preserve">Про відпустки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jc w:val="center"/>
              <w:rPr>
                <w:b w:val="1"/>
                <w:sz w:val="24"/>
                <w:szCs w:val="24"/>
              </w:rPr>
            </w:pPr>
            <w:r w:rsidDel="00000000" w:rsidR="00000000" w:rsidRPr="00000000">
              <w:rPr>
                <w:b w:val="1"/>
                <w:sz w:val="24"/>
                <w:szCs w:val="24"/>
                <w:rtl w:val="0"/>
              </w:rPr>
              <w:t xml:space="preserve">1997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2">
              <w:r w:rsidDel="00000000" w:rsidR="00000000" w:rsidRPr="00000000">
                <w:rPr>
                  <w:b w:val="1"/>
                  <w:color w:val="1155cc"/>
                  <w:sz w:val="24"/>
                  <w:szCs w:val="24"/>
                  <w:u w:val="single"/>
                  <w:rtl w:val="0"/>
                </w:rPr>
                <w:t xml:space="preserve">Про охорону праці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jc w:val="center"/>
              <w:rPr>
                <w:b w:val="1"/>
                <w:sz w:val="24"/>
                <w:szCs w:val="24"/>
              </w:rPr>
            </w:pPr>
            <w:r w:rsidDel="00000000" w:rsidR="00000000" w:rsidRPr="00000000">
              <w:rPr>
                <w:b w:val="1"/>
                <w:sz w:val="24"/>
                <w:szCs w:val="24"/>
                <w:rtl w:val="0"/>
              </w:rPr>
              <w:t xml:space="preserve">1992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3">
              <w:r w:rsidDel="00000000" w:rsidR="00000000" w:rsidRPr="00000000">
                <w:rPr>
                  <w:b w:val="1"/>
                  <w:color w:val="1155cc"/>
                  <w:sz w:val="24"/>
                  <w:szCs w:val="24"/>
                  <w:u w:val="single"/>
                  <w:rtl w:val="0"/>
                </w:rPr>
                <w:t xml:space="preserve">Про професійний розвиток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widowControl w:val="0"/>
              <w:spacing w:line="240" w:lineRule="auto"/>
              <w:jc w:val="center"/>
              <w:rPr>
                <w:b w:val="1"/>
                <w:sz w:val="24"/>
                <w:szCs w:val="24"/>
              </w:rPr>
            </w:pPr>
            <w:r w:rsidDel="00000000" w:rsidR="00000000" w:rsidRPr="00000000">
              <w:rPr>
                <w:b w:val="1"/>
                <w:sz w:val="24"/>
                <w:szCs w:val="24"/>
                <w:rtl w:val="0"/>
              </w:rPr>
              <w:t xml:space="preserve">2012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4">
              <w:r w:rsidDel="00000000" w:rsidR="00000000" w:rsidRPr="00000000">
                <w:rPr>
                  <w:b w:val="1"/>
                  <w:color w:val="1155cc"/>
                  <w:sz w:val="24"/>
                  <w:szCs w:val="24"/>
                  <w:u w:val="single"/>
                  <w:rtl w:val="0"/>
                </w:rPr>
                <w:t xml:space="preserve">Сімейний кодекс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spacing w:line="240" w:lineRule="auto"/>
              <w:jc w:val="center"/>
              <w:rPr>
                <w:b w:val="1"/>
                <w:sz w:val="24"/>
                <w:szCs w:val="24"/>
              </w:rPr>
            </w:pPr>
            <w:r w:rsidDel="00000000" w:rsidR="00000000" w:rsidRPr="00000000">
              <w:rPr>
                <w:b w:val="1"/>
                <w:sz w:val="24"/>
                <w:szCs w:val="24"/>
                <w:rtl w:val="0"/>
              </w:rPr>
              <w:t xml:space="preserve">2002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5">
              <w:r w:rsidDel="00000000" w:rsidR="00000000" w:rsidRPr="00000000">
                <w:rPr>
                  <w:b w:val="1"/>
                  <w:color w:val="1155cc"/>
                  <w:sz w:val="24"/>
                  <w:szCs w:val="24"/>
                  <w:u w:val="single"/>
                  <w:rtl w:val="0"/>
                </w:rPr>
                <w:t xml:space="preserve">Цивільний кодекс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widowControl w:val="0"/>
              <w:spacing w:line="240" w:lineRule="auto"/>
              <w:jc w:val="center"/>
              <w:rPr>
                <w:b w:val="1"/>
                <w:sz w:val="24"/>
                <w:szCs w:val="24"/>
              </w:rPr>
            </w:pPr>
            <w:r w:rsidDel="00000000" w:rsidR="00000000" w:rsidRPr="00000000">
              <w:rPr>
                <w:b w:val="1"/>
                <w:sz w:val="24"/>
                <w:szCs w:val="24"/>
                <w:rtl w:val="0"/>
              </w:rPr>
              <w:t xml:space="preserve">2003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6">
              <w:r w:rsidDel="00000000" w:rsidR="00000000" w:rsidRPr="00000000">
                <w:rPr>
                  <w:b w:val="1"/>
                  <w:color w:val="1155cc"/>
                  <w:sz w:val="24"/>
                  <w:szCs w:val="24"/>
                  <w:u w:val="single"/>
                  <w:rtl w:val="0"/>
                </w:rPr>
                <w:t xml:space="preserve">Господарський кодекс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jc w:val="center"/>
              <w:rPr>
                <w:b w:val="1"/>
                <w:sz w:val="24"/>
                <w:szCs w:val="24"/>
              </w:rPr>
            </w:pPr>
            <w:r w:rsidDel="00000000" w:rsidR="00000000" w:rsidRPr="00000000">
              <w:rPr>
                <w:b w:val="1"/>
                <w:sz w:val="24"/>
                <w:szCs w:val="24"/>
                <w:rtl w:val="0"/>
              </w:rPr>
              <w:t xml:space="preserve">2003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7">
              <w:r w:rsidDel="00000000" w:rsidR="00000000" w:rsidRPr="00000000">
                <w:rPr>
                  <w:b w:val="1"/>
                  <w:color w:val="1155cc"/>
                  <w:sz w:val="24"/>
                  <w:szCs w:val="24"/>
                  <w:u w:val="single"/>
                  <w:rtl w:val="0"/>
                </w:rPr>
                <w:t xml:space="preserve">Кодекс цивільного захисту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jc w:val="center"/>
              <w:rPr>
                <w:b w:val="1"/>
                <w:sz w:val="24"/>
                <w:szCs w:val="24"/>
              </w:rPr>
            </w:pPr>
            <w:r w:rsidDel="00000000" w:rsidR="00000000" w:rsidRPr="00000000">
              <w:rPr>
                <w:b w:val="1"/>
                <w:sz w:val="24"/>
                <w:szCs w:val="24"/>
                <w:rtl w:val="0"/>
              </w:rPr>
              <w:t xml:space="preserve">2013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spacing w:line="240" w:lineRule="auto"/>
              <w:rPr>
                <w:b w:val="1"/>
                <w:sz w:val="24"/>
                <w:szCs w:val="24"/>
              </w:rPr>
            </w:pPr>
            <w:hyperlink r:id="rId218">
              <w:r w:rsidDel="00000000" w:rsidR="00000000" w:rsidRPr="00000000">
                <w:rPr>
                  <w:b w:val="1"/>
                  <w:color w:val="1155cc"/>
                  <w:sz w:val="24"/>
                  <w:szCs w:val="24"/>
                  <w:u w:val="single"/>
                  <w:rtl w:val="0"/>
                </w:rPr>
                <w:t xml:space="preserve">Про звернення громадян</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0"/>
              <w:spacing w:line="240" w:lineRule="auto"/>
              <w:jc w:val="center"/>
              <w:rPr>
                <w:b w:val="1"/>
                <w:sz w:val="24"/>
                <w:szCs w:val="24"/>
              </w:rPr>
            </w:pPr>
            <w:r w:rsidDel="00000000" w:rsidR="00000000" w:rsidRPr="00000000">
              <w:rPr>
                <w:b w:val="1"/>
                <w:sz w:val="24"/>
                <w:szCs w:val="24"/>
                <w:rtl w:val="0"/>
              </w:rPr>
              <w:t xml:space="preserve">1996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19">
              <w:r w:rsidDel="00000000" w:rsidR="00000000" w:rsidRPr="00000000">
                <w:rPr>
                  <w:b w:val="1"/>
                  <w:color w:val="1155cc"/>
                  <w:sz w:val="24"/>
                  <w:szCs w:val="24"/>
                  <w:u w:val="single"/>
                  <w:rtl w:val="0"/>
                </w:rPr>
                <w:t xml:space="preserve">Про захист персональних даних</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widowControl w:val="0"/>
              <w:spacing w:line="240" w:lineRule="auto"/>
              <w:jc w:val="center"/>
              <w:rPr>
                <w:b w:val="1"/>
                <w:sz w:val="24"/>
                <w:szCs w:val="24"/>
              </w:rPr>
            </w:pPr>
            <w:r w:rsidDel="00000000" w:rsidR="00000000" w:rsidRPr="00000000">
              <w:rPr>
                <w:b w:val="1"/>
                <w:sz w:val="24"/>
                <w:szCs w:val="24"/>
                <w:rtl w:val="0"/>
              </w:rPr>
              <w:t xml:space="preserve">2010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rPr>
                <w:b w:val="1"/>
                <w:sz w:val="24"/>
                <w:szCs w:val="24"/>
              </w:rPr>
            </w:pPr>
            <w:hyperlink r:id="rId220">
              <w:r w:rsidDel="00000000" w:rsidR="00000000" w:rsidRPr="00000000">
                <w:rPr>
                  <w:b w:val="1"/>
                  <w:color w:val="1155cc"/>
                  <w:sz w:val="24"/>
                  <w:szCs w:val="24"/>
                  <w:u w:val="single"/>
                  <w:rtl w:val="0"/>
                </w:rPr>
                <w:t xml:space="preserve">Про електронні документи та електронний документообіг</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pageBreakBefore w:val="0"/>
              <w:widowControl w:val="0"/>
              <w:spacing w:line="240" w:lineRule="auto"/>
              <w:jc w:val="center"/>
              <w:rPr>
                <w:b w:val="1"/>
                <w:sz w:val="24"/>
                <w:szCs w:val="24"/>
              </w:rPr>
            </w:pPr>
            <w:r w:rsidDel="00000000" w:rsidR="00000000" w:rsidRPr="00000000">
              <w:rPr>
                <w:b w:val="1"/>
                <w:sz w:val="24"/>
                <w:szCs w:val="24"/>
                <w:rtl w:val="0"/>
              </w:rPr>
              <w:t xml:space="preserve">2003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40" w:lineRule="auto"/>
              <w:rPr>
                <w:b w:val="1"/>
                <w:sz w:val="24"/>
                <w:szCs w:val="24"/>
              </w:rPr>
            </w:pPr>
            <w:hyperlink r:id="rId221">
              <w:r w:rsidDel="00000000" w:rsidR="00000000" w:rsidRPr="00000000">
                <w:rPr>
                  <w:color w:val="1155cc"/>
                  <w:sz w:val="24"/>
                  <w:szCs w:val="24"/>
                  <w:u w:val="single"/>
                  <w:rtl w:val="0"/>
                </w:rPr>
                <w:t xml:space="preserve">Про внесення змін до деяких законодавчих актів України щодо обліку трудової діяльності працівника в електронній формі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0"/>
              <w:spacing w:line="240" w:lineRule="auto"/>
              <w:jc w:val="center"/>
              <w:rPr>
                <w:b w:val="1"/>
                <w:sz w:val="24"/>
                <w:szCs w:val="24"/>
              </w:rPr>
            </w:pPr>
            <w:r w:rsidDel="00000000" w:rsidR="00000000" w:rsidRPr="00000000">
              <w:rPr>
                <w:b w:val="1"/>
                <w:sz w:val="24"/>
                <w:szCs w:val="24"/>
                <w:rtl w:val="0"/>
              </w:rPr>
              <w:t xml:space="preserve">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40" w:lineRule="auto"/>
              <w:rPr>
                <w:b w:val="1"/>
                <w:sz w:val="24"/>
                <w:szCs w:val="24"/>
              </w:rPr>
            </w:pPr>
            <w:hyperlink r:id="rId222">
              <w:r w:rsidDel="00000000" w:rsidR="00000000" w:rsidRPr="00000000">
                <w:rPr>
                  <w:b w:val="1"/>
                  <w:color w:val="1155cc"/>
                  <w:sz w:val="24"/>
                  <w:szCs w:val="24"/>
                  <w:u w:val="single"/>
                  <w:rtl w:val="0"/>
                </w:rPr>
                <w:t xml:space="preserve">Про електронні довірчі послуги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widowControl w:val="0"/>
              <w:spacing w:line="240" w:lineRule="auto"/>
              <w:jc w:val="center"/>
              <w:rPr>
                <w:b w:val="1"/>
                <w:sz w:val="24"/>
                <w:szCs w:val="24"/>
              </w:rPr>
            </w:pPr>
            <w:r w:rsidDel="00000000" w:rsidR="00000000" w:rsidRPr="00000000">
              <w:rPr>
                <w:b w:val="1"/>
                <w:sz w:val="24"/>
                <w:szCs w:val="24"/>
                <w:rtl w:val="0"/>
              </w:rPr>
              <w:t xml:space="preserve">2017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3">
              <w:r w:rsidDel="00000000" w:rsidR="00000000" w:rsidRPr="00000000">
                <w:rPr>
                  <w:b w:val="1"/>
                  <w:color w:val="1155cc"/>
                  <w:sz w:val="24"/>
                  <w:szCs w:val="24"/>
                  <w:u w:val="single"/>
                  <w:rtl w:val="0"/>
                </w:rPr>
                <w:t xml:space="preserve">Про доступ до публічної інформації</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0"/>
              <w:spacing w:line="240" w:lineRule="auto"/>
              <w:jc w:val="center"/>
              <w:rPr>
                <w:b w:val="1"/>
                <w:sz w:val="24"/>
                <w:szCs w:val="24"/>
              </w:rPr>
            </w:pPr>
            <w:r w:rsidDel="00000000" w:rsidR="00000000" w:rsidRPr="00000000">
              <w:rPr>
                <w:b w:val="1"/>
                <w:sz w:val="24"/>
                <w:szCs w:val="24"/>
                <w:rtl w:val="0"/>
              </w:rPr>
              <w:t xml:space="preserve">2011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4">
              <w:r w:rsidDel="00000000" w:rsidR="00000000" w:rsidRPr="00000000">
                <w:rPr>
                  <w:b w:val="1"/>
                  <w:color w:val="1155cc"/>
                  <w:sz w:val="24"/>
                  <w:szCs w:val="24"/>
                  <w:u w:val="single"/>
                  <w:rtl w:val="0"/>
                </w:rPr>
                <w:t xml:space="preserve">Про інноваційну діяльність</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pageBreakBefore w:val="0"/>
              <w:widowControl w:val="0"/>
              <w:spacing w:line="240" w:lineRule="auto"/>
              <w:jc w:val="center"/>
              <w:rPr>
                <w:b w:val="1"/>
                <w:sz w:val="24"/>
                <w:szCs w:val="24"/>
              </w:rPr>
            </w:pPr>
            <w:r w:rsidDel="00000000" w:rsidR="00000000" w:rsidRPr="00000000">
              <w:rPr>
                <w:b w:val="1"/>
                <w:sz w:val="24"/>
                <w:szCs w:val="24"/>
                <w:rtl w:val="0"/>
              </w:rPr>
              <w:t xml:space="preserve">2002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5">
              <w:r w:rsidDel="00000000" w:rsidR="00000000" w:rsidRPr="00000000">
                <w:rPr>
                  <w:b w:val="1"/>
                  <w:color w:val="1155cc"/>
                  <w:sz w:val="24"/>
                  <w:szCs w:val="24"/>
                  <w:u w:val="single"/>
                  <w:rtl w:val="0"/>
                </w:rPr>
                <w:t xml:space="preserve">Про бухгалтерський облік та фінансову звітність в Україні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widowControl w:val="0"/>
              <w:spacing w:line="240" w:lineRule="auto"/>
              <w:jc w:val="center"/>
              <w:rPr>
                <w:b w:val="1"/>
                <w:sz w:val="24"/>
                <w:szCs w:val="24"/>
              </w:rPr>
            </w:pPr>
            <w:r w:rsidDel="00000000" w:rsidR="00000000" w:rsidRPr="00000000">
              <w:rPr>
                <w:b w:val="1"/>
                <w:sz w:val="24"/>
                <w:szCs w:val="24"/>
                <w:rtl w:val="0"/>
              </w:rPr>
              <w:t xml:space="preserve">1999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6">
              <w:r w:rsidDel="00000000" w:rsidR="00000000" w:rsidRPr="00000000">
                <w:rPr>
                  <w:b w:val="1"/>
                  <w:color w:val="1155cc"/>
                  <w:sz w:val="24"/>
                  <w:szCs w:val="24"/>
                  <w:u w:val="single"/>
                  <w:rtl w:val="0"/>
                </w:rPr>
                <w:t xml:space="preserve">Про співробітництво територіальних громад</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spacing w:line="240" w:lineRule="auto"/>
              <w:jc w:val="center"/>
              <w:rPr>
                <w:b w:val="1"/>
                <w:sz w:val="24"/>
                <w:szCs w:val="24"/>
              </w:rPr>
            </w:pPr>
            <w:r w:rsidDel="00000000" w:rsidR="00000000" w:rsidRPr="00000000">
              <w:rPr>
                <w:b w:val="1"/>
                <w:sz w:val="24"/>
                <w:szCs w:val="24"/>
                <w:rtl w:val="0"/>
              </w:rPr>
              <w:t xml:space="preserve">2014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7">
              <w:r w:rsidDel="00000000" w:rsidR="00000000" w:rsidRPr="00000000">
                <w:rPr>
                  <w:b w:val="1"/>
                  <w:color w:val="1155cc"/>
                  <w:sz w:val="24"/>
                  <w:szCs w:val="24"/>
                  <w:u w:val="single"/>
                  <w:rtl w:val="0"/>
                </w:rPr>
                <w:t xml:space="preserve">Про місцеве самоврядування в Україні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widowControl w:val="0"/>
              <w:spacing w:line="240" w:lineRule="auto"/>
              <w:jc w:val="center"/>
              <w:rPr>
                <w:b w:val="1"/>
                <w:sz w:val="24"/>
                <w:szCs w:val="24"/>
              </w:rPr>
            </w:pPr>
            <w:r w:rsidDel="00000000" w:rsidR="00000000" w:rsidRPr="00000000">
              <w:rPr>
                <w:b w:val="1"/>
                <w:sz w:val="24"/>
                <w:szCs w:val="24"/>
                <w:rtl w:val="0"/>
              </w:rPr>
              <w:t xml:space="preserve">1997 (зі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228">
              <w:r w:rsidDel="00000000" w:rsidR="00000000" w:rsidRPr="00000000">
                <w:rPr>
                  <w:color w:val="1155cc"/>
                  <w:sz w:val="24"/>
                  <w:szCs w:val="24"/>
                  <w:u w:val="single"/>
                  <w:rtl w:val="0"/>
                </w:rPr>
                <w:t xml:space="preserve">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spacing w:line="240" w:lineRule="auto"/>
              <w:jc w:val="center"/>
              <w:rPr>
                <w:b w:val="1"/>
                <w:sz w:val="26"/>
                <w:szCs w:val="26"/>
                <w:shd w:fill="f7f7f7" w:val="clear"/>
              </w:rPr>
            </w:pPr>
            <w:r w:rsidDel="00000000" w:rsidR="00000000" w:rsidRPr="00000000">
              <w:rPr>
                <w:b w:val="1"/>
                <w:sz w:val="24"/>
                <w:szCs w:val="24"/>
                <w:rtl w:val="0"/>
              </w:rPr>
              <w:t xml:space="preserve">2020</w:t>
            </w:r>
            <w:r w:rsidDel="00000000" w:rsidR="00000000" w:rsidRPr="00000000">
              <w:rPr>
                <w:rtl w:val="0"/>
              </w:rPr>
            </w:r>
          </w:p>
          <w:p w:rsidR="00000000" w:rsidDel="00000000" w:rsidP="00000000" w:rsidRDefault="00000000" w:rsidRPr="00000000" w14:paraId="0000022A">
            <w:pPr>
              <w:pageBreakBefore w:val="0"/>
              <w:widowControl w:val="0"/>
              <w:spacing w:line="240" w:lineRule="auto"/>
              <w:jc w:val="center"/>
              <w:rPr>
                <w:b w:val="1"/>
                <w:color w:val="20124d"/>
                <w:sz w:val="24"/>
                <w:szCs w:val="24"/>
              </w:rPr>
            </w:pPr>
            <w:r w:rsidDel="00000000" w:rsidR="00000000" w:rsidRPr="00000000">
              <w:rPr>
                <w:b w:val="1"/>
                <w:color w:val="20124d"/>
                <w:sz w:val="26"/>
                <w:szCs w:val="26"/>
                <w:shd w:fill="f7f7f7" w:val="clear"/>
                <w:rtl w:val="0"/>
              </w:rPr>
              <w:t xml:space="preserve">1009-IX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29">
              <w:r w:rsidDel="00000000" w:rsidR="00000000" w:rsidRPr="00000000">
                <w:rPr>
                  <w:b w:val="1"/>
                  <w:color w:val="1155cc"/>
                  <w:sz w:val="24"/>
                  <w:szCs w:val="24"/>
                  <w:u w:val="single"/>
                  <w:rtl w:val="0"/>
                </w:rPr>
                <w:t xml:space="preserve">Кодекс України про адміністративні правопорушення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b w:val="1"/>
                <w:sz w:val="24"/>
                <w:szCs w:val="24"/>
              </w:rPr>
            </w:pPr>
            <w:r w:rsidDel="00000000" w:rsidR="00000000" w:rsidRPr="00000000">
              <w:rPr>
                <w:b w:val="1"/>
                <w:sz w:val="24"/>
                <w:szCs w:val="24"/>
                <w:rtl w:val="0"/>
              </w:rPr>
              <w:t xml:space="preserve">1984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30">
              <w:r w:rsidDel="00000000" w:rsidR="00000000" w:rsidRPr="00000000">
                <w:rPr>
                  <w:b w:val="1"/>
                  <w:color w:val="1155cc"/>
                  <w:sz w:val="24"/>
                  <w:szCs w:val="24"/>
                  <w:u w:val="single"/>
                  <w:rtl w:val="0"/>
                </w:rPr>
                <w:t xml:space="preserve">Кримінальний кодекс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b w:val="1"/>
                <w:sz w:val="24"/>
                <w:szCs w:val="24"/>
              </w:rPr>
            </w:pPr>
            <w:r w:rsidDel="00000000" w:rsidR="00000000" w:rsidRPr="00000000">
              <w:rPr>
                <w:b w:val="1"/>
                <w:sz w:val="24"/>
                <w:szCs w:val="24"/>
                <w:rtl w:val="0"/>
              </w:rPr>
              <w:t xml:space="preserve">2001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231">
              <w:r w:rsidDel="00000000" w:rsidR="00000000" w:rsidRPr="00000000">
                <w:rPr>
                  <w:b w:val="1"/>
                  <w:color w:val="1155cc"/>
                  <w:sz w:val="24"/>
                  <w:szCs w:val="24"/>
                  <w:u w:val="single"/>
                  <w:rtl w:val="0"/>
                </w:rPr>
                <w:t xml:space="preserve">Про запобігання та протидію домашньому насильству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pageBreakBefore w:val="0"/>
              <w:widowControl w:val="0"/>
              <w:spacing w:line="240" w:lineRule="auto"/>
              <w:jc w:val="center"/>
              <w:rPr>
                <w:b w:val="1"/>
                <w:sz w:val="24"/>
                <w:szCs w:val="24"/>
              </w:rPr>
            </w:pPr>
            <w:r w:rsidDel="00000000" w:rsidR="00000000" w:rsidRPr="00000000">
              <w:rPr>
                <w:b w:val="1"/>
                <w:sz w:val="24"/>
                <w:szCs w:val="24"/>
                <w:rtl w:val="0"/>
              </w:rPr>
              <w:t xml:space="preserve">2018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pageBreakBefore w:val="0"/>
              <w:widowControl w:val="0"/>
              <w:spacing w:line="240" w:lineRule="auto"/>
              <w:rPr>
                <w:b w:val="1"/>
                <w:sz w:val="24"/>
                <w:szCs w:val="24"/>
              </w:rPr>
            </w:pPr>
            <w:hyperlink r:id="rId232">
              <w:r w:rsidDel="00000000" w:rsidR="00000000" w:rsidRPr="00000000">
                <w:rPr>
                  <w:color w:val="1155cc"/>
                  <w:sz w:val="24"/>
                  <w:szCs w:val="24"/>
                  <w:u w:val="single"/>
                  <w:rtl w:val="0"/>
                </w:rPr>
                <w:t xml:space="preserve">Про внесення змін до деяких законодавчих актів України щодо</w:t>
              </w:r>
            </w:hyperlink>
            <w:hyperlink r:id="rId233">
              <w:r w:rsidDel="00000000" w:rsidR="00000000" w:rsidRPr="00000000">
                <w:rPr>
                  <w:b w:val="1"/>
                  <w:color w:val="1155cc"/>
                  <w:sz w:val="24"/>
                  <w:szCs w:val="24"/>
                  <w:u w:val="single"/>
                  <w:rtl w:val="0"/>
                </w:rPr>
                <w:t xml:space="preserve"> протидії булінгу (цькуванню)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pageBreakBefore w:val="0"/>
              <w:widowControl w:val="0"/>
              <w:spacing w:line="240" w:lineRule="auto"/>
              <w:jc w:val="center"/>
              <w:rPr>
                <w:b w:val="1"/>
                <w:sz w:val="24"/>
                <w:szCs w:val="24"/>
              </w:rPr>
            </w:pPr>
            <w:r w:rsidDel="00000000" w:rsidR="00000000" w:rsidRPr="00000000">
              <w:rPr>
                <w:b w:val="1"/>
                <w:sz w:val="24"/>
                <w:szCs w:val="24"/>
                <w:rtl w:val="0"/>
              </w:rPr>
              <w:t xml:space="preserve">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pageBreakBefore w:val="0"/>
              <w:widowControl w:val="0"/>
              <w:spacing w:line="240" w:lineRule="auto"/>
              <w:rPr>
                <w:b w:val="1"/>
                <w:sz w:val="24"/>
                <w:szCs w:val="24"/>
              </w:rPr>
            </w:pPr>
            <w:hyperlink r:id="rId234">
              <w:r w:rsidDel="00000000" w:rsidR="00000000" w:rsidRPr="00000000">
                <w:rPr>
                  <w:b w:val="1"/>
                  <w:color w:val="1155cc"/>
                  <w:sz w:val="24"/>
                  <w:szCs w:val="24"/>
                  <w:u w:val="single"/>
                  <w:rtl w:val="0"/>
                </w:rPr>
                <w:t xml:space="preserve">Про дорожній рух</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widowControl w:val="0"/>
              <w:spacing w:line="240" w:lineRule="auto"/>
              <w:rPr>
                <w:b w:val="1"/>
                <w:sz w:val="24"/>
                <w:szCs w:val="24"/>
              </w:rPr>
            </w:pPr>
            <w:hyperlink r:id="rId235">
              <w:r w:rsidDel="00000000" w:rsidR="00000000" w:rsidRPr="00000000">
                <w:rPr>
                  <w:b w:val="1"/>
                  <w:color w:val="1155cc"/>
                  <w:sz w:val="24"/>
                  <w:szCs w:val="24"/>
                  <w:u w:val="single"/>
                  <w:rtl w:val="0"/>
                </w:rPr>
                <w:t xml:space="preserve">Про забезпечення санітарного та епідемічного благополуччя населення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pageBreakBefore w:val="0"/>
              <w:widowControl w:val="0"/>
              <w:spacing w:line="240" w:lineRule="auto"/>
              <w:jc w:val="center"/>
              <w:rPr>
                <w:b w:val="1"/>
                <w:sz w:val="24"/>
                <w:szCs w:val="24"/>
              </w:rPr>
            </w:pPr>
            <w:r w:rsidDel="00000000" w:rsidR="00000000" w:rsidRPr="00000000">
              <w:rPr>
                <w:b w:val="1"/>
                <w:sz w:val="24"/>
                <w:szCs w:val="24"/>
                <w:rtl w:val="0"/>
              </w:rPr>
              <w:t xml:space="preserve">1994 (зі змінами)</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pageBreakBefore w:val="0"/>
              <w:widowControl w:val="0"/>
              <w:spacing w:line="240" w:lineRule="auto"/>
              <w:rPr>
                <w:b w:val="1"/>
                <w:sz w:val="24"/>
                <w:szCs w:val="24"/>
              </w:rPr>
            </w:pPr>
            <w:hyperlink r:id="rId236">
              <w:r w:rsidDel="00000000" w:rsidR="00000000" w:rsidRPr="00000000">
                <w:rPr>
                  <w:b w:val="1"/>
                  <w:color w:val="1155cc"/>
                  <w:sz w:val="24"/>
                  <w:szCs w:val="24"/>
                  <w:u w:val="single"/>
                  <w:rtl w:val="0"/>
                </w:rPr>
                <w:t xml:space="preserve">Про колективні договори і угоди</w:t>
              </w:r>
            </w:hyperlink>
            <w:r w:rsidDel="00000000" w:rsidR="00000000" w:rsidRPr="00000000">
              <w:rPr>
                <w:rtl w:val="0"/>
              </w:rPr>
            </w:r>
          </w:p>
          <w:p w:rsidR="00000000" w:rsidDel="00000000" w:rsidP="00000000" w:rsidRDefault="00000000" w:rsidRPr="00000000" w14:paraId="0000023F">
            <w:pPr>
              <w:widowControl w:val="0"/>
              <w:spacing w:line="240" w:lineRule="auto"/>
              <w:rPr>
                <w:b w:val="1"/>
                <w:sz w:val="24"/>
                <w:szCs w:val="24"/>
              </w:rPr>
            </w:pPr>
            <w:r w:rsidDel="00000000" w:rsidR="00000000" w:rsidRPr="00000000">
              <w:rPr>
                <w:b w:val="1"/>
                <w:color w:val="ff0000"/>
                <w:sz w:val="24"/>
                <w:szCs w:val="24"/>
                <w:rtl w:val="0"/>
              </w:rPr>
              <w:t xml:space="preserve">(втратить чинність через 6 місяців з дня скасування воєнного стану)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b w:val="1"/>
                <w:sz w:val="24"/>
                <w:szCs w:val="24"/>
              </w:rPr>
            </w:pPr>
            <w:hyperlink r:id="rId237">
              <w:r w:rsidDel="00000000" w:rsidR="00000000" w:rsidRPr="00000000">
                <w:rPr>
                  <w:b w:val="1"/>
                  <w:color w:val="1155cc"/>
                  <w:sz w:val="24"/>
                  <w:szCs w:val="24"/>
                  <w:u w:val="single"/>
                  <w:rtl w:val="0"/>
                </w:rPr>
                <w:t xml:space="preserve">Про колективні угоди та договори</w:t>
              </w:r>
            </w:hyperlink>
            <w:r w:rsidDel="00000000" w:rsidR="00000000" w:rsidRPr="00000000">
              <w:rPr>
                <w:rtl w:val="0"/>
              </w:rPr>
            </w:r>
          </w:p>
          <w:p w:rsidR="00000000" w:rsidDel="00000000" w:rsidP="00000000" w:rsidRDefault="00000000" w:rsidRPr="00000000" w14:paraId="00000243">
            <w:pPr>
              <w:widowControl w:val="0"/>
              <w:spacing w:line="240" w:lineRule="auto"/>
              <w:rPr>
                <w:b w:val="1"/>
                <w:sz w:val="24"/>
                <w:szCs w:val="24"/>
              </w:rPr>
            </w:pPr>
            <w:r w:rsidDel="00000000" w:rsidR="00000000" w:rsidRPr="00000000">
              <w:rPr>
                <w:b w:val="1"/>
                <w:color w:val="ff0000"/>
                <w:sz w:val="24"/>
                <w:szCs w:val="24"/>
                <w:rtl w:val="0"/>
              </w:rPr>
              <w:t xml:space="preserve">(набуде чинності через 6 місяців з дня скасування воєнного стану)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ageBreakBefore w:val="0"/>
              <w:widowControl w:val="0"/>
              <w:spacing w:line="240" w:lineRule="auto"/>
              <w:jc w:val="center"/>
              <w:rPr>
                <w:b w:val="1"/>
                <w:sz w:val="24"/>
                <w:szCs w:val="24"/>
              </w:rPr>
            </w:pPr>
            <w:r w:rsidDel="00000000" w:rsidR="00000000" w:rsidRPr="00000000">
              <w:rPr>
                <w:b w:val="1"/>
                <w:sz w:val="24"/>
                <w:szCs w:val="24"/>
                <w:rtl w:val="0"/>
              </w:rPr>
              <w:t xml:space="preserve">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0"/>
              <w:spacing w:line="240" w:lineRule="auto"/>
              <w:rPr>
                <w:b w:val="1"/>
                <w:sz w:val="24"/>
                <w:szCs w:val="24"/>
              </w:rPr>
            </w:pPr>
            <w:hyperlink r:id="rId238">
              <w:r w:rsidDel="00000000" w:rsidR="00000000" w:rsidRPr="00000000">
                <w:rPr>
                  <w:b w:val="1"/>
                  <w:color w:val="1155cc"/>
                  <w:sz w:val="24"/>
                  <w:szCs w:val="24"/>
                  <w:u w:val="single"/>
                  <w:rtl w:val="0"/>
                </w:rPr>
                <w:t xml:space="preserve">Про соціальний діалог в Україні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pageBreakBefore w:val="0"/>
              <w:widowControl w:val="0"/>
              <w:spacing w:line="240" w:lineRule="auto"/>
              <w:jc w:val="center"/>
              <w:rPr>
                <w:b w:val="1"/>
                <w:sz w:val="24"/>
                <w:szCs w:val="24"/>
              </w:rPr>
            </w:pPr>
            <w:r w:rsidDel="00000000" w:rsidR="00000000" w:rsidRPr="00000000">
              <w:rPr>
                <w:b w:val="1"/>
                <w:sz w:val="24"/>
                <w:szCs w:val="24"/>
                <w:rtl w:val="0"/>
              </w:rPr>
              <w:t xml:space="preserve">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pageBreakBefore w:val="0"/>
              <w:widowControl w:val="0"/>
              <w:spacing w:line="240" w:lineRule="auto"/>
              <w:rPr>
                <w:b w:val="1"/>
                <w:sz w:val="24"/>
                <w:szCs w:val="24"/>
              </w:rPr>
            </w:pPr>
            <w:hyperlink r:id="rId239">
              <w:r w:rsidDel="00000000" w:rsidR="00000000" w:rsidRPr="00000000">
                <w:rPr>
                  <w:b w:val="1"/>
                  <w:color w:val="1155cc"/>
                  <w:sz w:val="24"/>
                  <w:szCs w:val="24"/>
                  <w:u w:val="single"/>
                  <w:rtl w:val="0"/>
                </w:rPr>
                <w:t xml:space="preserve">Про порядок вирішення колективних трудових спорів (конфліктів)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widowControl w:val="0"/>
              <w:spacing w:line="240" w:lineRule="auto"/>
              <w:jc w:val="center"/>
              <w:rPr>
                <w:b w:val="1"/>
                <w:sz w:val="24"/>
                <w:szCs w:val="24"/>
              </w:rPr>
            </w:pPr>
            <w:r w:rsidDel="00000000" w:rsidR="00000000" w:rsidRPr="00000000">
              <w:rPr>
                <w:b w:val="1"/>
                <w:sz w:val="24"/>
                <w:szCs w:val="24"/>
                <w:rtl w:val="0"/>
              </w:rPr>
              <w:t xml:space="preserve">1998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rPr>
                <w:b w:val="1"/>
                <w:sz w:val="24"/>
                <w:szCs w:val="24"/>
              </w:rPr>
            </w:pPr>
            <w:hyperlink r:id="rId240">
              <w:r w:rsidDel="00000000" w:rsidR="00000000" w:rsidRPr="00000000">
                <w:rPr>
                  <w:b w:val="1"/>
                  <w:color w:val="1155cc"/>
                  <w:sz w:val="24"/>
                  <w:szCs w:val="24"/>
                  <w:u w:val="single"/>
                  <w:rtl w:val="0"/>
                </w:rPr>
                <w:t xml:space="preserve">Про військовий обов'язок і військову службу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0"/>
              <w:spacing w:line="240" w:lineRule="auto"/>
              <w:jc w:val="center"/>
              <w:rPr>
                <w:b w:val="1"/>
                <w:sz w:val="24"/>
                <w:szCs w:val="24"/>
              </w:rPr>
            </w:pPr>
            <w:r w:rsidDel="00000000" w:rsidR="00000000" w:rsidRPr="00000000">
              <w:rPr>
                <w:b w:val="1"/>
                <w:sz w:val="24"/>
                <w:szCs w:val="24"/>
                <w:rtl w:val="0"/>
              </w:rPr>
              <w:t xml:space="preserve">1992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rPr>
                <w:b w:val="1"/>
                <w:sz w:val="24"/>
                <w:szCs w:val="24"/>
              </w:rPr>
            </w:pPr>
            <w:hyperlink r:id="rId241">
              <w:r w:rsidDel="00000000" w:rsidR="00000000" w:rsidRPr="00000000">
                <w:rPr>
                  <w:b w:val="1"/>
                  <w:color w:val="1155cc"/>
                  <w:sz w:val="24"/>
                  <w:szCs w:val="24"/>
                  <w:u w:val="single"/>
                  <w:rtl w:val="0"/>
                </w:rPr>
                <w:t xml:space="preserve">Про мобілізаційну підготовку та мобілізацію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88" w:lineRule="auto"/>
              <w:rPr>
                <w:b w:val="1"/>
                <w:sz w:val="24"/>
                <w:szCs w:val="24"/>
              </w:rPr>
            </w:pPr>
            <w:hyperlink r:id="rId242">
              <w:r w:rsidDel="00000000" w:rsidR="00000000" w:rsidRPr="00000000">
                <w:rPr>
                  <w:b w:val="1"/>
                  <w:color w:val="1155cc"/>
                  <w:sz w:val="24"/>
                  <w:szCs w:val="24"/>
                  <w:u w:val="single"/>
                  <w:rtl w:val="0"/>
                </w:rPr>
                <w:t xml:space="preserve">Про професійні спілки, їх права та гарантії діяльності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spacing w:line="240" w:lineRule="auto"/>
              <w:jc w:val="center"/>
              <w:rPr>
                <w:b w:val="1"/>
                <w:sz w:val="24"/>
                <w:szCs w:val="24"/>
              </w:rPr>
            </w:pPr>
            <w:r w:rsidDel="00000000" w:rsidR="00000000" w:rsidRPr="00000000">
              <w:rPr>
                <w:b w:val="1"/>
                <w:sz w:val="24"/>
                <w:szCs w:val="24"/>
                <w:rtl w:val="0"/>
              </w:rPr>
              <w:t xml:space="preserve">1999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88" w:lineRule="auto"/>
              <w:rPr>
                <w:b w:val="1"/>
                <w:sz w:val="24"/>
                <w:szCs w:val="24"/>
              </w:rPr>
            </w:pPr>
            <w:hyperlink r:id="rId243">
              <w:r w:rsidDel="00000000" w:rsidR="00000000" w:rsidRPr="00000000">
                <w:rPr>
                  <w:b w:val="1"/>
                  <w:color w:val="1155cc"/>
                  <w:sz w:val="24"/>
                  <w:szCs w:val="24"/>
                  <w:u w:val="single"/>
                  <w:rtl w:val="0"/>
                </w:rPr>
                <w:t xml:space="preserve">Про забезпечення функціонування української мови як державної</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jc w:val="center"/>
              <w:rPr>
                <w:b w:val="1"/>
                <w:sz w:val="24"/>
                <w:szCs w:val="24"/>
              </w:rPr>
            </w:pPr>
            <w:r w:rsidDel="00000000" w:rsidR="00000000" w:rsidRPr="00000000">
              <w:rPr>
                <w:b w:val="1"/>
                <w:sz w:val="24"/>
                <w:szCs w:val="24"/>
                <w:rtl w:val="0"/>
              </w:rPr>
              <w:t xml:space="preserve">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88" w:lineRule="auto"/>
              <w:rPr>
                <w:b w:val="1"/>
                <w:sz w:val="24"/>
                <w:szCs w:val="24"/>
              </w:rPr>
            </w:pPr>
            <w:hyperlink r:id="rId244">
              <w:r w:rsidDel="00000000" w:rsidR="00000000" w:rsidRPr="00000000">
                <w:rPr>
                  <w:b w:val="1"/>
                  <w:color w:val="1155cc"/>
                  <w:sz w:val="24"/>
                  <w:szCs w:val="24"/>
                  <w:u w:val="single"/>
                  <w:rtl w:val="0"/>
                </w:rPr>
                <w:t xml:space="preserve">Про основні засади державної політики у сфері утвердження української національної та громадянської ідентичності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jc w:val="center"/>
              <w:rPr>
                <w:b w:val="1"/>
                <w:sz w:val="24"/>
                <w:szCs w:val="24"/>
              </w:rPr>
            </w:pPr>
            <w:r w:rsidDel="00000000" w:rsidR="00000000" w:rsidRPr="00000000">
              <w:rPr>
                <w:b w:val="1"/>
                <w:sz w:val="24"/>
                <w:szCs w:val="24"/>
                <w:rtl w:val="0"/>
              </w:rPr>
              <w:t xml:space="preserve">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b w:val="1"/>
                <w:sz w:val="24"/>
                <w:szCs w:val="24"/>
              </w:rPr>
            </w:pPr>
            <w:hyperlink r:id="rId245">
              <w:r w:rsidDel="00000000" w:rsidR="00000000" w:rsidRPr="00000000">
                <w:rPr>
                  <w:b w:val="1"/>
                  <w:color w:val="1155cc"/>
                  <w:sz w:val="24"/>
                  <w:szCs w:val="24"/>
                  <w:u w:val="single"/>
                  <w:rtl w:val="0"/>
                </w:rPr>
                <w:t xml:space="preserve">Про забезпечення організаційно-правових умов соціального захисту дітей-сиріт та дітей, позбавлених батьківського піклування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jc w:val="center"/>
              <w:rPr>
                <w:b w:val="1"/>
                <w:sz w:val="24"/>
                <w:szCs w:val="24"/>
              </w:rPr>
            </w:pPr>
            <w:r w:rsidDel="00000000" w:rsidR="00000000" w:rsidRPr="00000000">
              <w:rPr>
                <w:b w:val="1"/>
                <w:sz w:val="24"/>
                <w:szCs w:val="24"/>
                <w:rtl w:val="0"/>
              </w:rPr>
              <w:t xml:space="preserve">2005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b w:val="1"/>
                <w:sz w:val="24"/>
                <w:szCs w:val="24"/>
              </w:rPr>
            </w:pPr>
            <w:hyperlink r:id="rId246">
              <w:r w:rsidDel="00000000" w:rsidR="00000000" w:rsidRPr="00000000">
                <w:rPr>
                  <w:b w:val="1"/>
                  <w:color w:val="1155cc"/>
                  <w:sz w:val="24"/>
                  <w:szCs w:val="24"/>
                  <w:u w:val="single"/>
                  <w:rtl w:val="0"/>
                </w:rPr>
                <w:t xml:space="preserve">Про соціальні послуги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jc w:val="center"/>
              <w:rPr>
                <w:b w:val="1"/>
                <w:sz w:val="24"/>
                <w:szCs w:val="24"/>
              </w:rPr>
            </w:pPr>
            <w:r w:rsidDel="00000000" w:rsidR="00000000" w:rsidRPr="00000000">
              <w:rPr>
                <w:b w:val="1"/>
                <w:sz w:val="24"/>
                <w:szCs w:val="24"/>
                <w:rtl w:val="0"/>
              </w:rPr>
              <w:t xml:space="preserve">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b w:val="1"/>
                <w:sz w:val="24"/>
                <w:szCs w:val="24"/>
              </w:rPr>
            </w:pPr>
            <w:hyperlink r:id="rId247">
              <w:r w:rsidDel="00000000" w:rsidR="00000000" w:rsidRPr="00000000">
                <w:rPr>
                  <w:b w:val="1"/>
                  <w:color w:val="1155cc"/>
                  <w:sz w:val="24"/>
                  <w:szCs w:val="24"/>
                  <w:u w:val="single"/>
                  <w:rtl w:val="0"/>
                </w:rPr>
                <w:t xml:space="preserve">Про медіа</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jc w:val="center"/>
              <w:rPr>
                <w:b w:val="1"/>
                <w:sz w:val="24"/>
                <w:szCs w:val="24"/>
              </w:rPr>
            </w:pPr>
            <w:r w:rsidDel="00000000" w:rsidR="00000000" w:rsidRPr="00000000">
              <w:rPr>
                <w:b w:val="1"/>
                <w:sz w:val="24"/>
                <w:szCs w:val="24"/>
                <w:rtl w:val="0"/>
              </w:rPr>
              <w:t xml:space="preserve">2022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7376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b w:val="1"/>
                <w:sz w:val="24"/>
                <w:szCs w:val="24"/>
              </w:rPr>
            </w:pPr>
            <w:hyperlink r:id="rId248">
              <w:r w:rsidDel="00000000" w:rsidR="00000000" w:rsidRPr="00000000">
                <w:rPr>
                  <w:b w:val="1"/>
                  <w:color w:val="1155cc"/>
                  <w:sz w:val="24"/>
                  <w:szCs w:val="24"/>
                  <w:u w:val="single"/>
                  <w:rtl w:val="0"/>
                </w:rPr>
                <w:t xml:space="preserve">Про основні засади забезпечення кібербезпеки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jc w:val="center"/>
              <w:rPr>
                <w:b w:val="1"/>
                <w:sz w:val="24"/>
                <w:szCs w:val="24"/>
              </w:rPr>
            </w:pPr>
            <w:r w:rsidDel="00000000" w:rsidR="00000000" w:rsidRPr="00000000">
              <w:rPr>
                <w:b w:val="1"/>
                <w:sz w:val="24"/>
                <w:szCs w:val="24"/>
                <w:rtl w:val="0"/>
              </w:rPr>
              <w:t xml:space="preserve">2017 (зі змінами)</w:t>
            </w:r>
          </w:p>
        </w:tc>
      </w:tr>
    </w:tbl>
    <w:p w:rsidR="00000000" w:rsidDel="00000000" w:rsidP="00000000" w:rsidRDefault="00000000" w:rsidRPr="00000000" w14:paraId="00000266">
      <w:pPr>
        <w:pStyle w:val="Heading1"/>
        <w:jc w:val="center"/>
        <w:rPr/>
      </w:pPr>
      <w:bookmarkStart w:colFirst="0" w:colLast="0" w:name="_sg99strj7l4h" w:id="5"/>
      <w:bookmarkEnd w:id="5"/>
      <w:r w:rsidDel="00000000" w:rsidR="00000000" w:rsidRPr="00000000">
        <w:rPr>
          <w:b w:val="1"/>
          <w:color w:val="ffffff"/>
          <w:sz w:val="42"/>
          <w:szCs w:val="42"/>
          <w:highlight w:val="darkBlue"/>
          <w:rtl w:val="0"/>
        </w:rPr>
        <w:t xml:space="preserve">Державні стандарти</w:t>
      </w:r>
      <w:r w:rsidDel="00000000" w:rsidR="00000000" w:rsidRPr="00000000">
        <w:rPr>
          <w:rtl w:val="0"/>
        </w:rPr>
        <w:t xml:space="preserve">    </w:t>
      </w:r>
    </w:p>
    <w:tbl>
      <w:tblPr>
        <w:tblStyle w:val="Table6"/>
        <w:tblW w:w="1053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720"/>
        <w:gridCol w:w="3345"/>
        <w:tblGridChange w:id="0">
          <w:tblGrid>
            <w:gridCol w:w="465"/>
            <w:gridCol w:w="6720"/>
            <w:gridCol w:w="3345"/>
          </w:tblGrid>
        </w:tblGridChange>
      </w:tblGrid>
      <w:tr>
        <w:trPr>
          <w:cantSplit w:val="0"/>
          <w:trHeight w:val="514.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Рік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rPr>
                <w:b w:val="1"/>
                <w:sz w:val="24"/>
                <w:szCs w:val="24"/>
              </w:rPr>
            </w:pPr>
            <w:hyperlink r:id="rId249">
              <w:r w:rsidDel="00000000" w:rsidR="00000000" w:rsidRPr="00000000">
                <w:rPr>
                  <w:b w:val="1"/>
                  <w:color w:val="1155cc"/>
                  <w:sz w:val="24"/>
                  <w:szCs w:val="24"/>
                  <w:u w:val="single"/>
                  <w:rtl w:val="0"/>
                </w:rPr>
                <w:t xml:space="preserve">ДС базової і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jc w:val="center"/>
              <w:rPr>
                <w:b w:val="1"/>
                <w:sz w:val="24"/>
                <w:szCs w:val="24"/>
              </w:rPr>
            </w:pPr>
            <w:r w:rsidDel="00000000" w:rsidR="00000000" w:rsidRPr="00000000">
              <w:rPr>
                <w:b w:val="1"/>
                <w:sz w:val="24"/>
                <w:szCs w:val="24"/>
                <w:rtl w:val="0"/>
              </w:rPr>
              <w:t xml:space="preserve">2011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b w:val="1"/>
                <w:sz w:val="24"/>
                <w:szCs w:val="24"/>
              </w:rPr>
            </w:pPr>
            <w:hyperlink r:id="rId250">
              <w:r w:rsidDel="00000000" w:rsidR="00000000" w:rsidRPr="00000000">
                <w:rPr>
                  <w:b w:val="1"/>
                  <w:color w:val="1155cc"/>
                  <w:sz w:val="24"/>
                  <w:szCs w:val="24"/>
                  <w:u w:val="single"/>
                  <w:rtl w:val="0"/>
                </w:rPr>
                <w:t xml:space="preserve">ДС початкової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jc w:val="center"/>
              <w:rPr>
                <w:b w:val="1"/>
                <w:sz w:val="24"/>
                <w:szCs w:val="24"/>
              </w:rPr>
            </w:pPr>
            <w:r w:rsidDel="00000000" w:rsidR="00000000" w:rsidRPr="00000000">
              <w:rPr>
                <w:b w:val="1"/>
                <w:sz w:val="24"/>
                <w:szCs w:val="24"/>
                <w:rtl w:val="0"/>
              </w:rPr>
              <w:t xml:space="preserve">2018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24"/>
                <w:szCs w:val="24"/>
              </w:rPr>
            </w:pPr>
            <w:hyperlink r:id="rId251">
              <w:r w:rsidDel="00000000" w:rsidR="00000000" w:rsidRPr="00000000">
                <w:rPr>
                  <w:b w:val="1"/>
                  <w:color w:val="1155cc"/>
                  <w:sz w:val="24"/>
                  <w:szCs w:val="24"/>
                  <w:u w:val="single"/>
                  <w:rtl w:val="0"/>
                </w:rPr>
                <w:t xml:space="preserve">ДС базової середньої освіти</w:t>
              </w:r>
            </w:hyperlink>
            <w:r w:rsidDel="00000000" w:rsidR="00000000" w:rsidRPr="00000000">
              <w:rPr>
                <w:b w:val="1"/>
                <w:sz w:val="24"/>
                <w:szCs w:val="24"/>
                <w:rtl w:val="0"/>
              </w:rPr>
              <w:t xml:space="preserve">  </w:t>
            </w:r>
            <w:r w:rsidDel="00000000" w:rsidR="00000000" w:rsidRPr="00000000">
              <w:rPr>
                <w:b w:val="1"/>
                <w:color w:val="ff0000"/>
                <w:sz w:val="24"/>
                <w:szCs w:val="24"/>
                <w:rtl w:val="0"/>
              </w:rPr>
              <w:t xml:space="preserve">(2024-2025 - 5-7 класи)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jc w:val="center"/>
              <w:rPr/>
            </w:pPr>
            <w:r w:rsidDel="00000000" w:rsidR="00000000" w:rsidRPr="00000000">
              <w:rPr>
                <w:b w:val="1"/>
                <w:sz w:val="24"/>
                <w:szCs w:val="24"/>
                <w:rtl w:val="0"/>
              </w:rPr>
              <w:t xml:space="preserve">2020 (</w:t>
            </w:r>
            <w:hyperlink r:id="rId252">
              <w:r w:rsidDel="00000000" w:rsidR="00000000" w:rsidRPr="00000000">
                <w:rPr>
                  <w:b w:val="1"/>
                  <w:color w:val="1155cc"/>
                  <w:sz w:val="24"/>
                  <w:szCs w:val="24"/>
                  <w:u w:val="single"/>
                  <w:rtl w:val="0"/>
                </w:rPr>
                <w:t xml:space="preserve">зі змінами</w:t>
              </w:r>
            </w:hyperlink>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widowControl w:val="0"/>
              <w:spacing w:line="240" w:lineRule="auto"/>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rPr>
                <w:b w:val="1"/>
                <w:color w:val="ff0000"/>
                <w:sz w:val="24"/>
                <w:szCs w:val="24"/>
              </w:rPr>
            </w:pPr>
            <w:hyperlink r:id="rId253">
              <w:r w:rsidDel="00000000" w:rsidR="00000000" w:rsidRPr="00000000">
                <w:rPr>
                  <w:b w:val="1"/>
                  <w:color w:val="1155cc"/>
                  <w:sz w:val="24"/>
                  <w:szCs w:val="24"/>
                  <w:u w:val="single"/>
                  <w:rtl w:val="0"/>
                </w:rPr>
                <w:t xml:space="preserve">ДС профільної середньої освіти</w:t>
              </w:r>
            </w:hyperlink>
            <w:r w:rsidDel="00000000" w:rsidR="00000000" w:rsidRPr="00000000">
              <w:rPr>
                <w:b w:val="1"/>
                <w:sz w:val="24"/>
                <w:szCs w:val="24"/>
                <w:rtl w:val="0"/>
              </w:rPr>
              <w:t xml:space="preserve"> </w:t>
            </w:r>
            <w:r w:rsidDel="00000000" w:rsidR="00000000" w:rsidRPr="00000000">
              <w:rPr>
                <w:b w:val="1"/>
                <w:color w:val="ff0000"/>
                <w:sz w:val="24"/>
                <w:szCs w:val="24"/>
                <w:rtl w:val="0"/>
              </w:rPr>
              <w:t xml:space="preserve">(з 2027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spacing w:line="240" w:lineRule="auto"/>
              <w:jc w:val="center"/>
              <w:rPr>
                <w:b w:val="1"/>
                <w:sz w:val="24"/>
                <w:szCs w:val="24"/>
              </w:rPr>
            </w:pPr>
            <w:r w:rsidDel="00000000" w:rsidR="00000000" w:rsidRPr="00000000">
              <w:rPr>
                <w:b w:val="1"/>
                <w:sz w:val="24"/>
                <w:szCs w:val="24"/>
                <w:rtl w:val="0"/>
              </w:rPr>
              <w:t xml:space="preserve">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spacing w:line="240" w:lineRule="auto"/>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b w:val="1"/>
                <w:sz w:val="24"/>
                <w:szCs w:val="24"/>
              </w:rPr>
            </w:pPr>
            <w:hyperlink r:id="rId254">
              <w:r w:rsidDel="00000000" w:rsidR="00000000" w:rsidRPr="00000000">
                <w:rPr>
                  <w:b w:val="1"/>
                  <w:color w:val="1155cc"/>
                  <w:sz w:val="24"/>
                  <w:szCs w:val="24"/>
                  <w:u w:val="single"/>
                  <w:rtl w:val="0"/>
                </w:rPr>
                <w:t xml:space="preserve">ДС професійної (професійно-технічної)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jc w:val="center"/>
              <w:rPr>
                <w:b w:val="1"/>
                <w:sz w:val="24"/>
                <w:szCs w:val="24"/>
              </w:rPr>
            </w:pPr>
            <w:r w:rsidDel="00000000" w:rsidR="00000000" w:rsidRPr="00000000">
              <w:rPr>
                <w:b w:val="1"/>
                <w:sz w:val="24"/>
                <w:szCs w:val="24"/>
                <w:rtl w:val="0"/>
              </w:rPr>
              <w:t xml:space="preserve">2021</w:t>
            </w:r>
          </w:p>
        </w:tc>
      </w:tr>
    </w:tbl>
    <w:p w:rsidR="00000000" w:rsidDel="00000000" w:rsidP="00000000" w:rsidRDefault="00000000" w:rsidRPr="00000000" w14:paraId="00000279">
      <w:pPr>
        <w:pStyle w:val="Heading1"/>
        <w:jc w:val="center"/>
        <w:rPr>
          <w:b w:val="1"/>
          <w:color w:val="ffffff"/>
          <w:sz w:val="42"/>
          <w:szCs w:val="42"/>
          <w:highlight w:val="darkBlue"/>
        </w:rPr>
      </w:pPr>
      <w:bookmarkStart w:colFirst="0" w:colLast="0" w:name="_bummep4txmzk" w:id="6"/>
      <w:bookmarkEnd w:id="6"/>
      <w:r w:rsidDel="00000000" w:rsidR="00000000" w:rsidRPr="00000000">
        <w:rPr>
          <w:b w:val="1"/>
          <w:color w:val="ffffff"/>
          <w:sz w:val="42"/>
          <w:szCs w:val="42"/>
          <w:highlight w:val="darkBlue"/>
          <w:rtl w:val="0"/>
        </w:rPr>
        <w:t xml:space="preserve">Програми</w:t>
      </w:r>
      <w:r w:rsidDel="00000000" w:rsidR="00000000" w:rsidRPr="00000000">
        <w:rPr>
          <w:rtl w:val="0"/>
        </w:rPr>
      </w:r>
    </w:p>
    <w:tbl>
      <w:tblPr>
        <w:tblStyle w:val="Table7"/>
        <w:tblW w:w="1053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5820"/>
        <w:gridCol w:w="4230"/>
        <w:tblGridChange w:id="0">
          <w:tblGrid>
            <w:gridCol w:w="480"/>
            <w:gridCol w:w="5820"/>
            <w:gridCol w:w="4230"/>
          </w:tblGrid>
        </w:tblGridChange>
      </w:tblGrid>
      <w:tr>
        <w:trPr>
          <w:cantSplit w:val="0"/>
          <w:trHeight w:val="514.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Покликання</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24"/>
                <w:szCs w:val="24"/>
              </w:rPr>
            </w:pPr>
            <w:r w:rsidDel="00000000" w:rsidR="00000000" w:rsidRPr="00000000">
              <w:rPr>
                <w:sz w:val="24"/>
                <w:szCs w:val="24"/>
                <w:rtl w:val="0"/>
              </w:rPr>
              <w:t xml:space="preserve">Про </w:t>
            </w:r>
            <w:r w:rsidDel="00000000" w:rsidR="00000000" w:rsidRPr="00000000">
              <w:rPr>
                <w:b w:val="1"/>
                <w:sz w:val="24"/>
                <w:szCs w:val="24"/>
                <w:rtl w:val="0"/>
              </w:rPr>
              <w:t xml:space="preserve">переліки</w:t>
            </w:r>
            <w:r w:rsidDel="00000000" w:rsidR="00000000" w:rsidRPr="00000000">
              <w:rPr>
                <w:sz w:val="24"/>
                <w:szCs w:val="24"/>
                <w:rtl w:val="0"/>
              </w:rPr>
              <w:t xml:space="preserve">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w:t>
            </w:r>
            <w:r w:rsidDel="00000000" w:rsidR="00000000" w:rsidRPr="00000000">
              <w:rPr>
                <w:b w:val="1"/>
                <w:sz w:val="24"/>
                <w:szCs w:val="24"/>
                <w:rtl w:val="0"/>
              </w:rPr>
              <w:t xml:space="preserve">2023/2024</w:t>
            </w:r>
            <w:r w:rsidDel="00000000" w:rsidR="00000000" w:rsidRPr="00000000">
              <w:rPr>
                <w:sz w:val="24"/>
                <w:szCs w:val="24"/>
                <w:rtl w:val="0"/>
              </w:rPr>
              <w:t xml:space="preserve">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jc w:val="center"/>
              <w:rPr>
                <w:sz w:val="24"/>
                <w:szCs w:val="24"/>
              </w:rPr>
            </w:pPr>
            <w:hyperlink r:id="rId255">
              <w:r w:rsidDel="00000000" w:rsidR="00000000" w:rsidRPr="00000000">
                <w:rPr>
                  <w:color w:val="1155cc"/>
                  <w:sz w:val="24"/>
                  <w:szCs w:val="24"/>
                  <w:u w:val="single"/>
                  <w:rtl w:val="0"/>
                </w:rPr>
                <w:t xml:space="preserve">Лист МОН № 1/12038-23</w:t>
              </w:r>
            </w:hyperlink>
            <w:r w:rsidDel="00000000" w:rsidR="00000000" w:rsidRPr="00000000">
              <w:rPr>
                <w:rtl w:val="0"/>
              </w:rPr>
            </w:r>
          </w:p>
          <w:p w:rsidR="00000000" w:rsidDel="00000000" w:rsidP="00000000" w:rsidRDefault="00000000" w:rsidRPr="00000000" w14:paraId="00000280">
            <w:pPr>
              <w:widowControl w:val="0"/>
              <w:spacing w:line="240" w:lineRule="auto"/>
              <w:jc w:val="center"/>
              <w:rPr>
                <w:sz w:val="24"/>
                <w:szCs w:val="24"/>
              </w:rPr>
            </w:pPr>
            <w:hyperlink r:id="rId256">
              <w:r w:rsidDel="00000000" w:rsidR="00000000" w:rsidRPr="00000000">
                <w:rPr>
                  <w:color w:val="1155cc"/>
                  <w:sz w:val="24"/>
                  <w:szCs w:val="24"/>
                  <w:u w:val="single"/>
                  <w:rtl w:val="0"/>
                </w:rPr>
                <w:t xml:space="preserve">від 14.08.2023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rPr>
                <w:sz w:val="24"/>
                <w:szCs w:val="24"/>
              </w:rPr>
            </w:pPr>
            <w:r w:rsidDel="00000000" w:rsidR="00000000" w:rsidRPr="00000000">
              <w:rPr>
                <w:sz w:val="24"/>
                <w:szCs w:val="24"/>
                <w:rtl w:val="0"/>
              </w:rPr>
              <w:t xml:space="preserve">Про затвердження Порядку проведення експертизи та затвердження освітніх програм повної загальної середньої освіти, розроблених не на основі типових освітніх програм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jc w:val="center"/>
              <w:rPr>
                <w:sz w:val="24"/>
                <w:szCs w:val="24"/>
              </w:rPr>
            </w:pPr>
            <w:hyperlink r:id="rId257">
              <w:r w:rsidDel="00000000" w:rsidR="00000000" w:rsidRPr="00000000">
                <w:rPr>
                  <w:color w:val="1155cc"/>
                  <w:sz w:val="24"/>
                  <w:szCs w:val="24"/>
                  <w:u w:val="single"/>
                  <w:rtl w:val="0"/>
                </w:rPr>
                <w:t xml:space="preserve">Наказ МОН № 520</w:t>
              </w:r>
            </w:hyperlink>
            <w:r w:rsidDel="00000000" w:rsidR="00000000" w:rsidRPr="00000000">
              <w:rPr>
                <w:rtl w:val="0"/>
              </w:rPr>
            </w:r>
          </w:p>
          <w:p w:rsidR="00000000" w:rsidDel="00000000" w:rsidP="00000000" w:rsidRDefault="00000000" w:rsidRPr="00000000" w14:paraId="00000284">
            <w:pPr>
              <w:pageBreakBefore w:val="0"/>
              <w:widowControl w:val="0"/>
              <w:spacing w:line="240" w:lineRule="auto"/>
              <w:jc w:val="center"/>
              <w:rPr>
                <w:sz w:val="24"/>
                <w:szCs w:val="24"/>
              </w:rPr>
            </w:pPr>
            <w:hyperlink r:id="rId258">
              <w:r w:rsidDel="00000000" w:rsidR="00000000" w:rsidRPr="00000000">
                <w:rPr>
                  <w:color w:val="1155cc"/>
                  <w:sz w:val="24"/>
                  <w:szCs w:val="24"/>
                  <w:u w:val="single"/>
                  <w:rtl w:val="0"/>
                </w:rPr>
                <w:t xml:space="preserve">від 03.06.2022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rPr>
                <w:b w:val="1"/>
                <w:sz w:val="24"/>
                <w:szCs w:val="24"/>
              </w:rPr>
            </w:pPr>
            <w:r w:rsidDel="00000000" w:rsidR="00000000" w:rsidRPr="00000000">
              <w:rPr>
                <w:b w:val="1"/>
                <w:sz w:val="24"/>
                <w:szCs w:val="24"/>
                <w:rtl w:val="0"/>
              </w:rPr>
              <w:t xml:space="preserve">Про освітні 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jc w:val="center"/>
              <w:rPr>
                <w:sz w:val="24"/>
                <w:szCs w:val="24"/>
              </w:rPr>
            </w:pPr>
            <w:hyperlink r:id="rId259">
              <w:r w:rsidDel="00000000" w:rsidR="00000000" w:rsidRPr="00000000">
                <w:rPr>
                  <w:color w:val="1155cc"/>
                  <w:sz w:val="24"/>
                  <w:szCs w:val="24"/>
                  <w:u w:val="single"/>
                  <w:rtl w:val="0"/>
                </w:rPr>
                <w:t xml:space="preserve">Лист МОН № 1/4396-22</w:t>
              </w:r>
            </w:hyperlink>
            <w:r w:rsidDel="00000000" w:rsidR="00000000" w:rsidRPr="00000000">
              <w:rPr>
                <w:rtl w:val="0"/>
              </w:rPr>
            </w:r>
          </w:p>
          <w:p w:rsidR="00000000" w:rsidDel="00000000" w:rsidP="00000000" w:rsidRDefault="00000000" w:rsidRPr="00000000" w14:paraId="00000288">
            <w:pPr>
              <w:pageBreakBefore w:val="0"/>
              <w:widowControl w:val="0"/>
              <w:spacing w:line="240" w:lineRule="auto"/>
              <w:jc w:val="center"/>
              <w:rPr>
                <w:sz w:val="24"/>
                <w:szCs w:val="24"/>
              </w:rPr>
            </w:pPr>
            <w:hyperlink r:id="rId260">
              <w:r w:rsidDel="00000000" w:rsidR="00000000" w:rsidRPr="00000000">
                <w:rPr>
                  <w:color w:val="1155cc"/>
                  <w:sz w:val="24"/>
                  <w:szCs w:val="24"/>
                  <w:u w:val="single"/>
                  <w:rtl w:val="0"/>
                </w:rPr>
                <w:t xml:space="preserve">від 22.04.2022</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jc w:val="center"/>
              <w:rPr>
                <w:b w:val="1"/>
                <w:sz w:val="24"/>
                <w:szCs w:val="24"/>
              </w:rPr>
            </w:pPr>
            <w:r w:rsidDel="00000000" w:rsidR="00000000" w:rsidRPr="00000000">
              <w:rPr>
                <w:b w:val="1"/>
                <w:sz w:val="24"/>
                <w:szCs w:val="24"/>
                <w:rtl w:val="0"/>
              </w:rPr>
              <w:t xml:space="preserve">ТИПОВІ ОСВІТНІ ПРОГРАМИ</w:t>
            </w:r>
          </w:p>
        </w:tc>
      </w:tr>
      <w:tr>
        <w:trPr>
          <w:cantSplit w:val="0"/>
          <w:tblHeader w:val="0"/>
        </w:trPr>
        <w:tc>
          <w:tcPr>
            <w:shd w:fill="d5a6bd"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rPr>
                <w:sz w:val="24"/>
                <w:szCs w:val="24"/>
              </w:rPr>
            </w:pPr>
            <w:r w:rsidDel="00000000" w:rsidR="00000000" w:rsidRPr="00000000">
              <w:rPr>
                <w:sz w:val="24"/>
                <w:szCs w:val="24"/>
                <w:rtl w:val="0"/>
              </w:rPr>
              <w:t xml:space="preserve">Про затвердження типових освітніх та навчальних програм </w:t>
            </w:r>
            <w:r w:rsidDel="00000000" w:rsidR="00000000" w:rsidRPr="00000000">
              <w:rPr>
                <w:b w:val="1"/>
                <w:color w:val="0000ff"/>
                <w:sz w:val="24"/>
                <w:szCs w:val="24"/>
                <w:rtl w:val="0"/>
              </w:rPr>
              <w:t xml:space="preserve">для 1-2 та 3-4 класів</w:t>
            </w:r>
            <w:r w:rsidDel="00000000" w:rsidR="00000000" w:rsidRPr="00000000">
              <w:rPr>
                <w:sz w:val="24"/>
                <w:szCs w:val="24"/>
                <w:rtl w:val="0"/>
              </w:rPr>
              <w:t xml:space="preserve"> закладів загальної середньої освіти та визнання такими, що втратили чинність, деяких наказів Міністерства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jc w:val="center"/>
              <w:rPr>
                <w:b w:val="1"/>
                <w:sz w:val="24"/>
                <w:szCs w:val="24"/>
              </w:rPr>
            </w:pPr>
            <w:hyperlink r:id="rId261">
              <w:r w:rsidDel="00000000" w:rsidR="00000000" w:rsidRPr="00000000">
                <w:rPr>
                  <w:b w:val="1"/>
                  <w:color w:val="1155cc"/>
                  <w:sz w:val="24"/>
                  <w:szCs w:val="24"/>
                  <w:u w:val="single"/>
                  <w:rtl w:val="0"/>
                </w:rPr>
                <w:t xml:space="preserve">Наказ МОН № 743</w:t>
              </w:r>
            </w:hyperlink>
            <w:r w:rsidDel="00000000" w:rsidR="00000000" w:rsidRPr="00000000">
              <w:rPr>
                <w:rtl w:val="0"/>
              </w:rPr>
            </w:r>
          </w:p>
          <w:p w:rsidR="00000000" w:rsidDel="00000000" w:rsidP="00000000" w:rsidRDefault="00000000" w:rsidRPr="00000000" w14:paraId="0000028F">
            <w:pPr>
              <w:widowControl w:val="0"/>
              <w:spacing w:line="240" w:lineRule="auto"/>
              <w:jc w:val="center"/>
              <w:rPr>
                <w:b w:val="1"/>
                <w:sz w:val="24"/>
                <w:szCs w:val="24"/>
              </w:rPr>
            </w:pPr>
            <w:hyperlink r:id="rId262">
              <w:r w:rsidDel="00000000" w:rsidR="00000000" w:rsidRPr="00000000">
                <w:rPr>
                  <w:b w:val="1"/>
                  <w:color w:val="1155cc"/>
                  <w:sz w:val="24"/>
                  <w:szCs w:val="24"/>
                  <w:u w:val="single"/>
                  <w:rtl w:val="0"/>
                </w:rPr>
                <w:t xml:space="preserve">від 12.08.2022</w:t>
              </w:r>
            </w:hyperlink>
            <w:r w:rsidDel="00000000" w:rsidR="00000000" w:rsidRPr="00000000">
              <w:rPr>
                <w:rtl w:val="0"/>
              </w:rPr>
            </w:r>
          </w:p>
        </w:tc>
      </w:tr>
      <w:tr>
        <w:trPr>
          <w:cantSplit w:val="0"/>
          <w:trHeight w:val="812.9296875" w:hRule="atLeast"/>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rPr>
                <w:sz w:val="24"/>
                <w:szCs w:val="24"/>
              </w:rPr>
            </w:pPr>
            <w:r w:rsidDel="00000000" w:rsidR="00000000" w:rsidRPr="00000000">
              <w:rPr>
                <w:sz w:val="24"/>
                <w:szCs w:val="24"/>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i w:val="1"/>
                <w:sz w:val="24"/>
                <w:szCs w:val="24"/>
              </w:rPr>
            </w:pPr>
            <w:r w:rsidDel="00000000" w:rsidR="00000000" w:rsidRPr="00000000">
              <w:rPr>
                <w:i w:val="1"/>
                <w:sz w:val="24"/>
                <w:szCs w:val="24"/>
                <w:rtl w:val="0"/>
              </w:rPr>
              <w:t xml:space="preserve">Про затвердження типової освітньої програми </w:t>
            </w:r>
            <w:r w:rsidDel="00000000" w:rsidR="00000000" w:rsidRPr="00000000">
              <w:rPr>
                <w:i w:val="1"/>
                <w:color w:val="0000ff"/>
                <w:sz w:val="24"/>
                <w:szCs w:val="24"/>
                <w:rtl w:val="0"/>
              </w:rPr>
              <w:t xml:space="preserve">для 5-9 класів</w:t>
            </w:r>
            <w:r w:rsidDel="00000000" w:rsidR="00000000" w:rsidRPr="00000000">
              <w:rPr>
                <w:i w:val="1"/>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jc w:val="center"/>
              <w:rPr>
                <w:i w:val="1"/>
              </w:rPr>
            </w:pPr>
            <w:hyperlink r:id="rId263">
              <w:r w:rsidDel="00000000" w:rsidR="00000000" w:rsidRPr="00000000">
                <w:rPr>
                  <w:i w:val="1"/>
                  <w:color w:val="1155cc"/>
                  <w:sz w:val="24"/>
                  <w:szCs w:val="24"/>
                  <w:u w:val="single"/>
                  <w:rtl w:val="0"/>
                </w:rPr>
                <w:t xml:space="preserve">Наказ МОН № 235 від 19.02.202</w:t>
              </w:r>
            </w:hyperlink>
            <w:hyperlink r:id="rId264">
              <w:r w:rsidDel="00000000" w:rsidR="00000000" w:rsidRPr="00000000">
                <w:rPr>
                  <w:i w:val="1"/>
                  <w:color w:val="1155cc"/>
                  <w:u w:val="single"/>
                  <w:rtl w:val="0"/>
                </w:rPr>
                <w:t xml:space="preserve">1</w:t>
              </w:r>
            </w:hyperlink>
            <w:r w:rsidDel="00000000" w:rsidR="00000000" w:rsidRPr="00000000">
              <w:rPr>
                <w:rtl w:val="0"/>
              </w:rPr>
            </w:r>
          </w:p>
          <w:p w:rsidR="00000000" w:rsidDel="00000000" w:rsidP="00000000" w:rsidRDefault="00000000" w:rsidRPr="00000000" w14:paraId="00000293">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294">
            <w:pPr>
              <w:widowControl w:val="0"/>
              <w:spacing w:line="240" w:lineRule="auto"/>
              <w:jc w:val="center"/>
              <w:rPr>
                <w:i w:val="1"/>
                <w:color w:val="ff0000"/>
                <w:sz w:val="24"/>
                <w:szCs w:val="24"/>
              </w:rPr>
            </w:pPr>
            <w:r w:rsidDel="00000000" w:rsidR="00000000" w:rsidRPr="00000000">
              <w:rPr>
                <w:i w:val="1"/>
                <w:color w:val="ff0000"/>
                <w:sz w:val="24"/>
                <w:szCs w:val="24"/>
                <w:rtl w:val="0"/>
              </w:rPr>
              <w:t xml:space="preserve">див. зміни нижче </w:t>
            </w:r>
          </w:p>
        </w:tc>
      </w:tr>
      <w:tr>
        <w:trPr>
          <w:cantSplit w:val="0"/>
          <w:trHeight w:val="812.9296875" w:hRule="atLeast"/>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sz w:val="24"/>
                <w:szCs w:val="24"/>
                <w:rtl w:val="0"/>
              </w:rPr>
              <w:t xml:space="preserve">Про внесення змін до типової освітньої програми </w:t>
            </w:r>
            <w:r w:rsidDel="00000000" w:rsidR="00000000" w:rsidRPr="00000000">
              <w:rPr>
                <w:b w:val="1"/>
                <w:color w:val="0000ff"/>
                <w:sz w:val="24"/>
                <w:szCs w:val="24"/>
                <w:rtl w:val="0"/>
              </w:rPr>
              <w:t xml:space="preserve">для 5 - 9 класів</w:t>
            </w:r>
            <w:r w:rsidDel="00000000" w:rsidR="00000000" w:rsidRPr="00000000">
              <w:rPr>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jc w:val="center"/>
              <w:rPr>
                <w:b w:val="1"/>
                <w:sz w:val="24"/>
                <w:szCs w:val="24"/>
              </w:rPr>
            </w:pPr>
            <w:hyperlink r:id="rId265">
              <w:r w:rsidDel="00000000" w:rsidR="00000000" w:rsidRPr="00000000">
                <w:rPr>
                  <w:b w:val="1"/>
                  <w:color w:val="1155cc"/>
                  <w:sz w:val="24"/>
                  <w:szCs w:val="24"/>
                  <w:u w:val="single"/>
                  <w:rtl w:val="0"/>
                </w:rPr>
                <w:t xml:space="preserve">Наказ МОН № 1120</w:t>
              </w:r>
            </w:hyperlink>
            <w:r w:rsidDel="00000000" w:rsidR="00000000" w:rsidRPr="00000000">
              <w:rPr>
                <w:rtl w:val="0"/>
              </w:rPr>
            </w:r>
          </w:p>
          <w:p w:rsidR="00000000" w:rsidDel="00000000" w:rsidP="00000000" w:rsidRDefault="00000000" w:rsidRPr="00000000" w14:paraId="00000298">
            <w:pPr>
              <w:widowControl w:val="0"/>
              <w:spacing w:line="240" w:lineRule="auto"/>
              <w:jc w:val="center"/>
              <w:rPr>
                <w:b w:val="1"/>
                <w:sz w:val="24"/>
                <w:szCs w:val="24"/>
              </w:rPr>
            </w:pPr>
            <w:hyperlink r:id="rId266">
              <w:r w:rsidDel="00000000" w:rsidR="00000000" w:rsidRPr="00000000">
                <w:rPr>
                  <w:b w:val="1"/>
                  <w:color w:val="1155cc"/>
                  <w:sz w:val="24"/>
                  <w:szCs w:val="24"/>
                  <w:u w:val="single"/>
                  <w:rtl w:val="0"/>
                </w:rPr>
                <w:t xml:space="preserve">від 09.08.2024</w:t>
              </w:r>
            </w:hyperlink>
            <w:r w:rsidDel="00000000" w:rsidR="00000000" w:rsidRPr="00000000">
              <w:rPr>
                <w:rtl w:val="0"/>
              </w:rPr>
            </w:r>
          </w:p>
          <w:p w:rsidR="00000000" w:rsidDel="00000000" w:rsidP="00000000" w:rsidRDefault="00000000" w:rsidRPr="00000000" w14:paraId="00000299">
            <w:pPr>
              <w:widowControl w:val="0"/>
              <w:spacing w:line="240" w:lineRule="auto"/>
              <w:jc w:val="center"/>
              <w:rPr>
                <w:b w:val="1"/>
                <w:sz w:val="24"/>
                <w:szCs w:val="24"/>
              </w:rPr>
            </w:pPr>
            <w:r w:rsidDel="00000000" w:rsidR="00000000" w:rsidRPr="00000000">
              <w:rPr>
                <w:b w:val="1"/>
                <w:color w:val="ff0000"/>
                <w:sz w:val="24"/>
                <w:szCs w:val="24"/>
                <w:rtl w:val="0"/>
              </w:rPr>
              <w:t xml:space="preserve">2024-2025 (5-7 класи)</w:t>
            </w:r>
            <w:r w:rsidDel="00000000" w:rsidR="00000000" w:rsidRPr="00000000">
              <w:rPr>
                <w:rtl w:val="0"/>
              </w:rPr>
            </w:r>
          </w:p>
        </w:tc>
      </w:tr>
      <w:tr>
        <w:trPr>
          <w:cantSplit w:val="0"/>
          <w:trHeight w:val="812.9296875" w:hRule="atLeast"/>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29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rPr>
                <w:b w:val="1"/>
                <w:color w:val="674ea7"/>
                <w:sz w:val="24"/>
                <w:szCs w:val="24"/>
              </w:rPr>
            </w:pPr>
            <w:r w:rsidDel="00000000" w:rsidR="00000000" w:rsidRPr="00000000">
              <w:rPr>
                <w:sz w:val="24"/>
                <w:szCs w:val="24"/>
                <w:rtl w:val="0"/>
              </w:rPr>
              <w:t xml:space="preserve">Про затвердження типової освітньої програми закладів загальної середньої освіти</w:t>
            </w:r>
            <w:r w:rsidDel="00000000" w:rsidR="00000000" w:rsidRPr="00000000">
              <w:rPr>
                <w:b w:val="1"/>
                <w:sz w:val="24"/>
                <w:szCs w:val="24"/>
                <w:rtl w:val="0"/>
              </w:rPr>
              <w:t xml:space="preserve"> </w:t>
            </w:r>
            <w:r w:rsidDel="00000000" w:rsidR="00000000" w:rsidRPr="00000000">
              <w:rPr>
                <w:b w:val="1"/>
                <w:color w:val="0000ff"/>
                <w:sz w:val="24"/>
                <w:szCs w:val="24"/>
                <w:rtl w:val="0"/>
              </w:rPr>
              <w:t xml:space="preserve">II ступеня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pPr>
            <w:hyperlink r:id="rId267">
              <w:r w:rsidDel="00000000" w:rsidR="00000000" w:rsidRPr="00000000">
                <w:rPr>
                  <w:b w:val="1"/>
                  <w:color w:val="1155cc"/>
                  <w:sz w:val="24"/>
                  <w:szCs w:val="24"/>
                  <w:u w:val="single"/>
                  <w:rtl w:val="0"/>
                </w:rPr>
                <w:t xml:space="preserve">Наказ МОН № 405</w:t>
              </w:r>
            </w:hyperlink>
            <w:r w:rsidDel="00000000" w:rsidR="00000000" w:rsidRPr="00000000">
              <w:rPr>
                <w:rtl w:val="0"/>
              </w:rPr>
            </w:r>
          </w:p>
          <w:p w:rsidR="00000000" w:rsidDel="00000000" w:rsidP="00000000" w:rsidRDefault="00000000" w:rsidRPr="00000000" w14:paraId="0000029D">
            <w:pPr>
              <w:widowControl w:val="0"/>
              <w:spacing w:line="240" w:lineRule="auto"/>
              <w:jc w:val="center"/>
              <w:rPr>
                <w:b w:val="1"/>
                <w:sz w:val="24"/>
                <w:szCs w:val="24"/>
              </w:rPr>
            </w:pPr>
            <w:hyperlink r:id="rId268">
              <w:r w:rsidDel="00000000" w:rsidR="00000000" w:rsidRPr="00000000">
                <w:rPr>
                  <w:b w:val="1"/>
                  <w:color w:val="1155cc"/>
                  <w:sz w:val="24"/>
                  <w:szCs w:val="24"/>
                  <w:u w:val="single"/>
                  <w:rtl w:val="0"/>
                </w:rPr>
                <w:t xml:space="preserve"> від 20.04.2018</w:t>
              </w:r>
            </w:hyperlink>
            <w:r w:rsidDel="00000000" w:rsidR="00000000" w:rsidRPr="00000000">
              <w:rPr>
                <w:color w:val="ff0000"/>
                <w:sz w:val="24"/>
                <w:szCs w:val="24"/>
                <w:rtl w:val="0"/>
              </w:rPr>
              <w:t xml:space="preserve"> </w:t>
            </w:r>
            <w:r w:rsidDel="00000000" w:rsidR="00000000" w:rsidRPr="00000000">
              <w:rPr>
                <w:b w:val="1"/>
                <w:sz w:val="24"/>
                <w:szCs w:val="24"/>
                <w:rtl w:val="0"/>
              </w:rPr>
              <w:t xml:space="preserve">(</w:t>
            </w:r>
            <w:r w:rsidDel="00000000" w:rsidR="00000000" w:rsidRPr="00000000">
              <w:rPr>
                <w:b w:val="1"/>
                <w:sz w:val="24"/>
                <w:szCs w:val="24"/>
                <w:rtl w:val="0"/>
              </w:rPr>
              <w:t xml:space="preserve">зі змінами</w:t>
            </w:r>
            <w:r w:rsidDel="00000000" w:rsidR="00000000" w:rsidRPr="00000000">
              <w:rPr>
                <w:b w:val="1"/>
                <w:sz w:val="24"/>
                <w:szCs w:val="24"/>
                <w:rtl w:val="0"/>
              </w:rPr>
              <w:t xml:space="preserve">)</w:t>
            </w:r>
          </w:p>
          <w:p w:rsidR="00000000" w:rsidDel="00000000" w:rsidP="00000000" w:rsidRDefault="00000000" w:rsidRPr="00000000" w14:paraId="0000029E">
            <w:pPr>
              <w:widowControl w:val="0"/>
              <w:spacing w:line="240" w:lineRule="auto"/>
              <w:jc w:val="center"/>
              <w:rPr>
                <w:color w:val="ff0000"/>
                <w:sz w:val="24"/>
                <w:szCs w:val="24"/>
              </w:rPr>
            </w:pPr>
            <w:r w:rsidDel="00000000" w:rsidR="00000000" w:rsidRPr="00000000">
              <w:rPr>
                <w:b w:val="1"/>
                <w:color w:val="ff0000"/>
                <w:sz w:val="24"/>
                <w:szCs w:val="24"/>
                <w:rtl w:val="0"/>
              </w:rPr>
              <w:t xml:space="preserve">2024-2025</w:t>
            </w:r>
            <w:r w:rsidDel="00000000" w:rsidR="00000000" w:rsidRPr="00000000">
              <w:rPr>
                <w:color w:val="674ea7"/>
                <w:sz w:val="24"/>
                <w:szCs w:val="24"/>
                <w:rtl w:val="0"/>
              </w:rPr>
              <w:t xml:space="preserve"> </w:t>
            </w:r>
            <w:r w:rsidDel="00000000" w:rsidR="00000000" w:rsidRPr="00000000">
              <w:rPr>
                <w:b w:val="1"/>
                <w:color w:val="ff0000"/>
                <w:sz w:val="24"/>
                <w:szCs w:val="24"/>
                <w:rtl w:val="0"/>
              </w:rPr>
              <w:t xml:space="preserve">(8-9 класи)</w:t>
            </w:r>
            <w:r w:rsidDel="00000000" w:rsidR="00000000" w:rsidRPr="00000000">
              <w:rPr>
                <w:rtl w:val="0"/>
              </w:rPr>
            </w:r>
          </w:p>
        </w:tc>
      </w:tr>
      <w:tr>
        <w:trPr>
          <w:cantSplit w:val="0"/>
          <w:trHeight w:val="812.9296875" w:hRule="atLeast"/>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0"/>
              <w:spacing w:line="240" w:lineRule="auto"/>
              <w:rPr>
                <w:sz w:val="24"/>
                <w:szCs w:val="24"/>
              </w:rPr>
            </w:pPr>
            <w:r w:rsidDel="00000000" w:rsidR="00000000" w:rsidRPr="00000000">
              <w:rPr>
                <w:sz w:val="24"/>
                <w:szCs w:val="24"/>
                <w:rtl w:val="0"/>
              </w:rPr>
              <w:t xml:space="preserve">Про внесення змін до Типової освітньої програми закладів загальної середньої освіти II ступеня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jc w:val="center"/>
              <w:rPr>
                <w:b w:val="1"/>
                <w:sz w:val="24"/>
                <w:szCs w:val="24"/>
              </w:rPr>
            </w:pPr>
            <w:hyperlink r:id="rId269">
              <w:r w:rsidDel="00000000" w:rsidR="00000000" w:rsidRPr="00000000">
                <w:rPr>
                  <w:b w:val="1"/>
                  <w:color w:val="1155cc"/>
                  <w:sz w:val="24"/>
                  <w:szCs w:val="24"/>
                  <w:u w:val="single"/>
                  <w:rtl w:val="0"/>
                </w:rPr>
                <w:t xml:space="preserve">Наказ МОН № 983</w:t>
              </w:r>
            </w:hyperlink>
            <w:r w:rsidDel="00000000" w:rsidR="00000000" w:rsidRPr="00000000">
              <w:rPr>
                <w:rtl w:val="0"/>
              </w:rPr>
            </w:r>
          </w:p>
          <w:p w:rsidR="00000000" w:rsidDel="00000000" w:rsidP="00000000" w:rsidRDefault="00000000" w:rsidRPr="00000000" w14:paraId="000002A2">
            <w:pPr>
              <w:widowControl w:val="0"/>
              <w:spacing w:line="240" w:lineRule="auto"/>
              <w:jc w:val="center"/>
              <w:rPr>
                <w:b w:val="1"/>
                <w:sz w:val="24"/>
                <w:szCs w:val="24"/>
              </w:rPr>
            </w:pPr>
            <w:hyperlink r:id="rId270">
              <w:r w:rsidDel="00000000" w:rsidR="00000000" w:rsidRPr="00000000">
                <w:rPr>
                  <w:b w:val="1"/>
                  <w:color w:val="1155cc"/>
                  <w:sz w:val="24"/>
                  <w:szCs w:val="24"/>
                  <w:u w:val="single"/>
                  <w:rtl w:val="0"/>
                </w:rPr>
                <w:t xml:space="preserve">від 13.09.2021</w:t>
              </w:r>
            </w:hyperlink>
            <w:r w:rsidDel="00000000" w:rsidR="00000000" w:rsidRPr="00000000">
              <w:rPr>
                <w:rtl w:val="0"/>
              </w:rPr>
            </w:r>
          </w:p>
        </w:tc>
      </w:tr>
      <w:tr>
        <w:trPr>
          <w:cantSplit w:val="0"/>
          <w:trHeight w:val="812.9296875" w:hRule="atLeast"/>
          <w:tblHeader w:val="0"/>
        </w:trPr>
        <w:tc>
          <w:tcPr>
            <w:shd w:fill="674ea7"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b w:val="1"/>
                <w:sz w:val="24"/>
                <w:szCs w:val="24"/>
              </w:rPr>
            </w:pPr>
            <w:r w:rsidDel="00000000" w:rsidR="00000000" w:rsidRPr="00000000">
              <w:rPr>
                <w:sz w:val="24"/>
                <w:szCs w:val="24"/>
                <w:rtl w:val="0"/>
              </w:rPr>
              <w:t xml:space="preserve">Про затвердження типової освітньої програми закладів загальної середньої освіти</w:t>
            </w:r>
            <w:r w:rsidDel="00000000" w:rsidR="00000000" w:rsidRPr="00000000">
              <w:rPr>
                <w:b w:val="1"/>
                <w:sz w:val="24"/>
                <w:szCs w:val="24"/>
                <w:rtl w:val="0"/>
              </w:rPr>
              <w:t xml:space="preserve"> </w:t>
            </w:r>
            <w:r w:rsidDel="00000000" w:rsidR="00000000" w:rsidRPr="00000000">
              <w:rPr>
                <w:b w:val="1"/>
                <w:color w:val="0000ff"/>
                <w:sz w:val="24"/>
                <w:szCs w:val="24"/>
                <w:rtl w:val="0"/>
              </w:rPr>
              <w:t xml:space="preserve">III ступеня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jc w:val="center"/>
              <w:rPr>
                <w:b w:val="1"/>
                <w:sz w:val="24"/>
                <w:szCs w:val="24"/>
              </w:rPr>
            </w:pPr>
            <w:hyperlink r:id="rId271">
              <w:r w:rsidDel="00000000" w:rsidR="00000000" w:rsidRPr="00000000">
                <w:rPr>
                  <w:b w:val="1"/>
                  <w:color w:val="1155cc"/>
                  <w:sz w:val="24"/>
                  <w:szCs w:val="24"/>
                  <w:u w:val="single"/>
                  <w:rtl w:val="0"/>
                </w:rPr>
                <w:t xml:space="preserve">Наказ МОН </w:t>
              </w:r>
            </w:hyperlink>
            <w:hyperlink r:id="rId272">
              <w:r w:rsidDel="00000000" w:rsidR="00000000" w:rsidRPr="00000000">
                <w:rPr>
                  <w:b w:val="1"/>
                  <w:color w:val="1155cc"/>
                  <w:sz w:val="24"/>
                  <w:szCs w:val="24"/>
                  <w:highlight w:val="white"/>
                  <w:u w:val="single"/>
                  <w:rtl w:val="0"/>
                </w:rPr>
                <w:t xml:space="preserve">№ 408 від 20.04.2018</w:t>
              </w:r>
            </w:hyperlink>
            <w:r w:rsidDel="00000000" w:rsidR="00000000" w:rsidRPr="00000000">
              <w:rPr>
                <w:rtl w:val="0"/>
              </w:rPr>
            </w:r>
          </w:p>
          <w:p w:rsidR="00000000" w:rsidDel="00000000" w:rsidP="00000000" w:rsidRDefault="00000000" w:rsidRPr="00000000" w14:paraId="000002A6">
            <w:pPr>
              <w:widowControl w:val="0"/>
              <w:spacing w:line="240" w:lineRule="auto"/>
              <w:jc w:val="center"/>
              <w:rPr>
                <w:b w:val="1"/>
                <w:sz w:val="24"/>
                <w:szCs w:val="24"/>
              </w:rPr>
            </w:pPr>
            <w:r w:rsidDel="00000000" w:rsidR="00000000" w:rsidRPr="00000000">
              <w:rPr>
                <w:b w:val="1"/>
                <w:sz w:val="24"/>
                <w:szCs w:val="24"/>
                <w:rtl w:val="0"/>
              </w:rPr>
              <w:t xml:space="preserve">в редакції </w:t>
            </w:r>
            <w:hyperlink r:id="rId273">
              <w:r w:rsidDel="00000000" w:rsidR="00000000" w:rsidRPr="00000000">
                <w:rPr>
                  <w:b w:val="1"/>
                  <w:color w:val="1155cc"/>
                  <w:sz w:val="24"/>
                  <w:szCs w:val="24"/>
                  <w:u w:val="single"/>
                  <w:rtl w:val="0"/>
                </w:rPr>
                <w:t xml:space="preserve">наказу МОН</w:t>
              </w:r>
            </w:hyperlink>
            <w:r w:rsidDel="00000000" w:rsidR="00000000" w:rsidRPr="00000000">
              <w:rPr>
                <w:rtl w:val="0"/>
              </w:rPr>
            </w:r>
          </w:p>
          <w:p w:rsidR="00000000" w:rsidDel="00000000" w:rsidP="00000000" w:rsidRDefault="00000000" w:rsidRPr="00000000" w14:paraId="000002A7">
            <w:pPr>
              <w:widowControl w:val="0"/>
              <w:spacing w:line="240" w:lineRule="auto"/>
              <w:jc w:val="center"/>
              <w:rPr>
                <w:b w:val="1"/>
                <w:sz w:val="24"/>
                <w:szCs w:val="24"/>
              </w:rPr>
            </w:pPr>
            <w:hyperlink r:id="rId274">
              <w:r w:rsidDel="00000000" w:rsidR="00000000" w:rsidRPr="00000000">
                <w:rPr>
                  <w:b w:val="1"/>
                  <w:color w:val="1155cc"/>
                  <w:sz w:val="24"/>
                  <w:szCs w:val="24"/>
                  <w:u w:val="single"/>
                  <w:rtl w:val="0"/>
                </w:rPr>
                <w:t xml:space="preserve"> № 1493 від 28.11.2019</w:t>
              </w:r>
            </w:hyperlink>
            <w:r w:rsidDel="00000000" w:rsidR="00000000" w:rsidRPr="00000000">
              <w:rPr>
                <w:rtl w:val="0"/>
              </w:rPr>
            </w:r>
          </w:p>
        </w:tc>
      </w:tr>
      <w:tr>
        <w:trPr>
          <w:cantSplit w:val="0"/>
          <w:trHeight w:val="812.9296875" w:hRule="atLeast"/>
          <w:tblHeader w:val="0"/>
        </w:trPr>
        <w:tc>
          <w:tcPr>
            <w:shd w:fill="674ea7"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24"/>
                <w:szCs w:val="24"/>
              </w:rPr>
            </w:pPr>
            <w:r w:rsidDel="00000000" w:rsidR="00000000" w:rsidRPr="00000000">
              <w:rPr>
                <w:sz w:val="24"/>
                <w:szCs w:val="24"/>
                <w:rtl w:val="0"/>
              </w:rPr>
              <w:t xml:space="preserve">Про внесення змін до типової освітньої програми закладів загальної середньої освіти ІІІ ступеня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jc w:val="center"/>
              <w:rPr>
                <w:b w:val="1"/>
                <w:sz w:val="24"/>
                <w:szCs w:val="24"/>
              </w:rPr>
            </w:pPr>
            <w:hyperlink r:id="rId275">
              <w:r w:rsidDel="00000000" w:rsidR="00000000" w:rsidRPr="00000000">
                <w:rPr>
                  <w:b w:val="1"/>
                  <w:color w:val="1155cc"/>
                  <w:sz w:val="24"/>
                  <w:szCs w:val="24"/>
                  <w:u w:val="single"/>
                  <w:rtl w:val="0"/>
                </w:rPr>
                <w:t xml:space="preserve">Наказ МОН № 464 від 31.03.2020</w:t>
              </w:r>
            </w:hyperlink>
            <w:r w:rsidDel="00000000" w:rsidR="00000000" w:rsidRPr="00000000">
              <w:rPr>
                <w:rtl w:val="0"/>
              </w:rPr>
            </w:r>
          </w:p>
          <w:p w:rsidR="00000000" w:rsidDel="00000000" w:rsidP="00000000" w:rsidRDefault="00000000" w:rsidRPr="00000000" w14:paraId="000002AB">
            <w:pPr>
              <w:widowControl w:val="0"/>
              <w:spacing w:line="240" w:lineRule="auto"/>
              <w:jc w:val="center"/>
              <w:rPr>
                <w:b w:val="1"/>
                <w:sz w:val="24"/>
                <w:szCs w:val="24"/>
              </w:rPr>
            </w:pPr>
            <w:r w:rsidDel="00000000" w:rsidR="00000000" w:rsidRPr="00000000">
              <w:rPr>
                <w:b w:val="1"/>
                <w:rtl w:val="0"/>
              </w:rPr>
              <w:t xml:space="preserve">(Предмет “Захист України”)</w:t>
            </w:r>
            <w:r w:rsidDel="00000000" w:rsidR="00000000" w:rsidRPr="00000000">
              <w:rPr>
                <w:rtl w:val="0"/>
              </w:rPr>
            </w:r>
          </w:p>
        </w:tc>
      </w:tr>
      <w:tr>
        <w:trPr>
          <w:cantSplit w:val="0"/>
          <w:trHeight w:val="812.9296875" w:hRule="atLeast"/>
          <w:tblHeader w:val="0"/>
        </w:trPr>
        <w:tc>
          <w:tcPr>
            <w:shd w:fill="660000" w:val="clear"/>
            <w:tcMar>
              <w:top w:w="100.0" w:type="dxa"/>
              <w:left w:w="100.0" w:type="dxa"/>
              <w:bottom w:w="100.0" w:type="dxa"/>
              <w:right w:w="100.0" w:type="dxa"/>
            </w:tcMar>
            <w:vAlign w:val="top"/>
          </w:tcPr>
          <w:p w:rsidR="00000000" w:rsidDel="00000000" w:rsidP="00000000" w:rsidRDefault="00000000" w:rsidRPr="00000000" w14:paraId="000002A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24"/>
                <w:szCs w:val="24"/>
              </w:rPr>
            </w:pPr>
            <w:r w:rsidDel="00000000" w:rsidR="00000000" w:rsidRPr="00000000">
              <w:rPr>
                <w:sz w:val="24"/>
                <w:szCs w:val="24"/>
                <w:rtl w:val="0"/>
              </w:rPr>
              <w:t xml:space="preserve">Про затвердження Типової освітньої програми для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jc w:val="center"/>
              <w:rPr>
                <w:sz w:val="24"/>
                <w:szCs w:val="24"/>
              </w:rPr>
            </w:pPr>
            <w:hyperlink r:id="rId276">
              <w:r w:rsidDel="00000000" w:rsidR="00000000" w:rsidRPr="00000000">
                <w:rPr>
                  <w:color w:val="1155cc"/>
                  <w:sz w:val="24"/>
                  <w:szCs w:val="24"/>
                  <w:u w:val="single"/>
                  <w:rtl w:val="0"/>
                </w:rPr>
                <w:t xml:space="preserve">Наказ МОН № 1014</w:t>
              </w:r>
            </w:hyperlink>
            <w:r w:rsidDel="00000000" w:rsidR="00000000" w:rsidRPr="00000000">
              <w:rPr>
                <w:rtl w:val="0"/>
              </w:rPr>
            </w:r>
          </w:p>
          <w:p w:rsidR="00000000" w:rsidDel="00000000" w:rsidP="00000000" w:rsidRDefault="00000000" w:rsidRPr="00000000" w14:paraId="000002AF">
            <w:pPr>
              <w:widowControl w:val="0"/>
              <w:spacing w:line="240" w:lineRule="auto"/>
              <w:jc w:val="center"/>
              <w:rPr>
                <w:sz w:val="24"/>
                <w:szCs w:val="24"/>
              </w:rPr>
            </w:pPr>
            <w:hyperlink r:id="rId277">
              <w:r w:rsidDel="00000000" w:rsidR="00000000" w:rsidRPr="00000000">
                <w:rPr>
                  <w:color w:val="1155cc"/>
                  <w:sz w:val="24"/>
                  <w:szCs w:val="24"/>
                  <w:u w:val="single"/>
                  <w:rtl w:val="0"/>
                </w:rPr>
                <w:t xml:space="preserve">від 18.08.2023</w:t>
              </w:r>
            </w:hyperlink>
            <w:r w:rsidDel="00000000" w:rsidR="00000000" w:rsidRPr="00000000">
              <w:rPr>
                <w:rtl w:val="0"/>
              </w:rPr>
            </w:r>
          </w:p>
        </w:tc>
      </w:tr>
      <w:tr>
        <w:trPr>
          <w:cantSplit w:val="0"/>
          <w:trHeight w:val="812.9296875" w:hRule="atLeast"/>
          <w:tblHeader w:val="0"/>
        </w:trPr>
        <w:tc>
          <w:tcPr>
            <w:shd w:fill="660000"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sz w:val="24"/>
                <w:szCs w:val="24"/>
              </w:rPr>
            </w:pPr>
            <w:r w:rsidDel="00000000" w:rsidR="00000000" w:rsidRPr="00000000">
              <w:rPr>
                <w:sz w:val="24"/>
                <w:szCs w:val="24"/>
                <w:rtl w:val="0"/>
              </w:rPr>
              <w:t xml:space="preserve">Про затвердження рекомендацій щодо використання модифікованих програм з української мови, української літератури, історії України, географії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center"/>
              <w:rPr>
                <w:sz w:val="24"/>
                <w:szCs w:val="24"/>
              </w:rPr>
            </w:pPr>
            <w:hyperlink r:id="rId278">
              <w:r w:rsidDel="00000000" w:rsidR="00000000" w:rsidRPr="00000000">
                <w:rPr>
                  <w:color w:val="1155cc"/>
                  <w:sz w:val="24"/>
                  <w:szCs w:val="24"/>
                  <w:u w:val="single"/>
                  <w:rtl w:val="0"/>
                </w:rPr>
                <w:t xml:space="preserve">Наказ МОН № 701</w:t>
              </w:r>
            </w:hyperlink>
            <w:r w:rsidDel="00000000" w:rsidR="00000000" w:rsidRPr="00000000">
              <w:rPr>
                <w:rtl w:val="0"/>
              </w:rPr>
            </w:r>
          </w:p>
          <w:p w:rsidR="00000000" w:rsidDel="00000000" w:rsidP="00000000" w:rsidRDefault="00000000" w:rsidRPr="00000000" w14:paraId="000002B3">
            <w:pPr>
              <w:widowControl w:val="0"/>
              <w:spacing w:line="240" w:lineRule="auto"/>
              <w:jc w:val="center"/>
              <w:rPr>
                <w:sz w:val="24"/>
                <w:szCs w:val="24"/>
              </w:rPr>
            </w:pPr>
            <w:hyperlink r:id="rId279">
              <w:r w:rsidDel="00000000" w:rsidR="00000000" w:rsidRPr="00000000">
                <w:rPr>
                  <w:color w:val="1155cc"/>
                  <w:sz w:val="24"/>
                  <w:szCs w:val="24"/>
                  <w:u w:val="single"/>
                  <w:rtl w:val="0"/>
                </w:rPr>
                <w:t xml:space="preserve">від 16.05.2024</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jc w:val="center"/>
              <w:rPr>
                <w:b w:val="1"/>
                <w:sz w:val="24"/>
                <w:szCs w:val="24"/>
              </w:rPr>
            </w:pPr>
            <w:r w:rsidDel="00000000" w:rsidR="00000000" w:rsidRPr="00000000">
              <w:rPr>
                <w:b w:val="1"/>
                <w:sz w:val="24"/>
                <w:szCs w:val="24"/>
                <w:rtl w:val="0"/>
              </w:rPr>
              <w:t xml:space="preserve">МОДЕЛЬНІ НАВЧАЛЬНІ ПРОГРАМИ</w:t>
            </w:r>
          </w:p>
        </w:tc>
      </w:tr>
      <w:tr>
        <w:trPr>
          <w:cantSplit w:val="0"/>
          <w:trHeight w:val="327.92968750000006"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b w:val="1"/>
                <w:sz w:val="24"/>
                <w:szCs w:val="24"/>
              </w:rPr>
            </w:pPr>
            <w:r w:rsidDel="00000000" w:rsidR="00000000" w:rsidRPr="00000000">
              <w:rPr>
                <w:b w:val="1"/>
                <w:sz w:val="24"/>
                <w:szCs w:val="24"/>
                <w:rtl w:val="0"/>
              </w:rPr>
              <w:t xml:space="preserve">Захист України. Інтегрований 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jc w:val="center"/>
              <w:rPr>
                <w:sz w:val="24"/>
                <w:szCs w:val="24"/>
              </w:rPr>
            </w:pPr>
            <w:hyperlink r:id="rId280">
              <w:r w:rsidDel="00000000" w:rsidR="00000000" w:rsidRPr="00000000">
                <w:rPr>
                  <w:color w:val="1155cc"/>
                  <w:sz w:val="24"/>
                  <w:szCs w:val="24"/>
                  <w:u w:val="single"/>
                  <w:rtl w:val="0"/>
                </w:rPr>
                <w:t xml:space="preserve">Наказ МОН № 1116</w:t>
              </w:r>
            </w:hyperlink>
            <w:r w:rsidDel="00000000" w:rsidR="00000000" w:rsidRPr="00000000">
              <w:rPr>
                <w:rtl w:val="0"/>
              </w:rPr>
            </w:r>
          </w:p>
          <w:p w:rsidR="00000000" w:rsidDel="00000000" w:rsidP="00000000" w:rsidRDefault="00000000" w:rsidRPr="00000000" w14:paraId="000002BA">
            <w:pPr>
              <w:widowControl w:val="0"/>
              <w:spacing w:line="240" w:lineRule="auto"/>
              <w:jc w:val="center"/>
              <w:rPr>
                <w:b w:val="1"/>
                <w:sz w:val="24"/>
                <w:szCs w:val="24"/>
              </w:rPr>
            </w:pPr>
            <w:hyperlink r:id="rId281">
              <w:r w:rsidDel="00000000" w:rsidR="00000000" w:rsidRPr="00000000">
                <w:rPr>
                  <w:color w:val="1155cc"/>
                  <w:sz w:val="24"/>
                  <w:szCs w:val="24"/>
                  <w:u w:val="single"/>
                  <w:rtl w:val="0"/>
                </w:rPr>
                <w:t xml:space="preserve">від 08.08.2024</w:t>
              </w:r>
            </w:hyperlink>
            <w:r w:rsidDel="00000000" w:rsidR="00000000" w:rsidRPr="00000000">
              <w:rPr>
                <w:sz w:val="24"/>
                <w:szCs w:val="24"/>
                <w:rtl w:val="0"/>
              </w:rPr>
              <w:t xml:space="preserve"> або </w:t>
            </w:r>
            <w:hyperlink r:id="rId282">
              <w:r w:rsidDel="00000000" w:rsidR="00000000" w:rsidRPr="00000000">
                <w:rPr>
                  <w:color w:val="1155cc"/>
                  <w:sz w:val="24"/>
                  <w:szCs w:val="24"/>
                  <w:u w:val="single"/>
                  <w:rtl w:val="0"/>
                </w:rPr>
                <w:t xml:space="preserve">тут</w:t>
              </w:r>
            </w:hyperlink>
            <w:r w:rsidDel="00000000" w:rsidR="00000000" w:rsidRPr="00000000">
              <w:rPr>
                <w:rtl w:val="0"/>
              </w:rPr>
            </w:r>
          </w:p>
        </w:tc>
      </w:tr>
      <w:tr>
        <w:trPr>
          <w:cantSplit w:val="0"/>
          <w:trHeight w:val="327.92968750000006"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rPr>
                <w:b w:val="1"/>
                <w:sz w:val="24"/>
                <w:szCs w:val="24"/>
              </w:rPr>
            </w:pPr>
            <w:r w:rsidDel="00000000" w:rsidR="00000000" w:rsidRPr="00000000">
              <w:rPr>
                <w:b w:val="1"/>
                <w:sz w:val="24"/>
                <w:szCs w:val="24"/>
                <w:rtl w:val="0"/>
              </w:rPr>
              <w:t xml:space="preserve">Модельні навчальні програми для 5-9 класів</w:t>
            </w:r>
          </w:p>
          <w:p w:rsidR="00000000" w:rsidDel="00000000" w:rsidP="00000000" w:rsidRDefault="00000000" w:rsidRPr="00000000" w14:paraId="000002BD">
            <w:pPr>
              <w:pageBreakBefore w:val="0"/>
              <w:widowControl w:val="0"/>
              <w:spacing w:line="240" w:lineRule="auto"/>
              <w:rPr>
                <w:b w:val="1"/>
                <w:color w:val="9900ff"/>
                <w:sz w:val="24"/>
                <w:szCs w:val="24"/>
              </w:rPr>
            </w:pPr>
            <w:r w:rsidDel="00000000" w:rsidR="00000000" w:rsidRPr="00000000">
              <w:rPr>
                <w:b w:val="1"/>
                <w:color w:val="9900ff"/>
                <w:sz w:val="24"/>
                <w:szCs w:val="24"/>
                <w:rtl w:val="0"/>
              </w:rPr>
              <w:t xml:space="preserve">(2024-2025 н.р. - 5-7 класи + пілотні 8 класи)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pageBreakBefore w:val="0"/>
              <w:widowControl w:val="0"/>
              <w:spacing w:line="240" w:lineRule="auto"/>
              <w:jc w:val="center"/>
              <w:rPr>
                <w:b w:val="1"/>
                <w:color w:val="0000ff"/>
                <w:sz w:val="24"/>
                <w:szCs w:val="24"/>
              </w:rPr>
            </w:pPr>
            <w:hyperlink r:id="rId283">
              <w:r w:rsidDel="00000000" w:rsidR="00000000" w:rsidRPr="00000000">
                <w:rPr>
                  <w:b w:val="1"/>
                  <w:color w:val="1155cc"/>
                  <w:sz w:val="24"/>
                  <w:szCs w:val="24"/>
                  <w:u w:val="single"/>
                  <w:rtl w:val="0"/>
                </w:rPr>
                <w:t xml:space="preserve">Сайт ІМЗО</w:t>
              </w:r>
            </w:hyperlink>
            <w:r w:rsidDel="00000000" w:rsidR="00000000" w:rsidRPr="00000000">
              <w:rPr>
                <w:b w:val="1"/>
                <w:sz w:val="24"/>
                <w:szCs w:val="24"/>
                <w:rtl w:val="0"/>
              </w:rPr>
              <w:t xml:space="preserve"> //////////// </w:t>
            </w:r>
            <w:hyperlink r:id="rId284">
              <w:r w:rsidDel="00000000" w:rsidR="00000000" w:rsidRPr="00000000">
                <w:rPr>
                  <w:b w:val="1"/>
                  <w:color w:val="1155cc"/>
                  <w:sz w:val="24"/>
                  <w:szCs w:val="24"/>
                  <w:u w:val="single"/>
                  <w:rtl w:val="0"/>
                </w:rPr>
                <w:t xml:space="preserve">Сайт МОН</w:t>
              </w:r>
            </w:hyperlink>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jc w:val="center"/>
              <w:rPr>
                <w:b w:val="1"/>
                <w:color w:val="20124d"/>
                <w:sz w:val="24"/>
                <w:szCs w:val="24"/>
              </w:rPr>
            </w:pPr>
            <w:r w:rsidDel="00000000" w:rsidR="00000000" w:rsidRPr="00000000">
              <w:rPr>
                <w:b w:val="1"/>
                <w:color w:val="20124d"/>
                <w:sz w:val="24"/>
                <w:szCs w:val="24"/>
                <w:rtl w:val="0"/>
              </w:rPr>
              <w:t xml:space="preserve">5-6 (5-9) класи</w:t>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rPr>
                <w:i w:val="1"/>
              </w:rPr>
            </w:pPr>
            <w:r w:rsidDel="00000000" w:rsidR="00000000" w:rsidRPr="00000000">
              <w:rPr>
                <w:i w:val="1"/>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jc w:val="center"/>
              <w:rPr>
                <w:sz w:val="24"/>
                <w:szCs w:val="24"/>
              </w:rPr>
            </w:pPr>
            <w:hyperlink r:id="rId285">
              <w:r w:rsidDel="00000000" w:rsidR="00000000" w:rsidRPr="00000000">
                <w:rPr>
                  <w:color w:val="1155cc"/>
                  <w:sz w:val="24"/>
                  <w:szCs w:val="24"/>
                  <w:u w:val="single"/>
                  <w:rtl w:val="0"/>
                </w:rPr>
                <w:t xml:space="preserve">Наказ МОН № 795</w:t>
              </w:r>
            </w:hyperlink>
            <w:r w:rsidDel="00000000" w:rsidR="00000000" w:rsidRPr="00000000">
              <w:rPr>
                <w:rtl w:val="0"/>
              </w:rPr>
            </w:r>
          </w:p>
          <w:p w:rsidR="00000000" w:rsidDel="00000000" w:rsidP="00000000" w:rsidRDefault="00000000" w:rsidRPr="00000000" w14:paraId="000002C5">
            <w:pPr>
              <w:pageBreakBefore w:val="0"/>
              <w:widowControl w:val="0"/>
              <w:spacing w:line="240" w:lineRule="auto"/>
              <w:jc w:val="center"/>
              <w:rPr>
                <w:sz w:val="24"/>
                <w:szCs w:val="24"/>
              </w:rPr>
            </w:pPr>
            <w:hyperlink r:id="rId286">
              <w:r w:rsidDel="00000000" w:rsidR="00000000" w:rsidRPr="00000000">
                <w:rPr>
                  <w:color w:val="1155cc"/>
                  <w:sz w:val="24"/>
                  <w:szCs w:val="24"/>
                  <w:u w:val="single"/>
                  <w:rtl w:val="0"/>
                </w:rPr>
                <w:t xml:space="preserve">від 12.07.2021</w:t>
              </w:r>
            </w:hyperlink>
            <w:r w:rsidDel="00000000" w:rsidR="00000000" w:rsidRPr="00000000">
              <w:rPr>
                <w:rtl w:val="0"/>
              </w:rPr>
            </w:r>
          </w:p>
          <w:p w:rsidR="00000000" w:rsidDel="00000000" w:rsidP="00000000" w:rsidRDefault="00000000" w:rsidRPr="00000000" w14:paraId="000002C6">
            <w:pPr>
              <w:pageBreakBefore w:val="0"/>
              <w:widowControl w:val="0"/>
              <w:spacing w:line="240" w:lineRule="auto"/>
              <w:jc w:val="center"/>
              <w:rPr>
                <w:sz w:val="24"/>
                <w:szCs w:val="24"/>
              </w:rPr>
            </w:pPr>
            <w:r w:rsidDel="00000000" w:rsidR="00000000" w:rsidRPr="00000000">
              <w:rPr>
                <w:sz w:val="24"/>
                <w:szCs w:val="24"/>
                <w:rtl w:val="0"/>
              </w:rPr>
              <w:t xml:space="preserve"> (зі змінами)</w:t>
            </w:r>
          </w:p>
          <w:p w:rsidR="00000000" w:rsidDel="00000000" w:rsidP="00000000" w:rsidRDefault="00000000" w:rsidRPr="00000000" w14:paraId="000002C7">
            <w:pPr>
              <w:pageBreakBefore w:val="0"/>
              <w:widowControl w:val="0"/>
              <w:spacing w:line="240" w:lineRule="auto"/>
              <w:jc w:val="center"/>
              <w:rPr>
                <w:sz w:val="24"/>
                <w:szCs w:val="24"/>
              </w:rPr>
            </w:pPr>
            <w:hyperlink r:id="rId287">
              <w:r w:rsidDel="00000000" w:rsidR="00000000" w:rsidRPr="00000000">
                <w:rPr>
                  <w:color w:val="1155cc"/>
                  <w:sz w:val="24"/>
                  <w:szCs w:val="24"/>
                  <w:u w:val="single"/>
                  <w:rtl w:val="0"/>
                </w:rPr>
                <w:t xml:space="preserve">Інший лінк</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pageBreakBefore w:val="0"/>
              <w:widowControl w:val="0"/>
              <w:spacing w:line="240" w:lineRule="auto"/>
              <w:rPr>
                <w:i w:val="1"/>
              </w:rPr>
            </w:pPr>
            <w:r w:rsidDel="00000000" w:rsidR="00000000" w:rsidRPr="00000000">
              <w:rPr>
                <w:i w:val="1"/>
                <w:rtl w:val="0"/>
              </w:rPr>
              <w:t xml:space="preserve">Про внесення зміни у додаток до наказу Міністерства освіти і науки України від 10.08.2021 №898 та модельні навчальні програми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jc w:val="center"/>
              <w:rPr>
                <w:b w:val="1"/>
                <w:sz w:val="24"/>
                <w:szCs w:val="24"/>
              </w:rPr>
            </w:pPr>
            <w:hyperlink r:id="rId288">
              <w:r w:rsidDel="00000000" w:rsidR="00000000" w:rsidRPr="00000000">
                <w:rPr>
                  <w:b w:val="1"/>
                  <w:color w:val="1155cc"/>
                  <w:sz w:val="24"/>
                  <w:szCs w:val="24"/>
                  <w:u w:val="single"/>
                  <w:rtl w:val="0"/>
                </w:rPr>
                <w:t xml:space="preserve">Наказ МОН №1226</w:t>
              </w:r>
            </w:hyperlink>
            <w:r w:rsidDel="00000000" w:rsidR="00000000" w:rsidRPr="00000000">
              <w:rPr>
                <w:rtl w:val="0"/>
              </w:rPr>
            </w:r>
          </w:p>
          <w:p w:rsidR="00000000" w:rsidDel="00000000" w:rsidP="00000000" w:rsidRDefault="00000000" w:rsidRPr="00000000" w14:paraId="000002CB">
            <w:pPr>
              <w:pageBreakBefore w:val="0"/>
              <w:widowControl w:val="0"/>
              <w:spacing w:line="240" w:lineRule="auto"/>
              <w:jc w:val="center"/>
              <w:rPr>
                <w:sz w:val="24"/>
                <w:szCs w:val="24"/>
              </w:rPr>
            </w:pPr>
            <w:hyperlink r:id="rId289">
              <w:r w:rsidDel="00000000" w:rsidR="00000000" w:rsidRPr="00000000">
                <w:rPr>
                  <w:b w:val="1"/>
                  <w:color w:val="1155cc"/>
                  <w:sz w:val="24"/>
                  <w:szCs w:val="24"/>
                  <w:u w:val="single"/>
                  <w:rtl w:val="0"/>
                </w:rPr>
                <w:t xml:space="preserve">від 10.10.2023</w:t>
              </w:r>
            </w:hyperlink>
            <w:r w:rsidDel="00000000" w:rsidR="00000000" w:rsidRPr="00000000">
              <w:rPr>
                <w:sz w:val="24"/>
                <w:szCs w:val="24"/>
                <w:rtl w:val="0"/>
              </w:rPr>
              <w:t xml:space="preserve"> </w:t>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rPr>
                <w:i w:val="1"/>
              </w:rPr>
            </w:pPr>
            <w:r w:rsidDel="00000000" w:rsidR="00000000" w:rsidRPr="00000000">
              <w:rPr>
                <w:i w:val="1"/>
                <w:rtl w:val="0"/>
              </w:rPr>
              <w:t xml:space="preserve">Про внесення змін у додаток до наказу Міністерства освіти і науки України від 12 липня 2021 року № 795 (№№ 83-87)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jc w:val="center"/>
              <w:rPr>
                <w:sz w:val="24"/>
                <w:szCs w:val="24"/>
              </w:rPr>
            </w:pPr>
            <w:hyperlink r:id="rId290">
              <w:r w:rsidDel="00000000" w:rsidR="00000000" w:rsidRPr="00000000">
                <w:rPr>
                  <w:color w:val="1155cc"/>
                  <w:sz w:val="24"/>
                  <w:szCs w:val="24"/>
                  <w:u w:val="single"/>
                  <w:rtl w:val="0"/>
                </w:rPr>
                <w:t xml:space="preserve">Наказ МОН № 1358</w:t>
              </w:r>
            </w:hyperlink>
            <w:r w:rsidDel="00000000" w:rsidR="00000000" w:rsidRPr="00000000">
              <w:rPr>
                <w:rtl w:val="0"/>
              </w:rPr>
            </w:r>
          </w:p>
          <w:p w:rsidR="00000000" w:rsidDel="00000000" w:rsidP="00000000" w:rsidRDefault="00000000" w:rsidRPr="00000000" w14:paraId="000002CF">
            <w:pPr>
              <w:pageBreakBefore w:val="0"/>
              <w:widowControl w:val="0"/>
              <w:spacing w:line="240" w:lineRule="auto"/>
              <w:jc w:val="center"/>
              <w:rPr>
                <w:sz w:val="24"/>
                <w:szCs w:val="24"/>
              </w:rPr>
            </w:pPr>
            <w:hyperlink r:id="rId291">
              <w:r w:rsidDel="00000000" w:rsidR="00000000" w:rsidRPr="00000000">
                <w:rPr>
                  <w:color w:val="1155cc"/>
                  <w:sz w:val="24"/>
                  <w:szCs w:val="24"/>
                  <w:u w:val="single"/>
                  <w:rtl w:val="0"/>
                </w:rPr>
                <w:t xml:space="preserve">від 13.12.2021</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i w:val="1"/>
              </w:rPr>
            </w:pPr>
            <w:r w:rsidDel="00000000" w:rsidR="00000000" w:rsidRPr="00000000">
              <w:rPr>
                <w:i w:val="1"/>
                <w:rtl w:val="0"/>
              </w:rPr>
              <w:t xml:space="preserve">Про внесення змін у додаток до наказу Міністерства освіти і науки України від 12 липня 2021 року № 795 (№ 88)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jc w:val="center"/>
              <w:rPr>
                <w:sz w:val="24"/>
                <w:szCs w:val="24"/>
              </w:rPr>
            </w:pPr>
            <w:hyperlink r:id="rId292">
              <w:r w:rsidDel="00000000" w:rsidR="00000000" w:rsidRPr="00000000">
                <w:rPr>
                  <w:color w:val="1155cc"/>
                  <w:sz w:val="24"/>
                  <w:szCs w:val="24"/>
                  <w:u w:val="single"/>
                  <w:rtl w:val="0"/>
                </w:rPr>
                <w:t xml:space="preserve">Наказ МОН № 96</w:t>
              </w:r>
            </w:hyperlink>
            <w:r w:rsidDel="00000000" w:rsidR="00000000" w:rsidRPr="00000000">
              <w:rPr>
                <w:rtl w:val="0"/>
              </w:rPr>
            </w:r>
          </w:p>
          <w:p w:rsidR="00000000" w:rsidDel="00000000" w:rsidP="00000000" w:rsidRDefault="00000000" w:rsidRPr="00000000" w14:paraId="000002D3">
            <w:pPr>
              <w:pageBreakBefore w:val="0"/>
              <w:widowControl w:val="0"/>
              <w:spacing w:line="240" w:lineRule="auto"/>
              <w:jc w:val="center"/>
              <w:rPr>
                <w:sz w:val="24"/>
                <w:szCs w:val="24"/>
              </w:rPr>
            </w:pPr>
            <w:hyperlink r:id="rId293">
              <w:r w:rsidDel="00000000" w:rsidR="00000000" w:rsidRPr="00000000">
                <w:rPr>
                  <w:color w:val="1155cc"/>
                  <w:sz w:val="24"/>
                  <w:szCs w:val="24"/>
                  <w:u w:val="single"/>
                  <w:rtl w:val="0"/>
                </w:rPr>
                <w:t xml:space="preserve">від 02.02.2022</w:t>
              </w:r>
            </w:hyperlink>
            <w:r w:rsidDel="00000000" w:rsidR="00000000" w:rsidRPr="00000000">
              <w:rPr>
                <w:rtl w:val="0"/>
              </w:rPr>
            </w:r>
          </w:p>
        </w:tc>
      </w:tr>
      <w:tr>
        <w:trPr>
          <w:cantSplit w:val="0"/>
          <w:trHeight w:val="1022.929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rPr>
                <w:i w:val="1"/>
              </w:rPr>
            </w:pPr>
            <w:r w:rsidDel="00000000" w:rsidR="00000000" w:rsidRPr="00000000">
              <w:rPr>
                <w:i w:val="1"/>
                <w:rtl w:val="0"/>
              </w:rPr>
              <w:t xml:space="preserve">Про внесення змін у додаток до наказу Міністерства освіти і науки України  від 12 липня 2021 року № 795 (№№ 89-94)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jc w:val="center"/>
              <w:rPr>
                <w:sz w:val="24"/>
                <w:szCs w:val="24"/>
              </w:rPr>
            </w:pPr>
            <w:hyperlink r:id="rId294">
              <w:r w:rsidDel="00000000" w:rsidR="00000000" w:rsidRPr="00000000">
                <w:rPr>
                  <w:color w:val="1155cc"/>
                  <w:sz w:val="24"/>
                  <w:szCs w:val="24"/>
                  <w:u w:val="single"/>
                  <w:rtl w:val="0"/>
                </w:rPr>
                <w:t xml:space="preserve">Наказ МОН № 143</w:t>
              </w:r>
            </w:hyperlink>
            <w:r w:rsidDel="00000000" w:rsidR="00000000" w:rsidRPr="00000000">
              <w:rPr>
                <w:rtl w:val="0"/>
              </w:rPr>
            </w:r>
          </w:p>
          <w:p w:rsidR="00000000" w:rsidDel="00000000" w:rsidP="00000000" w:rsidRDefault="00000000" w:rsidRPr="00000000" w14:paraId="000002D7">
            <w:pPr>
              <w:pageBreakBefore w:val="0"/>
              <w:widowControl w:val="0"/>
              <w:spacing w:line="240" w:lineRule="auto"/>
              <w:jc w:val="center"/>
              <w:rPr>
                <w:sz w:val="24"/>
                <w:szCs w:val="24"/>
              </w:rPr>
            </w:pPr>
            <w:hyperlink r:id="rId295">
              <w:r w:rsidDel="00000000" w:rsidR="00000000" w:rsidRPr="00000000">
                <w:rPr>
                  <w:color w:val="1155cc"/>
                  <w:sz w:val="24"/>
                  <w:szCs w:val="24"/>
                  <w:u w:val="single"/>
                  <w:rtl w:val="0"/>
                </w:rPr>
                <w:t xml:space="preserve">від 09.02.2022</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i w:val="1"/>
              </w:rPr>
            </w:pPr>
            <w:r w:rsidDel="00000000" w:rsidR="00000000" w:rsidRPr="00000000">
              <w:rPr>
                <w:i w:val="1"/>
                <w:rtl w:val="0"/>
              </w:rPr>
              <w:t xml:space="preserve">Про внесення зміни у додаток до наказу Міністерства освіти і науки України від 12 липня 2021 року № 795 (№ 95)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jc w:val="center"/>
              <w:rPr>
                <w:sz w:val="24"/>
                <w:szCs w:val="24"/>
              </w:rPr>
            </w:pPr>
            <w:hyperlink r:id="rId296">
              <w:r w:rsidDel="00000000" w:rsidR="00000000" w:rsidRPr="00000000">
                <w:rPr>
                  <w:color w:val="1155cc"/>
                  <w:sz w:val="24"/>
                  <w:szCs w:val="24"/>
                  <w:u w:val="single"/>
                  <w:rtl w:val="0"/>
                </w:rPr>
                <w:t xml:space="preserve">Наказ МОН № 324</w:t>
              </w:r>
            </w:hyperlink>
            <w:r w:rsidDel="00000000" w:rsidR="00000000" w:rsidRPr="00000000">
              <w:rPr>
                <w:rtl w:val="0"/>
              </w:rPr>
            </w:r>
          </w:p>
          <w:p w:rsidR="00000000" w:rsidDel="00000000" w:rsidP="00000000" w:rsidRDefault="00000000" w:rsidRPr="00000000" w14:paraId="000002DB">
            <w:pPr>
              <w:pageBreakBefore w:val="0"/>
              <w:widowControl w:val="0"/>
              <w:spacing w:line="240" w:lineRule="auto"/>
              <w:jc w:val="center"/>
              <w:rPr>
                <w:sz w:val="24"/>
                <w:szCs w:val="24"/>
              </w:rPr>
            </w:pPr>
            <w:hyperlink r:id="rId297">
              <w:r w:rsidDel="00000000" w:rsidR="00000000" w:rsidRPr="00000000">
                <w:rPr>
                  <w:color w:val="1155cc"/>
                  <w:sz w:val="24"/>
                  <w:szCs w:val="24"/>
                  <w:u w:val="single"/>
                  <w:rtl w:val="0"/>
                </w:rPr>
                <w:t xml:space="preserve">від 11.04.2022</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i w:val="1"/>
              </w:rPr>
            </w:pPr>
            <w:r w:rsidDel="00000000" w:rsidR="00000000" w:rsidRPr="00000000">
              <w:rPr>
                <w:rtl w:val="0"/>
              </w:rPr>
              <w:t xml:space="preserve">Про скорочення строку дії грифів «Рекомендовано Міністерством освіти і науки України», наданих модельним навчальним програмам з фізичної культури для закладів загальної середньої освіти, та надання грифа «Рекомендовано Міністерством освіти і науки України» модельній навчальній програмі «Фізична культура. 5-9 класи» для закладів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jc w:val="center"/>
              <w:rPr>
                <w:b w:val="1"/>
                <w:sz w:val="24"/>
                <w:szCs w:val="24"/>
              </w:rPr>
            </w:pPr>
            <w:hyperlink r:id="rId298">
              <w:r w:rsidDel="00000000" w:rsidR="00000000" w:rsidRPr="00000000">
                <w:rPr>
                  <w:b w:val="1"/>
                  <w:color w:val="1155cc"/>
                  <w:sz w:val="24"/>
                  <w:szCs w:val="24"/>
                  <w:u w:val="single"/>
                  <w:rtl w:val="0"/>
                </w:rPr>
                <w:t xml:space="preserve">Наказ МОН № 1185</w:t>
              </w:r>
            </w:hyperlink>
            <w:r w:rsidDel="00000000" w:rsidR="00000000" w:rsidRPr="00000000">
              <w:rPr>
                <w:rtl w:val="0"/>
              </w:rPr>
            </w:r>
          </w:p>
          <w:p w:rsidR="00000000" w:rsidDel="00000000" w:rsidP="00000000" w:rsidRDefault="00000000" w:rsidRPr="00000000" w14:paraId="000002DF">
            <w:pPr>
              <w:widowControl w:val="0"/>
              <w:spacing w:line="240" w:lineRule="auto"/>
              <w:jc w:val="center"/>
              <w:rPr>
                <w:b w:val="1"/>
                <w:sz w:val="24"/>
                <w:szCs w:val="24"/>
              </w:rPr>
            </w:pPr>
            <w:hyperlink r:id="rId299">
              <w:r w:rsidDel="00000000" w:rsidR="00000000" w:rsidRPr="00000000">
                <w:rPr>
                  <w:b w:val="1"/>
                  <w:color w:val="1155cc"/>
                  <w:sz w:val="24"/>
                  <w:szCs w:val="24"/>
                  <w:u w:val="single"/>
                  <w:rtl w:val="0"/>
                </w:rPr>
                <w:t xml:space="preserve">від 22.08.2024</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i w:val="1"/>
              </w:rPr>
            </w:pPr>
            <w:r w:rsidDel="00000000" w:rsidR="00000000" w:rsidRPr="00000000">
              <w:rPr>
                <w:i w:val="1"/>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jc w:val="center"/>
              <w:rPr>
                <w:sz w:val="24"/>
                <w:szCs w:val="24"/>
              </w:rPr>
            </w:pPr>
            <w:hyperlink r:id="rId300">
              <w:r w:rsidDel="00000000" w:rsidR="00000000" w:rsidRPr="00000000">
                <w:rPr>
                  <w:color w:val="1155cc"/>
                  <w:sz w:val="24"/>
                  <w:szCs w:val="24"/>
                  <w:u w:val="single"/>
                  <w:rtl w:val="0"/>
                </w:rPr>
                <w:t xml:space="preserve">Наказ № 921</w:t>
              </w:r>
            </w:hyperlink>
            <w:r w:rsidDel="00000000" w:rsidR="00000000" w:rsidRPr="00000000">
              <w:rPr>
                <w:rtl w:val="0"/>
              </w:rPr>
            </w:r>
          </w:p>
          <w:p w:rsidR="00000000" w:rsidDel="00000000" w:rsidP="00000000" w:rsidRDefault="00000000" w:rsidRPr="00000000" w14:paraId="000002E3">
            <w:pPr>
              <w:pageBreakBefore w:val="0"/>
              <w:widowControl w:val="0"/>
              <w:spacing w:line="240" w:lineRule="auto"/>
              <w:jc w:val="center"/>
              <w:rPr>
                <w:sz w:val="24"/>
                <w:szCs w:val="24"/>
              </w:rPr>
            </w:pPr>
            <w:hyperlink r:id="rId301">
              <w:r w:rsidDel="00000000" w:rsidR="00000000" w:rsidRPr="00000000">
                <w:rPr>
                  <w:color w:val="1155cc"/>
                  <w:sz w:val="24"/>
                  <w:szCs w:val="24"/>
                  <w:u w:val="single"/>
                  <w:rtl w:val="0"/>
                </w:rPr>
                <w:t xml:space="preserve"> від 18.10.2022</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i w:val="1"/>
              </w:rPr>
            </w:pPr>
            <w:r w:rsidDel="00000000" w:rsidR="00000000" w:rsidRPr="00000000">
              <w:rPr>
                <w:i w:val="1"/>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jc w:val="center"/>
              <w:rPr>
                <w:sz w:val="24"/>
                <w:szCs w:val="24"/>
              </w:rPr>
            </w:pPr>
            <w:hyperlink r:id="rId302">
              <w:r w:rsidDel="00000000" w:rsidR="00000000" w:rsidRPr="00000000">
                <w:rPr>
                  <w:color w:val="1155cc"/>
                  <w:sz w:val="24"/>
                  <w:szCs w:val="24"/>
                  <w:u w:val="single"/>
                  <w:rtl w:val="0"/>
                </w:rPr>
                <w:t xml:space="preserve">Наказ № 184</w:t>
              </w:r>
            </w:hyperlink>
            <w:r w:rsidDel="00000000" w:rsidR="00000000" w:rsidRPr="00000000">
              <w:rPr>
                <w:rtl w:val="0"/>
              </w:rPr>
            </w:r>
          </w:p>
          <w:p w:rsidR="00000000" w:rsidDel="00000000" w:rsidP="00000000" w:rsidRDefault="00000000" w:rsidRPr="00000000" w14:paraId="000002E7">
            <w:pPr>
              <w:widowControl w:val="0"/>
              <w:spacing w:line="240" w:lineRule="auto"/>
              <w:jc w:val="center"/>
              <w:rPr>
                <w:sz w:val="24"/>
                <w:szCs w:val="24"/>
              </w:rPr>
            </w:pPr>
            <w:hyperlink r:id="rId303">
              <w:r w:rsidDel="00000000" w:rsidR="00000000" w:rsidRPr="00000000">
                <w:rPr>
                  <w:color w:val="1155cc"/>
                  <w:sz w:val="24"/>
                  <w:szCs w:val="24"/>
                  <w:u w:val="single"/>
                  <w:rtl w:val="0"/>
                </w:rPr>
                <w:t xml:space="preserve"> від 20.02.2023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i w:val="1"/>
              </w:rPr>
            </w:pPr>
            <w:r w:rsidDel="00000000" w:rsidR="00000000" w:rsidRPr="00000000">
              <w:rPr>
                <w:i w:val="1"/>
                <w:rtl w:val="0"/>
              </w:rPr>
              <w:t xml:space="preserve">Про надання грифа «Рекомендовано Міністерством освіти і науки України» модельній навчальній програмі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jc w:val="center"/>
              <w:rPr>
                <w:sz w:val="24"/>
                <w:szCs w:val="24"/>
              </w:rPr>
            </w:pPr>
            <w:hyperlink r:id="rId304">
              <w:r w:rsidDel="00000000" w:rsidR="00000000" w:rsidRPr="00000000">
                <w:rPr>
                  <w:color w:val="1155cc"/>
                  <w:sz w:val="24"/>
                  <w:szCs w:val="24"/>
                  <w:u w:val="single"/>
                  <w:rtl w:val="0"/>
                </w:rPr>
                <w:t xml:space="preserve">Наказ МОН № 435</w:t>
              </w:r>
            </w:hyperlink>
            <w:r w:rsidDel="00000000" w:rsidR="00000000" w:rsidRPr="00000000">
              <w:rPr>
                <w:rtl w:val="0"/>
              </w:rPr>
            </w:r>
          </w:p>
          <w:p w:rsidR="00000000" w:rsidDel="00000000" w:rsidP="00000000" w:rsidRDefault="00000000" w:rsidRPr="00000000" w14:paraId="000002EB">
            <w:pPr>
              <w:widowControl w:val="0"/>
              <w:spacing w:line="240" w:lineRule="auto"/>
              <w:jc w:val="center"/>
              <w:rPr>
                <w:sz w:val="24"/>
                <w:szCs w:val="24"/>
              </w:rPr>
            </w:pPr>
            <w:hyperlink r:id="rId305">
              <w:r w:rsidDel="00000000" w:rsidR="00000000" w:rsidRPr="00000000">
                <w:rPr>
                  <w:color w:val="1155cc"/>
                  <w:sz w:val="24"/>
                  <w:szCs w:val="24"/>
                  <w:u w:val="single"/>
                  <w:rtl w:val="0"/>
                </w:rPr>
                <w:t xml:space="preserve">від 14.04.2023</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jc w:val="center"/>
              <w:rPr>
                <w:sz w:val="24"/>
                <w:szCs w:val="24"/>
              </w:rPr>
            </w:pPr>
            <w:r w:rsidDel="00000000" w:rsidR="00000000" w:rsidRPr="00000000">
              <w:rPr>
                <w:b w:val="1"/>
                <w:color w:val="20124d"/>
                <w:sz w:val="24"/>
                <w:szCs w:val="24"/>
                <w:rtl w:val="0"/>
              </w:rPr>
              <w:t xml:space="preserve">7-9 класи</w:t>
            </w:r>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jc w:val="center"/>
              <w:rPr>
                <w:sz w:val="24"/>
                <w:szCs w:val="24"/>
              </w:rPr>
            </w:pPr>
            <w:hyperlink r:id="rId306">
              <w:r w:rsidDel="00000000" w:rsidR="00000000" w:rsidRPr="00000000">
                <w:rPr>
                  <w:color w:val="1155cc"/>
                  <w:sz w:val="24"/>
                  <w:szCs w:val="24"/>
                  <w:u w:val="single"/>
                  <w:rtl w:val="0"/>
                </w:rPr>
                <w:t xml:space="preserve">Наказ МОН № 883</w:t>
              </w:r>
            </w:hyperlink>
            <w:r w:rsidDel="00000000" w:rsidR="00000000" w:rsidRPr="00000000">
              <w:rPr>
                <w:rtl w:val="0"/>
              </w:rPr>
            </w:r>
          </w:p>
          <w:p w:rsidR="00000000" w:rsidDel="00000000" w:rsidP="00000000" w:rsidRDefault="00000000" w:rsidRPr="00000000" w14:paraId="000002F2">
            <w:pPr>
              <w:widowControl w:val="0"/>
              <w:spacing w:line="240" w:lineRule="auto"/>
              <w:jc w:val="center"/>
              <w:rPr>
                <w:sz w:val="24"/>
                <w:szCs w:val="24"/>
              </w:rPr>
            </w:pPr>
            <w:hyperlink r:id="rId307">
              <w:r w:rsidDel="00000000" w:rsidR="00000000" w:rsidRPr="00000000">
                <w:rPr>
                  <w:color w:val="1155cc"/>
                  <w:sz w:val="24"/>
                  <w:szCs w:val="24"/>
                  <w:u w:val="single"/>
                  <w:rtl w:val="0"/>
                </w:rPr>
                <w:t xml:space="preserve">від 24.07.2023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F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jc w:val="center"/>
              <w:rPr>
                <w:sz w:val="24"/>
                <w:szCs w:val="24"/>
              </w:rPr>
            </w:pPr>
            <w:hyperlink r:id="rId308">
              <w:r w:rsidDel="00000000" w:rsidR="00000000" w:rsidRPr="00000000">
                <w:rPr>
                  <w:color w:val="1155cc"/>
                  <w:sz w:val="24"/>
                  <w:szCs w:val="24"/>
                  <w:u w:val="single"/>
                  <w:rtl w:val="0"/>
                </w:rPr>
                <w:t xml:space="preserve">Наказ МОН № 1001</w:t>
              </w:r>
            </w:hyperlink>
            <w:r w:rsidDel="00000000" w:rsidR="00000000" w:rsidRPr="00000000">
              <w:rPr>
                <w:rtl w:val="0"/>
              </w:rPr>
            </w:r>
          </w:p>
          <w:p w:rsidR="00000000" w:rsidDel="00000000" w:rsidP="00000000" w:rsidRDefault="00000000" w:rsidRPr="00000000" w14:paraId="000002F6">
            <w:pPr>
              <w:widowControl w:val="0"/>
              <w:spacing w:line="240" w:lineRule="auto"/>
              <w:jc w:val="center"/>
              <w:rPr>
                <w:sz w:val="24"/>
                <w:szCs w:val="24"/>
              </w:rPr>
            </w:pPr>
            <w:hyperlink r:id="rId309">
              <w:r w:rsidDel="00000000" w:rsidR="00000000" w:rsidRPr="00000000">
                <w:rPr>
                  <w:color w:val="1155cc"/>
                  <w:sz w:val="24"/>
                  <w:szCs w:val="24"/>
                  <w:u w:val="single"/>
                  <w:rtl w:val="0"/>
                </w:rPr>
                <w:t xml:space="preserve">від 16.08.2023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jc w:val="center"/>
              <w:rPr>
                <w:sz w:val="24"/>
                <w:szCs w:val="24"/>
              </w:rPr>
            </w:pPr>
            <w:hyperlink r:id="rId310">
              <w:r w:rsidDel="00000000" w:rsidR="00000000" w:rsidRPr="00000000">
                <w:rPr>
                  <w:color w:val="1155cc"/>
                  <w:sz w:val="24"/>
                  <w:szCs w:val="24"/>
                  <w:u w:val="single"/>
                  <w:rtl w:val="0"/>
                </w:rPr>
                <w:t xml:space="preserve">Наказ МОН № 1090</w:t>
              </w:r>
            </w:hyperlink>
            <w:r w:rsidDel="00000000" w:rsidR="00000000" w:rsidRPr="00000000">
              <w:rPr>
                <w:rtl w:val="0"/>
              </w:rPr>
            </w:r>
          </w:p>
          <w:p w:rsidR="00000000" w:rsidDel="00000000" w:rsidP="00000000" w:rsidRDefault="00000000" w:rsidRPr="00000000" w14:paraId="000002FA">
            <w:pPr>
              <w:widowControl w:val="0"/>
              <w:spacing w:line="240" w:lineRule="auto"/>
              <w:jc w:val="center"/>
              <w:rPr>
                <w:sz w:val="24"/>
                <w:szCs w:val="24"/>
              </w:rPr>
            </w:pPr>
            <w:hyperlink r:id="rId311">
              <w:r w:rsidDel="00000000" w:rsidR="00000000" w:rsidRPr="00000000">
                <w:rPr>
                  <w:color w:val="1155cc"/>
                  <w:sz w:val="24"/>
                  <w:szCs w:val="24"/>
                  <w:u w:val="single"/>
                  <w:rtl w:val="0"/>
                </w:rPr>
                <w:t xml:space="preserve">від 06.09.2023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jc w:val="center"/>
              <w:rPr>
                <w:sz w:val="24"/>
                <w:szCs w:val="24"/>
              </w:rPr>
            </w:pPr>
            <w:hyperlink r:id="rId312">
              <w:r w:rsidDel="00000000" w:rsidR="00000000" w:rsidRPr="00000000">
                <w:rPr>
                  <w:color w:val="1155cc"/>
                  <w:sz w:val="24"/>
                  <w:szCs w:val="24"/>
                  <w:u w:val="single"/>
                  <w:rtl w:val="0"/>
                </w:rPr>
                <w:t xml:space="preserve">Наказ МОН № 1449</w:t>
              </w:r>
            </w:hyperlink>
            <w:r w:rsidDel="00000000" w:rsidR="00000000" w:rsidRPr="00000000">
              <w:rPr>
                <w:rtl w:val="0"/>
              </w:rPr>
            </w:r>
          </w:p>
          <w:p w:rsidR="00000000" w:rsidDel="00000000" w:rsidP="00000000" w:rsidRDefault="00000000" w:rsidRPr="00000000" w14:paraId="000002FE">
            <w:pPr>
              <w:widowControl w:val="0"/>
              <w:spacing w:line="240" w:lineRule="auto"/>
              <w:jc w:val="center"/>
              <w:rPr>
                <w:sz w:val="24"/>
                <w:szCs w:val="24"/>
              </w:rPr>
            </w:pPr>
            <w:hyperlink r:id="rId313">
              <w:r w:rsidDel="00000000" w:rsidR="00000000" w:rsidRPr="00000000">
                <w:rPr>
                  <w:color w:val="1155cc"/>
                  <w:sz w:val="24"/>
                  <w:szCs w:val="24"/>
                  <w:u w:val="single"/>
                  <w:rtl w:val="0"/>
                </w:rPr>
                <w:t xml:space="preserve">від 27.11.2023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sz w:val="24"/>
                <w:szCs w:val="24"/>
              </w:rPr>
            </w:pPr>
            <w:hyperlink r:id="rId314">
              <w:r w:rsidDel="00000000" w:rsidR="00000000" w:rsidRPr="00000000">
                <w:rPr>
                  <w:color w:val="1155cc"/>
                  <w:sz w:val="24"/>
                  <w:szCs w:val="24"/>
                  <w:u w:val="single"/>
                  <w:rtl w:val="0"/>
                </w:rPr>
                <w:t xml:space="preserve">Наказ МОН № 1466</w:t>
              </w:r>
            </w:hyperlink>
            <w:r w:rsidDel="00000000" w:rsidR="00000000" w:rsidRPr="00000000">
              <w:rPr>
                <w:rtl w:val="0"/>
              </w:rPr>
            </w:r>
          </w:p>
          <w:p w:rsidR="00000000" w:rsidDel="00000000" w:rsidP="00000000" w:rsidRDefault="00000000" w:rsidRPr="00000000" w14:paraId="00000302">
            <w:pPr>
              <w:widowControl w:val="0"/>
              <w:spacing w:line="240" w:lineRule="auto"/>
              <w:jc w:val="center"/>
              <w:rPr>
                <w:sz w:val="24"/>
                <w:szCs w:val="24"/>
              </w:rPr>
            </w:pPr>
            <w:hyperlink r:id="rId315">
              <w:r w:rsidDel="00000000" w:rsidR="00000000" w:rsidRPr="00000000">
                <w:rPr>
                  <w:color w:val="1155cc"/>
                  <w:sz w:val="24"/>
                  <w:szCs w:val="24"/>
                  <w:u w:val="single"/>
                  <w:rtl w:val="0"/>
                </w:rPr>
                <w:t xml:space="preserve">від 01.12.2023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 модельним навчальним програмам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jc w:val="center"/>
              <w:rPr>
                <w:sz w:val="24"/>
                <w:szCs w:val="24"/>
              </w:rPr>
            </w:pPr>
            <w:hyperlink r:id="rId316">
              <w:r w:rsidDel="00000000" w:rsidR="00000000" w:rsidRPr="00000000">
                <w:rPr>
                  <w:color w:val="1155cc"/>
                  <w:sz w:val="24"/>
                  <w:szCs w:val="24"/>
                  <w:u w:val="single"/>
                  <w:rtl w:val="0"/>
                </w:rPr>
                <w:t xml:space="preserve">Наказ МОН № 1575</w:t>
              </w:r>
            </w:hyperlink>
            <w:r w:rsidDel="00000000" w:rsidR="00000000" w:rsidRPr="00000000">
              <w:rPr>
                <w:rtl w:val="0"/>
              </w:rPr>
            </w:r>
          </w:p>
          <w:p w:rsidR="00000000" w:rsidDel="00000000" w:rsidP="00000000" w:rsidRDefault="00000000" w:rsidRPr="00000000" w14:paraId="00000306">
            <w:pPr>
              <w:widowControl w:val="0"/>
              <w:spacing w:line="240" w:lineRule="auto"/>
              <w:jc w:val="center"/>
              <w:rPr>
                <w:sz w:val="24"/>
                <w:szCs w:val="24"/>
              </w:rPr>
            </w:pPr>
            <w:hyperlink r:id="rId317">
              <w:r w:rsidDel="00000000" w:rsidR="00000000" w:rsidRPr="00000000">
                <w:rPr>
                  <w:color w:val="1155cc"/>
                  <w:sz w:val="24"/>
                  <w:szCs w:val="24"/>
                  <w:u w:val="single"/>
                  <w:rtl w:val="0"/>
                </w:rPr>
                <w:t xml:space="preserve">від 27.12.2023</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307">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jc w:val="center"/>
              <w:rPr>
                <w:sz w:val="24"/>
                <w:szCs w:val="24"/>
              </w:rPr>
            </w:pPr>
            <w:hyperlink r:id="rId318">
              <w:r w:rsidDel="00000000" w:rsidR="00000000" w:rsidRPr="00000000">
                <w:rPr>
                  <w:color w:val="1155cc"/>
                  <w:sz w:val="24"/>
                  <w:szCs w:val="24"/>
                  <w:u w:val="single"/>
                  <w:rtl w:val="0"/>
                </w:rPr>
                <w:t xml:space="preserve">Наказ МОН № 550</w:t>
              </w:r>
            </w:hyperlink>
            <w:r w:rsidDel="00000000" w:rsidR="00000000" w:rsidRPr="00000000">
              <w:rPr>
                <w:rtl w:val="0"/>
              </w:rPr>
            </w:r>
          </w:p>
          <w:p w:rsidR="00000000" w:rsidDel="00000000" w:rsidP="00000000" w:rsidRDefault="00000000" w:rsidRPr="00000000" w14:paraId="0000030A">
            <w:pPr>
              <w:widowControl w:val="0"/>
              <w:spacing w:line="240" w:lineRule="auto"/>
              <w:jc w:val="center"/>
              <w:rPr>
                <w:sz w:val="24"/>
                <w:szCs w:val="24"/>
              </w:rPr>
            </w:pPr>
            <w:hyperlink r:id="rId319">
              <w:r w:rsidDel="00000000" w:rsidR="00000000" w:rsidRPr="00000000">
                <w:rPr>
                  <w:color w:val="1155cc"/>
                  <w:sz w:val="24"/>
                  <w:szCs w:val="24"/>
                  <w:u w:val="single"/>
                  <w:rtl w:val="0"/>
                </w:rPr>
                <w:t xml:space="preserve">від 19.04.2024</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30B">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jc w:val="center"/>
              <w:rPr>
                <w:sz w:val="24"/>
                <w:szCs w:val="24"/>
              </w:rPr>
            </w:pPr>
            <w:hyperlink r:id="rId320">
              <w:r w:rsidDel="00000000" w:rsidR="00000000" w:rsidRPr="00000000">
                <w:rPr>
                  <w:color w:val="1155cc"/>
                  <w:sz w:val="24"/>
                  <w:szCs w:val="24"/>
                  <w:u w:val="single"/>
                  <w:rtl w:val="0"/>
                </w:rPr>
                <w:t xml:space="preserve">Наказ МОН № 1138</w:t>
              </w:r>
            </w:hyperlink>
            <w:r w:rsidDel="00000000" w:rsidR="00000000" w:rsidRPr="00000000">
              <w:rPr>
                <w:rtl w:val="0"/>
              </w:rPr>
            </w:r>
          </w:p>
          <w:p w:rsidR="00000000" w:rsidDel="00000000" w:rsidP="00000000" w:rsidRDefault="00000000" w:rsidRPr="00000000" w14:paraId="0000030E">
            <w:pPr>
              <w:widowControl w:val="0"/>
              <w:spacing w:line="240" w:lineRule="auto"/>
              <w:jc w:val="center"/>
              <w:rPr>
                <w:sz w:val="24"/>
                <w:szCs w:val="24"/>
              </w:rPr>
            </w:pPr>
            <w:hyperlink r:id="rId321">
              <w:r w:rsidDel="00000000" w:rsidR="00000000" w:rsidRPr="00000000">
                <w:rPr>
                  <w:color w:val="1155cc"/>
                  <w:sz w:val="24"/>
                  <w:szCs w:val="24"/>
                  <w:u w:val="single"/>
                  <w:rtl w:val="0"/>
                </w:rPr>
                <w:t xml:space="preserve">від 14.08.2024</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30F">
            <w:pPr>
              <w:pageBreakBefore w:val="0"/>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pPr>
            <w:r w:rsidDel="00000000" w:rsidR="00000000" w:rsidRPr="00000000">
              <w:rPr>
                <w:rtl w:val="0"/>
              </w:rPr>
              <w:t xml:space="preserve">Про скорочення строку дії грифів «Рекомендовано Міністерством освіти і науки України», наданих модельним навчальним програмам з фізичної культури для закладів загальної середньої освіти, та надання грифа «Рекомендовано Міністерством освіти і науки України» модельній навчальній програмі «Фізична культура. 5-9 класи» для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jc w:val="center"/>
              <w:rPr>
                <w:b w:val="1"/>
                <w:sz w:val="24"/>
                <w:szCs w:val="24"/>
              </w:rPr>
            </w:pPr>
            <w:hyperlink r:id="rId322">
              <w:r w:rsidDel="00000000" w:rsidR="00000000" w:rsidRPr="00000000">
                <w:rPr>
                  <w:b w:val="1"/>
                  <w:color w:val="1155cc"/>
                  <w:sz w:val="24"/>
                  <w:szCs w:val="24"/>
                  <w:u w:val="single"/>
                  <w:rtl w:val="0"/>
                </w:rPr>
                <w:t xml:space="preserve">Наказ МОН № 1185</w:t>
              </w:r>
            </w:hyperlink>
            <w:r w:rsidDel="00000000" w:rsidR="00000000" w:rsidRPr="00000000">
              <w:rPr>
                <w:rtl w:val="0"/>
              </w:rPr>
            </w:r>
          </w:p>
          <w:p w:rsidR="00000000" w:rsidDel="00000000" w:rsidP="00000000" w:rsidRDefault="00000000" w:rsidRPr="00000000" w14:paraId="00000312">
            <w:pPr>
              <w:widowControl w:val="0"/>
              <w:spacing w:line="240" w:lineRule="auto"/>
              <w:jc w:val="center"/>
              <w:rPr>
                <w:b w:val="1"/>
                <w:sz w:val="24"/>
                <w:szCs w:val="24"/>
              </w:rPr>
            </w:pPr>
            <w:hyperlink r:id="rId323">
              <w:r w:rsidDel="00000000" w:rsidR="00000000" w:rsidRPr="00000000">
                <w:rPr>
                  <w:b w:val="1"/>
                  <w:color w:val="1155cc"/>
                  <w:sz w:val="24"/>
                  <w:szCs w:val="24"/>
                  <w:u w:val="single"/>
                  <w:rtl w:val="0"/>
                </w:rPr>
                <w:t xml:space="preserve">від 22.08.2024</w:t>
              </w:r>
            </w:hyperlink>
            <w:r w:rsidDel="00000000" w:rsidR="00000000" w:rsidRPr="00000000">
              <w:rPr>
                <w:rtl w:val="0"/>
              </w:rPr>
            </w:r>
          </w:p>
        </w:tc>
      </w:tr>
      <w:tr>
        <w:trPr>
          <w:cantSplit w:val="0"/>
          <w:trHeight w:val="327.9296875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313">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Про надання грифа «Рекомендовано Міністерством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jc w:val="center"/>
              <w:rPr>
                <w:sz w:val="24"/>
                <w:szCs w:val="24"/>
              </w:rPr>
            </w:pPr>
            <w:hyperlink r:id="rId324">
              <w:r w:rsidDel="00000000" w:rsidR="00000000" w:rsidRPr="00000000">
                <w:rPr>
                  <w:color w:val="1155cc"/>
                  <w:sz w:val="24"/>
                  <w:szCs w:val="24"/>
                  <w:u w:val="single"/>
                  <w:rtl w:val="0"/>
                </w:rPr>
                <w:t xml:space="preserve">Наказ МОН № 1279</w:t>
              </w:r>
            </w:hyperlink>
            <w:r w:rsidDel="00000000" w:rsidR="00000000" w:rsidRPr="00000000">
              <w:rPr>
                <w:rtl w:val="0"/>
              </w:rPr>
            </w:r>
          </w:p>
          <w:p w:rsidR="00000000" w:rsidDel="00000000" w:rsidP="00000000" w:rsidRDefault="00000000" w:rsidRPr="00000000" w14:paraId="00000316">
            <w:pPr>
              <w:widowControl w:val="0"/>
              <w:spacing w:line="240" w:lineRule="auto"/>
              <w:jc w:val="center"/>
              <w:rPr>
                <w:sz w:val="24"/>
                <w:szCs w:val="24"/>
              </w:rPr>
            </w:pPr>
            <w:hyperlink r:id="rId325">
              <w:r w:rsidDel="00000000" w:rsidR="00000000" w:rsidRPr="00000000">
                <w:rPr>
                  <w:color w:val="1155cc"/>
                  <w:sz w:val="24"/>
                  <w:szCs w:val="24"/>
                  <w:u w:val="single"/>
                  <w:rtl w:val="0"/>
                </w:rPr>
                <w:t xml:space="preserve">від 10.09.2024</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317">
            <w:pPr>
              <w:pageBreakBefore w:val="0"/>
              <w:widowControl w:val="0"/>
              <w:spacing w:line="240" w:lineRule="auto"/>
              <w:jc w:val="center"/>
              <w:rPr>
                <w:b w:val="1"/>
              </w:rPr>
            </w:pPr>
            <w:r w:rsidDel="00000000" w:rsidR="00000000" w:rsidRPr="00000000">
              <w:rPr>
                <w:b w:val="1"/>
                <w:rtl w:val="0"/>
              </w:rPr>
              <w:t xml:space="preserve">НАВЧАЛЬНІ ПРОГРАМИ</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1A">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b w:val="1"/>
                <w:sz w:val="24"/>
                <w:szCs w:val="24"/>
              </w:rPr>
            </w:pPr>
            <w:r w:rsidDel="00000000" w:rsidR="00000000" w:rsidRPr="00000000">
              <w:rPr>
                <w:b w:val="1"/>
                <w:sz w:val="24"/>
                <w:szCs w:val="24"/>
                <w:rtl w:val="0"/>
              </w:rPr>
              <w:t xml:space="preserve">Навчальні програми для 1-4 класів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pageBreakBefore w:val="0"/>
              <w:widowControl w:val="0"/>
              <w:spacing w:line="240" w:lineRule="auto"/>
              <w:jc w:val="center"/>
              <w:rPr>
                <w:sz w:val="24"/>
                <w:szCs w:val="24"/>
              </w:rPr>
            </w:pPr>
            <w:hyperlink r:id="rId326">
              <w:r w:rsidDel="00000000" w:rsidR="00000000" w:rsidRPr="00000000">
                <w:rPr>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1D">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pageBreakBefore w:val="0"/>
              <w:widowControl w:val="0"/>
              <w:spacing w:line="240" w:lineRule="auto"/>
              <w:rPr>
                <w:sz w:val="24"/>
                <w:szCs w:val="24"/>
              </w:rPr>
            </w:pPr>
            <w:r w:rsidDel="00000000" w:rsidR="00000000" w:rsidRPr="00000000">
              <w:rPr>
                <w:b w:val="1"/>
                <w:sz w:val="24"/>
                <w:szCs w:val="24"/>
                <w:rtl w:val="0"/>
              </w:rPr>
              <w:t xml:space="preserve">Навчальні програми для 8-9 класів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pageBreakBefore w:val="0"/>
              <w:widowControl w:val="0"/>
              <w:spacing w:line="240" w:lineRule="auto"/>
              <w:jc w:val="center"/>
              <w:rPr>
                <w:sz w:val="24"/>
                <w:szCs w:val="24"/>
              </w:rPr>
            </w:pPr>
            <w:hyperlink r:id="rId327">
              <w:r w:rsidDel="00000000" w:rsidR="00000000" w:rsidRPr="00000000">
                <w:rPr>
                  <w:color w:val="1155cc"/>
                  <w:sz w:val="24"/>
                  <w:szCs w:val="24"/>
                  <w:u w:val="single"/>
                  <w:rtl w:val="0"/>
                </w:rPr>
                <w:t xml:space="preserve">Сайт МОН</w:t>
              </w:r>
            </w:hyperlink>
            <w:r w:rsidDel="00000000" w:rsidR="00000000" w:rsidRPr="00000000">
              <w:rPr>
                <w:rtl w:val="0"/>
              </w:rPr>
            </w:r>
          </w:p>
        </w:tc>
      </w:tr>
      <w:tr>
        <w:trPr>
          <w:cantSplit w:val="0"/>
          <w:trHeight w:val="500.9765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20">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pageBreakBefore w:val="0"/>
              <w:widowControl w:val="0"/>
              <w:spacing w:line="240" w:lineRule="auto"/>
              <w:rPr>
                <w:b w:val="1"/>
                <w:sz w:val="24"/>
                <w:szCs w:val="24"/>
              </w:rPr>
            </w:pPr>
            <w:r w:rsidDel="00000000" w:rsidR="00000000" w:rsidRPr="00000000">
              <w:rPr>
                <w:b w:val="1"/>
                <w:sz w:val="24"/>
                <w:szCs w:val="24"/>
                <w:rtl w:val="0"/>
              </w:rPr>
              <w:t xml:space="preserve">Навчальні програми для 10-11 класів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pageBreakBefore w:val="0"/>
              <w:widowControl w:val="0"/>
              <w:spacing w:line="240" w:lineRule="auto"/>
              <w:jc w:val="center"/>
              <w:rPr>
                <w:sz w:val="24"/>
                <w:szCs w:val="24"/>
              </w:rPr>
            </w:pPr>
            <w:hyperlink r:id="rId328">
              <w:r w:rsidDel="00000000" w:rsidR="00000000" w:rsidRPr="00000000">
                <w:rPr>
                  <w:color w:val="1155cc"/>
                  <w:sz w:val="24"/>
                  <w:szCs w:val="24"/>
                  <w:u w:val="single"/>
                  <w:rtl w:val="0"/>
                </w:rPr>
                <w:t xml:space="preserve">Сайт МОН</w:t>
              </w:r>
            </w:hyperlink>
            <w:r w:rsidDel="00000000" w:rsidR="00000000" w:rsidRPr="00000000">
              <w:rPr>
                <w:rtl w:val="0"/>
              </w:rPr>
            </w:r>
          </w:p>
        </w:tc>
      </w:tr>
      <w:tr>
        <w:trPr>
          <w:cantSplit w:val="0"/>
          <w:trHeight w:val="500.9765625" w:hRule="atLeast"/>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23">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widowControl w:val="0"/>
              <w:spacing w:line="240" w:lineRule="auto"/>
              <w:rPr>
                <w:b w:val="1"/>
                <w:sz w:val="24"/>
                <w:szCs w:val="24"/>
              </w:rPr>
            </w:pPr>
            <w:r w:rsidDel="00000000" w:rsidR="00000000" w:rsidRPr="00000000">
              <w:rPr>
                <w:b w:val="1"/>
                <w:sz w:val="24"/>
                <w:szCs w:val="24"/>
                <w:rtl w:val="0"/>
              </w:rPr>
              <w:t xml:space="preserve">Захист України. Інтегрований 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widowControl w:val="0"/>
              <w:spacing w:line="240" w:lineRule="auto"/>
              <w:jc w:val="center"/>
              <w:rPr>
                <w:sz w:val="24"/>
                <w:szCs w:val="24"/>
              </w:rPr>
            </w:pPr>
            <w:hyperlink r:id="rId329">
              <w:r w:rsidDel="00000000" w:rsidR="00000000" w:rsidRPr="00000000">
                <w:rPr>
                  <w:color w:val="1155cc"/>
                  <w:sz w:val="24"/>
                  <w:szCs w:val="24"/>
                  <w:u w:val="single"/>
                  <w:rtl w:val="0"/>
                </w:rPr>
                <w:t xml:space="preserve">Наказ МОН № 1116</w:t>
              </w:r>
            </w:hyperlink>
            <w:r w:rsidDel="00000000" w:rsidR="00000000" w:rsidRPr="00000000">
              <w:rPr>
                <w:rtl w:val="0"/>
              </w:rPr>
            </w:r>
          </w:p>
          <w:p w:rsidR="00000000" w:rsidDel="00000000" w:rsidP="00000000" w:rsidRDefault="00000000" w:rsidRPr="00000000" w14:paraId="00000326">
            <w:pPr>
              <w:pageBreakBefore w:val="0"/>
              <w:widowControl w:val="0"/>
              <w:spacing w:line="240" w:lineRule="auto"/>
              <w:jc w:val="center"/>
              <w:rPr>
                <w:sz w:val="24"/>
                <w:szCs w:val="24"/>
              </w:rPr>
            </w:pPr>
            <w:hyperlink r:id="rId330">
              <w:r w:rsidDel="00000000" w:rsidR="00000000" w:rsidRPr="00000000">
                <w:rPr>
                  <w:color w:val="1155cc"/>
                  <w:sz w:val="24"/>
                  <w:szCs w:val="24"/>
                  <w:u w:val="single"/>
                  <w:rtl w:val="0"/>
                </w:rPr>
                <w:t xml:space="preserve">від 08.08.2024</w:t>
              </w:r>
            </w:hyperlink>
            <w:r w:rsidDel="00000000" w:rsidR="00000000" w:rsidRPr="00000000">
              <w:rPr>
                <w:sz w:val="24"/>
                <w:szCs w:val="24"/>
                <w:rtl w:val="0"/>
              </w:rPr>
              <w:t xml:space="preserve"> </w:t>
            </w:r>
          </w:p>
        </w:tc>
      </w:tr>
      <w:tr>
        <w:trPr>
          <w:cantSplit w:val="0"/>
          <w:trHeight w:val="500.9765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27">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pageBreakBefore w:val="0"/>
              <w:widowControl w:val="0"/>
              <w:spacing w:line="240" w:lineRule="auto"/>
              <w:rPr>
                <w:sz w:val="24"/>
                <w:szCs w:val="24"/>
              </w:rPr>
            </w:pPr>
            <w:r w:rsidDel="00000000" w:rsidR="00000000" w:rsidRPr="00000000">
              <w:rPr>
                <w:sz w:val="24"/>
                <w:szCs w:val="24"/>
                <w:rtl w:val="0"/>
              </w:rPr>
              <w:t xml:space="preserve">Про надання грифа оновленим навчальним програмам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jc w:val="center"/>
              <w:rPr>
                <w:sz w:val="24"/>
                <w:szCs w:val="24"/>
              </w:rPr>
            </w:pPr>
            <w:hyperlink r:id="rId331">
              <w:r w:rsidDel="00000000" w:rsidR="00000000" w:rsidRPr="00000000">
                <w:rPr>
                  <w:color w:val="1155cc"/>
                  <w:sz w:val="24"/>
                  <w:szCs w:val="24"/>
                  <w:u w:val="single"/>
                  <w:rtl w:val="0"/>
                </w:rPr>
                <w:t xml:space="preserve">Наказ МОН № 698</w:t>
              </w:r>
            </w:hyperlink>
            <w:r w:rsidDel="00000000" w:rsidR="00000000" w:rsidRPr="00000000">
              <w:rPr>
                <w:rtl w:val="0"/>
              </w:rPr>
            </w:r>
          </w:p>
          <w:p w:rsidR="00000000" w:rsidDel="00000000" w:rsidP="00000000" w:rsidRDefault="00000000" w:rsidRPr="00000000" w14:paraId="0000032A">
            <w:pPr>
              <w:pageBreakBefore w:val="0"/>
              <w:widowControl w:val="0"/>
              <w:spacing w:line="240" w:lineRule="auto"/>
              <w:jc w:val="center"/>
              <w:rPr>
                <w:sz w:val="24"/>
                <w:szCs w:val="24"/>
              </w:rPr>
            </w:pPr>
            <w:hyperlink r:id="rId332">
              <w:r w:rsidDel="00000000" w:rsidR="00000000" w:rsidRPr="00000000">
                <w:rPr>
                  <w:color w:val="1155cc"/>
                  <w:sz w:val="24"/>
                  <w:szCs w:val="24"/>
                  <w:u w:val="single"/>
                  <w:rtl w:val="0"/>
                </w:rPr>
                <w:t xml:space="preserve">від 03.08.2022</w:t>
              </w:r>
            </w:hyperlink>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2B">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pageBreakBefore w:val="0"/>
              <w:widowControl w:val="0"/>
              <w:spacing w:line="240" w:lineRule="auto"/>
              <w:rPr>
                <w:i w:val="1"/>
                <w:sz w:val="24"/>
                <w:szCs w:val="24"/>
              </w:rPr>
            </w:pPr>
            <w:r w:rsidDel="00000000" w:rsidR="00000000" w:rsidRPr="00000000">
              <w:rPr>
                <w:i w:val="1"/>
                <w:sz w:val="24"/>
                <w:szCs w:val="24"/>
                <w:rtl w:val="0"/>
              </w:rPr>
              <w:t xml:space="preserve">Навчальні програми курсів за вибором і факультативів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pageBreakBefore w:val="0"/>
              <w:widowControl w:val="0"/>
              <w:spacing w:line="240" w:lineRule="auto"/>
              <w:jc w:val="center"/>
              <w:rPr>
                <w:sz w:val="24"/>
                <w:szCs w:val="24"/>
              </w:rPr>
            </w:pPr>
            <w:hyperlink r:id="rId333">
              <w:r w:rsidDel="00000000" w:rsidR="00000000" w:rsidRPr="00000000">
                <w:rPr>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2E">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sz w:val="24"/>
                <w:szCs w:val="24"/>
                <w:rtl w:val="0"/>
              </w:rPr>
              <w:t xml:space="preserve">Перелік навчальних програм, підручників та навчально-методичних посібників, рекомендованих МОН України для використання у початкових класах закладів загальної середньої освіти з навчанням українською мовою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jc w:val="center"/>
              <w:rPr>
                <w:b w:val="1"/>
                <w:sz w:val="24"/>
                <w:szCs w:val="24"/>
              </w:rPr>
            </w:pPr>
            <w:hyperlink r:id="rId334">
              <w:r w:rsidDel="00000000" w:rsidR="00000000" w:rsidRPr="00000000">
                <w:rPr>
                  <w:b w:val="1"/>
                  <w:color w:val="1155cc"/>
                  <w:sz w:val="24"/>
                  <w:szCs w:val="24"/>
                  <w:u w:val="single"/>
                  <w:rtl w:val="0"/>
                </w:rPr>
                <w:t xml:space="preserve">Оновлювана Google Таблиця</w:t>
              </w:r>
            </w:hyperlink>
            <w:r w:rsidDel="00000000" w:rsidR="00000000" w:rsidRPr="00000000">
              <w:rPr>
                <w:rtl w:val="0"/>
              </w:rPr>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31">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pageBreakBefore w:val="0"/>
              <w:widowControl w:val="0"/>
              <w:spacing w:line="240" w:lineRule="auto"/>
              <w:rPr>
                <w:sz w:val="24"/>
                <w:szCs w:val="24"/>
              </w:rPr>
            </w:pPr>
            <w:r w:rsidDel="00000000" w:rsidR="00000000" w:rsidRPr="00000000">
              <w:rPr>
                <w:sz w:val="24"/>
                <w:szCs w:val="24"/>
                <w:rtl w:val="0"/>
              </w:rPr>
              <w:t xml:space="preserve">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pageBreakBefore w:val="0"/>
              <w:widowControl w:val="0"/>
              <w:spacing w:line="240" w:lineRule="auto"/>
              <w:jc w:val="center"/>
              <w:rPr>
                <w:b w:val="1"/>
                <w:sz w:val="24"/>
                <w:szCs w:val="24"/>
              </w:rPr>
            </w:pPr>
            <w:hyperlink r:id="rId335">
              <w:r w:rsidDel="00000000" w:rsidR="00000000" w:rsidRPr="00000000">
                <w:rPr>
                  <w:b w:val="1"/>
                  <w:color w:val="1155cc"/>
                  <w:sz w:val="24"/>
                  <w:szCs w:val="24"/>
                  <w:u w:val="single"/>
                  <w:rtl w:val="0"/>
                </w:rPr>
                <w:t xml:space="preserve">Оновлювана Google Таблиця</w:t>
              </w:r>
            </w:hyperlink>
            <w:r w:rsidDel="00000000" w:rsidR="00000000" w:rsidRPr="00000000">
              <w:rPr>
                <w:rtl w:val="0"/>
              </w:rPr>
            </w:r>
          </w:p>
        </w:tc>
      </w:tr>
    </w:tbl>
    <w:p w:rsidR="00000000" w:rsidDel="00000000" w:rsidP="00000000" w:rsidRDefault="00000000" w:rsidRPr="00000000" w14:paraId="00000334">
      <w:pPr>
        <w:pStyle w:val="Heading1"/>
        <w:jc w:val="center"/>
        <w:rPr>
          <w:b w:val="1"/>
          <w:color w:val="ffffff"/>
          <w:sz w:val="42"/>
          <w:szCs w:val="42"/>
          <w:highlight w:val="darkBlue"/>
        </w:rPr>
      </w:pPr>
      <w:bookmarkStart w:colFirst="0" w:colLast="0" w:name="_l5szy7z0kh3m" w:id="7"/>
      <w:bookmarkEnd w:id="7"/>
      <w:r w:rsidDel="00000000" w:rsidR="00000000" w:rsidRPr="00000000">
        <w:rPr>
          <w:b w:val="1"/>
          <w:color w:val="ffffff"/>
          <w:sz w:val="42"/>
          <w:szCs w:val="42"/>
          <w:highlight w:val="darkBlue"/>
          <w:rtl w:val="0"/>
        </w:rPr>
        <w:t xml:space="preserve">Підручники, посібники</w:t>
      </w:r>
    </w:p>
    <w:tbl>
      <w:tblPr>
        <w:tblStyle w:val="Table8"/>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b w:val="1"/>
                <w:sz w:val="24"/>
                <w:szCs w:val="24"/>
              </w:rPr>
            </w:pPr>
            <w:hyperlink r:id="rId336">
              <w:r w:rsidDel="00000000" w:rsidR="00000000" w:rsidRPr="00000000">
                <w:rPr>
                  <w:color w:val="1155cc"/>
                  <w:sz w:val="24"/>
                  <w:szCs w:val="24"/>
                  <w:u w:val="single"/>
                  <w:rtl w:val="0"/>
                </w:rPr>
                <w:t xml:space="preserve">Про затвердження</w:t>
              </w:r>
            </w:hyperlink>
            <w:hyperlink r:id="rId337">
              <w:r w:rsidDel="00000000" w:rsidR="00000000" w:rsidRPr="00000000">
                <w:rPr>
                  <w:b w:val="1"/>
                  <w:color w:val="1155cc"/>
                  <w:sz w:val="24"/>
                  <w:szCs w:val="24"/>
                  <w:u w:val="single"/>
                  <w:rtl w:val="0"/>
                </w:rPr>
                <w:t xml:space="preserve"> Порядку конкурсного відбору підручників (крім електронних) та посібників для здобувачів повної загальної середньої освіти та 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jc w:val="center"/>
              <w:rPr>
                <w:b w:val="1"/>
                <w:sz w:val="24"/>
                <w:szCs w:val="24"/>
              </w:rPr>
            </w:pPr>
            <w:r w:rsidDel="00000000" w:rsidR="00000000" w:rsidRPr="00000000">
              <w:rPr>
                <w:b w:val="1"/>
                <w:sz w:val="24"/>
                <w:szCs w:val="24"/>
                <w:rtl w:val="0"/>
              </w:rPr>
              <w:t xml:space="preserve">Наказ МОН № 1001</w:t>
            </w:r>
          </w:p>
          <w:p w:rsidR="00000000" w:rsidDel="00000000" w:rsidP="00000000" w:rsidRDefault="00000000" w:rsidRPr="00000000" w14:paraId="0000033B">
            <w:pPr>
              <w:widowControl w:val="0"/>
              <w:spacing w:line="240" w:lineRule="auto"/>
              <w:jc w:val="center"/>
              <w:rPr>
                <w:b w:val="1"/>
                <w:sz w:val="24"/>
                <w:szCs w:val="24"/>
              </w:rPr>
            </w:pPr>
            <w:r w:rsidDel="00000000" w:rsidR="00000000" w:rsidRPr="00000000">
              <w:rPr>
                <w:b w:val="1"/>
                <w:sz w:val="24"/>
                <w:szCs w:val="24"/>
                <w:rtl w:val="0"/>
              </w:rPr>
              <w:t xml:space="preserve">від 21.09.2021</w:t>
            </w:r>
          </w:p>
          <w:p w:rsidR="00000000" w:rsidDel="00000000" w:rsidP="00000000" w:rsidRDefault="00000000" w:rsidRPr="00000000" w14:paraId="0000033C">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4"/>
                <w:szCs w:val="24"/>
              </w:rPr>
            </w:pPr>
            <w:r w:rsidDel="00000000" w:rsidR="00000000" w:rsidRPr="00000000">
              <w:rPr>
                <w:sz w:val="24"/>
                <w:szCs w:val="24"/>
                <w:rtl w:val="0"/>
              </w:rPr>
              <w:t xml:space="preserve">Про внесення змін до порядку конкурсного відбору підручників (крім електронних) та посібників для здобувачів повної загальної середньої освіти та педагогічних працівників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jc w:val="center"/>
              <w:rPr>
                <w:sz w:val="24"/>
                <w:szCs w:val="24"/>
              </w:rPr>
            </w:pPr>
            <w:hyperlink r:id="rId338">
              <w:r w:rsidDel="00000000" w:rsidR="00000000" w:rsidRPr="00000000">
                <w:rPr>
                  <w:color w:val="1155cc"/>
                  <w:sz w:val="24"/>
                  <w:szCs w:val="24"/>
                  <w:u w:val="single"/>
                  <w:rtl w:val="0"/>
                </w:rPr>
                <w:t xml:space="preserve">Наказ № 449</w:t>
              </w:r>
            </w:hyperlink>
            <w:r w:rsidDel="00000000" w:rsidR="00000000" w:rsidRPr="00000000">
              <w:rPr>
                <w:rtl w:val="0"/>
              </w:rPr>
            </w:r>
          </w:p>
          <w:p w:rsidR="00000000" w:rsidDel="00000000" w:rsidP="00000000" w:rsidRDefault="00000000" w:rsidRPr="00000000" w14:paraId="00000340">
            <w:pPr>
              <w:widowControl w:val="0"/>
              <w:spacing w:line="240" w:lineRule="auto"/>
              <w:jc w:val="center"/>
              <w:rPr>
                <w:sz w:val="24"/>
                <w:szCs w:val="24"/>
              </w:rPr>
            </w:pPr>
            <w:hyperlink r:id="rId339">
              <w:r w:rsidDel="00000000" w:rsidR="00000000" w:rsidRPr="00000000">
                <w:rPr>
                  <w:color w:val="1155cc"/>
                  <w:sz w:val="24"/>
                  <w:szCs w:val="24"/>
                  <w:u w:val="single"/>
                  <w:rtl w:val="0"/>
                </w:rPr>
                <w:t xml:space="preserve">від 17.05.2022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b w:val="1"/>
                <w:sz w:val="24"/>
                <w:szCs w:val="24"/>
              </w:rPr>
            </w:pPr>
            <w:hyperlink r:id="rId340">
              <w:r w:rsidDel="00000000" w:rsidR="00000000" w:rsidRPr="00000000">
                <w:rPr>
                  <w:b w:val="1"/>
                  <w:color w:val="1155cc"/>
                  <w:sz w:val="24"/>
                  <w:szCs w:val="24"/>
                  <w:u w:val="single"/>
                  <w:rtl w:val="0"/>
                </w:rPr>
                <w:t xml:space="preserve">Порядок забезпечення підручниками </w:t>
              </w:r>
            </w:hyperlink>
            <w:hyperlink r:id="rId341">
              <w:r w:rsidDel="00000000" w:rsidR="00000000" w:rsidRPr="00000000">
                <w:rPr>
                  <w:color w:val="1155cc"/>
                  <w:sz w:val="24"/>
                  <w:szCs w:val="24"/>
                  <w:u w:val="single"/>
                  <w:rtl w:val="0"/>
                </w:rPr>
                <w:t xml:space="preserve">та посібниками здобувачів повної загальної середньої освіти і 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jc w:val="center"/>
              <w:rPr/>
            </w:pPr>
            <w:r w:rsidDel="00000000" w:rsidR="00000000" w:rsidRPr="00000000">
              <w:rPr>
                <w:b w:val="1"/>
                <w:sz w:val="24"/>
                <w:szCs w:val="24"/>
                <w:rtl w:val="0"/>
              </w:rPr>
              <w:t xml:space="preserve">2019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b w:val="1"/>
                <w:sz w:val="24"/>
                <w:szCs w:val="24"/>
              </w:rPr>
            </w:pPr>
            <w:hyperlink r:id="rId342">
              <w:r w:rsidDel="00000000" w:rsidR="00000000" w:rsidRPr="00000000">
                <w:rPr>
                  <w:color w:val="1155cc"/>
                  <w:sz w:val="24"/>
                  <w:szCs w:val="24"/>
                  <w:u w:val="single"/>
                  <w:rtl w:val="0"/>
                </w:rPr>
                <w:t xml:space="preserve">Про затвердження</w:t>
              </w:r>
            </w:hyperlink>
            <w:hyperlink r:id="rId343">
              <w:r w:rsidDel="00000000" w:rsidR="00000000" w:rsidRPr="00000000">
                <w:rPr>
                  <w:b w:val="1"/>
                  <w:color w:val="1155cc"/>
                  <w:sz w:val="24"/>
                  <w:szCs w:val="24"/>
                  <w:u w:val="single"/>
                  <w:rtl w:val="0"/>
                </w:rPr>
                <w:t xml:space="preserve"> Порядку надання грифів навчальній літературі та навчальним програмам</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jc w:val="center"/>
              <w:rPr>
                <w:b w:val="1"/>
                <w:sz w:val="24"/>
                <w:szCs w:val="24"/>
              </w:rPr>
            </w:pPr>
            <w:r w:rsidDel="00000000" w:rsidR="00000000" w:rsidRPr="00000000">
              <w:rPr>
                <w:b w:val="1"/>
                <w:sz w:val="24"/>
                <w:szCs w:val="24"/>
                <w:rtl w:val="0"/>
              </w:rPr>
              <w:t xml:space="preserve">Наказ МОН № 931</w:t>
            </w:r>
          </w:p>
          <w:p w:rsidR="00000000" w:rsidDel="00000000" w:rsidP="00000000" w:rsidRDefault="00000000" w:rsidRPr="00000000" w14:paraId="00000347">
            <w:pPr>
              <w:widowControl w:val="0"/>
              <w:spacing w:line="240" w:lineRule="auto"/>
              <w:jc w:val="center"/>
              <w:rPr>
                <w:b w:val="1"/>
                <w:sz w:val="24"/>
                <w:szCs w:val="24"/>
              </w:rPr>
            </w:pPr>
            <w:r w:rsidDel="00000000" w:rsidR="00000000" w:rsidRPr="00000000">
              <w:rPr>
                <w:b w:val="1"/>
                <w:sz w:val="24"/>
                <w:szCs w:val="24"/>
                <w:rtl w:val="0"/>
              </w:rPr>
              <w:t xml:space="preserve">від 20.07.2020</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24"/>
                <w:szCs w:val="24"/>
              </w:rPr>
            </w:pPr>
            <w:r w:rsidDel="00000000" w:rsidR="00000000" w:rsidRPr="00000000">
              <w:rPr>
                <w:sz w:val="24"/>
                <w:szCs w:val="24"/>
                <w:rtl w:val="0"/>
              </w:rPr>
              <w:t xml:space="preserve">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jc w:val="center"/>
              <w:rPr>
                <w:sz w:val="24"/>
                <w:szCs w:val="24"/>
              </w:rPr>
            </w:pPr>
            <w:hyperlink r:id="rId344">
              <w:r w:rsidDel="00000000" w:rsidR="00000000" w:rsidRPr="00000000">
                <w:rPr>
                  <w:color w:val="1155cc"/>
                  <w:sz w:val="24"/>
                  <w:szCs w:val="24"/>
                  <w:u w:val="single"/>
                  <w:rtl w:val="0"/>
                </w:rPr>
                <w:t xml:space="preserve">Лист МОН № 1/12038-23</w:t>
              </w:r>
            </w:hyperlink>
            <w:r w:rsidDel="00000000" w:rsidR="00000000" w:rsidRPr="00000000">
              <w:rPr>
                <w:rtl w:val="0"/>
              </w:rPr>
            </w:r>
          </w:p>
          <w:p w:rsidR="00000000" w:rsidDel="00000000" w:rsidP="00000000" w:rsidRDefault="00000000" w:rsidRPr="00000000" w14:paraId="0000034B">
            <w:pPr>
              <w:widowControl w:val="0"/>
              <w:spacing w:line="240" w:lineRule="auto"/>
              <w:jc w:val="center"/>
              <w:rPr>
                <w:sz w:val="24"/>
                <w:szCs w:val="24"/>
              </w:rPr>
            </w:pPr>
            <w:hyperlink r:id="rId345">
              <w:r w:rsidDel="00000000" w:rsidR="00000000" w:rsidRPr="00000000">
                <w:rPr>
                  <w:color w:val="1155cc"/>
                  <w:sz w:val="24"/>
                  <w:szCs w:val="24"/>
                  <w:u w:val="single"/>
                  <w:rtl w:val="0"/>
                </w:rPr>
                <w:t xml:space="preserve">від 14.08.2023</w:t>
              </w:r>
            </w:hyperlink>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24"/>
                <w:szCs w:val="24"/>
              </w:rPr>
            </w:pPr>
            <w:r w:rsidDel="00000000" w:rsidR="00000000" w:rsidRPr="00000000">
              <w:rPr>
                <w:sz w:val="24"/>
                <w:szCs w:val="24"/>
                <w:rtl w:val="0"/>
              </w:rPr>
              <w:t xml:space="preserve">Перелік навчальних програм, підручників та навчально-методичних посібників, рекомендованих МОН України для використання у початкових класах закладів загальної середньої освіти з навчанням українською мовою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jc w:val="center"/>
              <w:rPr>
                <w:b w:val="1"/>
                <w:sz w:val="24"/>
                <w:szCs w:val="24"/>
              </w:rPr>
            </w:pPr>
            <w:hyperlink r:id="rId346">
              <w:r w:rsidDel="00000000" w:rsidR="00000000" w:rsidRPr="00000000">
                <w:rPr>
                  <w:b w:val="1"/>
                  <w:color w:val="1155cc"/>
                  <w:sz w:val="24"/>
                  <w:szCs w:val="24"/>
                  <w:u w:val="single"/>
                  <w:rtl w:val="0"/>
                </w:rPr>
                <w:t xml:space="preserve">Оновлювана Google Таблиця</w:t>
              </w:r>
            </w:hyperlink>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24"/>
                <w:szCs w:val="24"/>
              </w:rPr>
            </w:pPr>
            <w:r w:rsidDel="00000000" w:rsidR="00000000" w:rsidRPr="00000000">
              <w:rPr>
                <w:sz w:val="24"/>
                <w:szCs w:val="24"/>
                <w:rtl w:val="0"/>
              </w:rPr>
              <w:t xml:space="preserve">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jc w:val="center"/>
              <w:rPr>
                <w:b w:val="1"/>
                <w:sz w:val="24"/>
                <w:szCs w:val="24"/>
              </w:rPr>
            </w:pPr>
            <w:hyperlink r:id="rId347">
              <w:r w:rsidDel="00000000" w:rsidR="00000000" w:rsidRPr="00000000">
                <w:rPr>
                  <w:b w:val="1"/>
                  <w:color w:val="1155cc"/>
                  <w:sz w:val="24"/>
                  <w:szCs w:val="24"/>
                  <w:u w:val="single"/>
                  <w:rtl w:val="0"/>
                </w:rPr>
                <w:t xml:space="preserve">Оновлювана Google Таблиця</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24"/>
                <w:szCs w:val="24"/>
              </w:rPr>
            </w:pPr>
            <w:hyperlink r:id="rId348">
              <w:r w:rsidDel="00000000" w:rsidR="00000000" w:rsidRPr="00000000">
                <w:rPr>
                  <w:b w:val="1"/>
                  <w:color w:val="1155cc"/>
                  <w:sz w:val="24"/>
                  <w:szCs w:val="24"/>
                  <w:u w:val="single"/>
                  <w:rtl w:val="0"/>
                </w:rPr>
                <w:t xml:space="preserve">Положення про електронні освітні ресурси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jc w:val="center"/>
              <w:rPr>
                <w:b w:val="1"/>
                <w:sz w:val="24"/>
                <w:szCs w:val="24"/>
              </w:rPr>
            </w:pPr>
            <w:r w:rsidDel="00000000" w:rsidR="00000000" w:rsidRPr="00000000">
              <w:rPr>
                <w:b w:val="1"/>
                <w:sz w:val="24"/>
                <w:szCs w:val="24"/>
                <w:rtl w:val="0"/>
              </w:rPr>
              <w:t xml:space="preserve">Наказ МОНМС № 1060</w:t>
            </w:r>
          </w:p>
          <w:p w:rsidR="00000000" w:rsidDel="00000000" w:rsidP="00000000" w:rsidRDefault="00000000" w:rsidRPr="00000000" w14:paraId="00000355">
            <w:pPr>
              <w:widowControl w:val="0"/>
              <w:spacing w:line="240" w:lineRule="auto"/>
              <w:jc w:val="center"/>
              <w:rPr>
                <w:b w:val="1"/>
                <w:sz w:val="24"/>
                <w:szCs w:val="24"/>
              </w:rPr>
            </w:pPr>
            <w:r w:rsidDel="00000000" w:rsidR="00000000" w:rsidRPr="00000000">
              <w:rPr>
                <w:b w:val="1"/>
                <w:sz w:val="24"/>
                <w:szCs w:val="24"/>
                <w:rtl w:val="0"/>
              </w:rPr>
              <w:t xml:space="preserve">від 01.10.2012 (зі змінами)</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jc w:val="center"/>
              <w:rPr>
                <w:b w:val="1"/>
                <w:sz w:val="24"/>
                <w:szCs w:val="24"/>
              </w:rPr>
            </w:pPr>
            <w:r w:rsidDel="00000000" w:rsidR="00000000" w:rsidRPr="00000000">
              <w:rPr>
                <w:b w:val="1"/>
                <w:color w:val="351c75"/>
                <w:sz w:val="30"/>
                <w:szCs w:val="30"/>
                <w:rtl w:val="0"/>
              </w:rPr>
              <w:t xml:space="preserve">Конкурсні відбори 2023-2024</w:t>
            </w: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посібників для здобувачів повної загальної середньої освіти та педагогічних працівників у 2023-2024 роках (</w:t>
            </w:r>
            <w:r w:rsidDel="00000000" w:rsidR="00000000" w:rsidRPr="00000000">
              <w:rPr>
                <w:b w:val="1"/>
                <w:sz w:val="24"/>
                <w:szCs w:val="24"/>
                <w:rtl w:val="0"/>
              </w:rPr>
              <w:t xml:space="preserve">1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jc w:val="center"/>
              <w:rPr>
                <w:sz w:val="24"/>
                <w:szCs w:val="24"/>
              </w:rPr>
            </w:pPr>
            <w:hyperlink r:id="rId349">
              <w:r w:rsidDel="00000000" w:rsidR="00000000" w:rsidRPr="00000000">
                <w:rPr>
                  <w:color w:val="1155cc"/>
                  <w:sz w:val="24"/>
                  <w:szCs w:val="24"/>
                  <w:u w:val="single"/>
                  <w:rtl w:val="0"/>
                </w:rPr>
                <w:t xml:space="preserve">Наказ МОН № 1183</w:t>
              </w:r>
            </w:hyperlink>
            <w:r w:rsidDel="00000000" w:rsidR="00000000" w:rsidRPr="00000000">
              <w:rPr>
                <w:rtl w:val="0"/>
              </w:rPr>
            </w:r>
          </w:p>
          <w:p w:rsidR="00000000" w:rsidDel="00000000" w:rsidP="00000000" w:rsidRDefault="00000000" w:rsidRPr="00000000" w14:paraId="0000035C">
            <w:pPr>
              <w:widowControl w:val="0"/>
              <w:spacing w:line="240" w:lineRule="auto"/>
              <w:jc w:val="center"/>
              <w:rPr>
                <w:sz w:val="24"/>
                <w:szCs w:val="24"/>
              </w:rPr>
            </w:pPr>
            <w:hyperlink r:id="rId350">
              <w:r w:rsidDel="00000000" w:rsidR="00000000" w:rsidRPr="00000000">
                <w:rPr>
                  <w:color w:val="1155cc"/>
                  <w:sz w:val="24"/>
                  <w:szCs w:val="24"/>
                  <w:u w:val="single"/>
                  <w:rtl w:val="0"/>
                </w:rPr>
                <w:t xml:space="preserve">від 02.10.2023</w:t>
              </w:r>
            </w:hyperlink>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24"/>
                <w:szCs w:val="24"/>
              </w:rPr>
            </w:pPr>
            <w:r w:rsidDel="00000000" w:rsidR="00000000" w:rsidRPr="00000000">
              <w:rPr>
                <w:sz w:val="24"/>
                <w:szCs w:val="24"/>
                <w:rtl w:val="0"/>
              </w:rPr>
              <w:t xml:space="preserve">Про забезпечення виконання наказу МОН від 02 жовтня 2023 року № 1183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jc w:val="center"/>
              <w:rPr>
                <w:sz w:val="24"/>
                <w:szCs w:val="24"/>
              </w:rPr>
            </w:pPr>
            <w:hyperlink r:id="rId351">
              <w:r w:rsidDel="00000000" w:rsidR="00000000" w:rsidRPr="00000000">
                <w:rPr>
                  <w:color w:val="1155cc"/>
                  <w:sz w:val="24"/>
                  <w:szCs w:val="24"/>
                  <w:u w:val="single"/>
                  <w:rtl w:val="0"/>
                </w:rPr>
                <w:t xml:space="preserve">Лист МОН № 1/18679-23</w:t>
              </w:r>
            </w:hyperlink>
            <w:r w:rsidDel="00000000" w:rsidR="00000000" w:rsidRPr="00000000">
              <w:rPr>
                <w:rtl w:val="0"/>
              </w:rPr>
            </w:r>
          </w:p>
          <w:p w:rsidR="00000000" w:rsidDel="00000000" w:rsidP="00000000" w:rsidRDefault="00000000" w:rsidRPr="00000000" w14:paraId="00000360">
            <w:pPr>
              <w:widowControl w:val="0"/>
              <w:spacing w:line="240" w:lineRule="auto"/>
              <w:jc w:val="center"/>
              <w:rPr>
                <w:sz w:val="24"/>
                <w:szCs w:val="24"/>
              </w:rPr>
            </w:pPr>
            <w:hyperlink r:id="rId352">
              <w:r w:rsidDel="00000000" w:rsidR="00000000" w:rsidRPr="00000000">
                <w:rPr>
                  <w:color w:val="1155cc"/>
                  <w:sz w:val="24"/>
                  <w:szCs w:val="24"/>
                  <w:u w:val="single"/>
                  <w:rtl w:val="0"/>
                </w:rPr>
                <w:t xml:space="preserve">від 27.11.2023</w:t>
              </w:r>
            </w:hyperlink>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 у 2023-2024 роках (</w:t>
            </w:r>
            <w:r w:rsidDel="00000000" w:rsidR="00000000" w:rsidRPr="00000000">
              <w:rPr>
                <w:b w:val="1"/>
                <w:sz w:val="24"/>
                <w:szCs w:val="24"/>
                <w:rtl w:val="0"/>
              </w:rPr>
              <w:t xml:space="preserve">2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jc w:val="center"/>
              <w:rPr>
                <w:sz w:val="24"/>
                <w:szCs w:val="24"/>
              </w:rPr>
            </w:pPr>
            <w:hyperlink r:id="rId353">
              <w:r w:rsidDel="00000000" w:rsidR="00000000" w:rsidRPr="00000000">
                <w:rPr>
                  <w:color w:val="1155cc"/>
                  <w:sz w:val="24"/>
                  <w:szCs w:val="24"/>
                  <w:u w:val="single"/>
                  <w:rtl w:val="0"/>
                </w:rPr>
                <w:t xml:space="preserve">Наказ МОН № 1184</w:t>
              </w:r>
            </w:hyperlink>
            <w:r w:rsidDel="00000000" w:rsidR="00000000" w:rsidRPr="00000000">
              <w:rPr>
                <w:rtl w:val="0"/>
              </w:rPr>
            </w:r>
          </w:p>
          <w:p w:rsidR="00000000" w:rsidDel="00000000" w:rsidP="00000000" w:rsidRDefault="00000000" w:rsidRPr="00000000" w14:paraId="00000364">
            <w:pPr>
              <w:widowControl w:val="0"/>
              <w:spacing w:line="240" w:lineRule="auto"/>
              <w:jc w:val="center"/>
              <w:rPr>
                <w:sz w:val="24"/>
                <w:szCs w:val="24"/>
              </w:rPr>
            </w:pPr>
            <w:hyperlink r:id="rId354">
              <w:r w:rsidDel="00000000" w:rsidR="00000000" w:rsidRPr="00000000">
                <w:rPr>
                  <w:color w:val="1155cc"/>
                  <w:sz w:val="24"/>
                  <w:szCs w:val="24"/>
                  <w:u w:val="single"/>
                  <w:rtl w:val="0"/>
                </w:rPr>
                <w:t xml:space="preserve">від 02.10.2023</w:t>
              </w:r>
            </w:hyperlink>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24"/>
                <w:szCs w:val="24"/>
              </w:rPr>
            </w:pPr>
            <w:r w:rsidDel="00000000" w:rsidR="00000000" w:rsidRPr="00000000">
              <w:rPr>
                <w:sz w:val="24"/>
                <w:szCs w:val="24"/>
                <w:rtl w:val="0"/>
              </w:rPr>
              <w:t xml:space="preserve">Про забезпечення виконання наказу МОН від 02 жовтня 2023 року № 1184 (зі змінами)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jc w:val="center"/>
              <w:rPr>
                <w:sz w:val="24"/>
                <w:szCs w:val="24"/>
              </w:rPr>
            </w:pPr>
            <w:hyperlink r:id="rId355">
              <w:r w:rsidDel="00000000" w:rsidR="00000000" w:rsidRPr="00000000">
                <w:rPr>
                  <w:color w:val="1155cc"/>
                  <w:sz w:val="24"/>
                  <w:szCs w:val="24"/>
                  <w:u w:val="single"/>
                  <w:rtl w:val="0"/>
                </w:rPr>
                <w:t xml:space="preserve">Лист МОН №1/139-24</w:t>
              </w:r>
            </w:hyperlink>
            <w:r w:rsidDel="00000000" w:rsidR="00000000" w:rsidRPr="00000000">
              <w:rPr>
                <w:rtl w:val="0"/>
              </w:rPr>
            </w:r>
          </w:p>
          <w:p w:rsidR="00000000" w:rsidDel="00000000" w:rsidP="00000000" w:rsidRDefault="00000000" w:rsidRPr="00000000" w14:paraId="00000368">
            <w:pPr>
              <w:widowControl w:val="0"/>
              <w:spacing w:line="240" w:lineRule="auto"/>
              <w:jc w:val="center"/>
              <w:rPr>
                <w:sz w:val="24"/>
                <w:szCs w:val="24"/>
              </w:rPr>
            </w:pPr>
            <w:hyperlink r:id="rId356">
              <w:r w:rsidDel="00000000" w:rsidR="00000000" w:rsidRPr="00000000">
                <w:rPr>
                  <w:color w:val="1155cc"/>
                  <w:sz w:val="24"/>
                  <w:szCs w:val="24"/>
                  <w:u w:val="single"/>
                  <w:rtl w:val="0"/>
                </w:rPr>
                <w:t xml:space="preserve">від 04.01.2024</w:t>
              </w:r>
            </w:hyperlink>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2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jc w:val="center"/>
              <w:rPr>
                <w:sz w:val="24"/>
                <w:szCs w:val="24"/>
              </w:rPr>
            </w:pPr>
            <w:hyperlink r:id="rId357">
              <w:r w:rsidDel="00000000" w:rsidR="00000000" w:rsidRPr="00000000">
                <w:rPr>
                  <w:color w:val="1155cc"/>
                  <w:sz w:val="24"/>
                  <w:szCs w:val="24"/>
                  <w:u w:val="single"/>
                  <w:rtl w:val="0"/>
                </w:rPr>
                <w:t xml:space="preserve">Наказ МОН № 8</w:t>
              </w:r>
            </w:hyperlink>
            <w:r w:rsidDel="00000000" w:rsidR="00000000" w:rsidRPr="00000000">
              <w:rPr>
                <w:rtl w:val="0"/>
              </w:rPr>
            </w:r>
          </w:p>
          <w:p w:rsidR="00000000" w:rsidDel="00000000" w:rsidP="00000000" w:rsidRDefault="00000000" w:rsidRPr="00000000" w14:paraId="0000036C">
            <w:pPr>
              <w:widowControl w:val="0"/>
              <w:spacing w:line="240" w:lineRule="auto"/>
              <w:jc w:val="center"/>
              <w:rPr>
                <w:sz w:val="24"/>
                <w:szCs w:val="24"/>
              </w:rPr>
            </w:pPr>
            <w:hyperlink r:id="rId358">
              <w:r w:rsidDel="00000000" w:rsidR="00000000" w:rsidRPr="00000000">
                <w:rPr>
                  <w:color w:val="1155cc"/>
                  <w:sz w:val="24"/>
                  <w:szCs w:val="24"/>
                  <w:u w:val="single"/>
                  <w:rtl w:val="0"/>
                </w:rPr>
                <w:t xml:space="preserve">від 05.01.2024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2023-2024 роках (</w:t>
            </w:r>
            <w:r w:rsidDel="00000000" w:rsidR="00000000" w:rsidRPr="00000000">
              <w:rPr>
                <w:b w:val="1"/>
                <w:sz w:val="24"/>
                <w:szCs w:val="24"/>
                <w:rtl w:val="0"/>
              </w:rPr>
              <w:t xml:space="preserve">7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jc w:val="center"/>
              <w:rPr>
                <w:sz w:val="24"/>
                <w:szCs w:val="24"/>
              </w:rPr>
            </w:pPr>
            <w:hyperlink r:id="rId359">
              <w:r w:rsidDel="00000000" w:rsidR="00000000" w:rsidRPr="00000000">
                <w:rPr>
                  <w:color w:val="1155cc"/>
                  <w:sz w:val="24"/>
                  <w:szCs w:val="24"/>
                  <w:u w:val="single"/>
                  <w:rtl w:val="0"/>
                </w:rPr>
                <w:t xml:space="preserve">Наказ МОН № 1186</w:t>
              </w:r>
            </w:hyperlink>
            <w:r w:rsidDel="00000000" w:rsidR="00000000" w:rsidRPr="00000000">
              <w:rPr>
                <w:rtl w:val="0"/>
              </w:rPr>
            </w:r>
          </w:p>
          <w:p w:rsidR="00000000" w:rsidDel="00000000" w:rsidP="00000000" w:rsidRDefault="00000000" w:rsidRPr="00000000" w14:paraId="00000370">
            <w:pPr>
              <w:widowControl w:val="0"/>
              <w:spacing w:line="240" w:lineRule="auto"/>
              <w:jc w:val="center"/>
              <w:rPr>
                <w:sz w:val="24"/>
                <w:szCs w:val="24"/>
              </w:rPr>
            </w:pPr>
            <w:hyperlink r:id="rId360">
              <w:r w:rsidDel="00000000" w:rsidR="00000000" w:rsidRPr="00000000">
                <w:rPr>
                  <w:color w:val="1155cc"/>
                  <w:sz w:val="24"/>
                  <w:szCs w:val="24"/>
                  <w:u w:val="single"/>
                  <w:rtl w:val="0"/>
                </w:rPr>
                <w:t xml:space="preserve">від 02.10.2023</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b w:val="1"/>
                <w:sz w:val="24"/>
                <w:szCs w:val="24"/>
              </w:rPr>
            </w:pPr>
            <w:r w:rsidDel="00000000" w:rsidR="00000000" w:rsidRPr="00000000">
              <w:rPr>
                <w:b w:val="1"/>
                <w:sz w:val="24"/>
                <w:szCs w:val="24"/>
                <w:rtl w:val="0"/>
              </w:rPr>
              <w:t xml:space="preserve">Про забезпечення виконання наказу МОН від 02 жовтня 2023 року № 1186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jc w:val="center"/>
              <w:rPr>
                <w:b w:val="1"/>
                <w:sz w:val="24"/>
                <w:szCs w:val="24"/>
              </w:rPr>
            </w:pPr>
            <w:hyperlink r:id="rId361">
              <w:r w:rsidDel="00000000" w:rsidR="00000000" w:rsidRPr="00000000">
                <w:rPr>
                  <w:b w:val="1"/>
                  <w:color w:val="1155cc"/>
                  <w:sz w:val="24"/>
                  <w:szCs w:val="24"/>
                  <w:u w:val="single"/>
                  <w:rtl w:val="0"/>
                </w:rPr>
                <w:t xml:space="preserve">Лист МОН № 1/1472-24</w:t>
              </w:r>
            </w:hyperlink>
            <w:r w:rsidDel="00000000" w:rsidR="00000000" w:rsidRPr="00000000">
              <w:rPr>
                <w:rtl w:val="0"/>
              </w:rPr>
            </w:r>
          </w:p>
          <w:p w:rsidR="00000000" w:rsidDel="00000000" w:rsidP="00000000" w:rsidRDefault="00000000" w:rsidRPr="00000000" w14:paraId="00000374">
            <w:pPr>
              <w:widowControl w:val="0"/>
              <w:spacing w:line="240" w:lineRule="auto"/>
              <w:jc w:val="center"/>
              <w:rPr>
                <w:b w:val="1"/>
                <w:sz w:val="24"/>
                <w:szCs w:val="24"/>
              </w:rPr>
            </w:pPr>
            <w:hyperlink r:id="rId362">
              <w:r w:rsidDel="00000000" w:rsidR="00000000" w:rsidRPr="00000000">
                <w:rPr>
                  <w:b w:val="1"/>
                  <w:color w:val="1155cc"/>
                  <w:sz w:val="24"/>
                  <w:szCs w:val="24"/>
                  <w:u w:val="single"/>
                  <w:rtl w:val="0"/>
                </w:rPr>
                <w:t xml:space="preserve">від 26.01.2024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7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jc w:val="center"/>
              <w:rPr>
                <w:sz w:val="24"/>
                <w:szCs w:val="24"/>
              </w:rPr>
            </w:pPr>
            <w:hyperlink r:id="rId363">
              <w:r w:rsidDel="00000000" w:rsidR="00000000" w:rsidRPr="00000000">
                <w:rPr>
                  <w:color w:val="1155cc"/>
                  <w:sz w:val="24"/>
                  <w:szCs w:val="24"/>
                  <w:u w:val="single"/>
                  <w:rtl w:val="0"/>
                </w:rPr>
                <w:t xml:space="preserve">Наказ МОН № 124</w:t>
              </w:r>
            </w:hyperlink>
            <w:r w:rsidDel="00000000" w:rsidR="00000000" w:rsidRPr="00000000">
              <w:rPr>
                <w:rtl w:val="0"/>
              </w:rPr>
            </w:r>
          </w:p>
          <w:p w:rsidR="00000000" w:rsidDel="00000000" w:rsidP="00000000" w:rsidRDefault="00000000" w:rsidRPr="00000000" w14:paraId="00000378">
            <w:pPr>
              <w:widowControl w:val="0"/>
              <w:spacing w:line="240" w:lineRule="auto"/>
              <w:jc w:val="center"/>
              <w:rPr>
                <w:sz w:val="24"/>
                <w:szCs w:val="24"/>
              </w:rPr>
            </w:pPr>
            <w:hyperlink r:id="rId364">
              <w:r w:rsidDel="00000000" w:rsidR="00000000" w:rsidRPr="00000000">
                <w:rPr>
                  <w:color w:val="1155cc"/>
                  <w:sz w:val="24"/>
                  <w:szCs w:val="24"/>
                  <w:u w:val="single"/>
                  <w:rtl w:val="0"/>
                </w:rPr>
                <w:t xml:space="preserve">від 05.02.2024</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2023-2024 роках (</w:t>
            </w:r>
            <w:r w:rsidDel="00000000" w:rsidR="00000000" w:rsidRPr="00000000">
              <w:rPr>
                <w:b w:val="1"/>
                <w:sz w:val="24"/>
                <w:szCs w:val="24"/>
                <w:rtl w:val="0"/>
              </w:rPr>
              <w:t xml:space="preserve">11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jc w:val="center"/>
              <w:rPr>
                <w:sz w:val="24"/>
                <w:szCs w:val="24"/>
              </w:rPr>
            </w:pPr>
            <w:hyperlink r:id="rId365">
              <w:r w:rsidDel="00000000" w:rsidR="00000000" w:rsidRPr="00000000">
                <w:rPr>
                  <w:color w:val="1155cc"/>
                  <w:sz w:val="24"/>
                  <w:szCs w:val="24"/>
                  <w:u w:val="single"/>
                  <w:rtl w:val="0"/>
                </w:rPr>
                <w:t xml:space="preserve">Наказ МОН № 1185</w:t>
              </w:r>
            </w:hyperlink>
            <w:r w:rsidDel="00000000" w:rsidR="00000000" w:rsidRPr="00000000">
              <w:rPr>
                <w:rtl w:val="0"/>
              </w:rPr>
            </w:r>
          </w:p>
          <w:p w:rsidR="00000000" w:rsidDel="00000000" w:rsidP="00000000" w:rsidRDefault="00000000" w:rsidRPr="00000000" w14:paraId="0000037C">
            <w:pPr>
              <w:widowControl w:val="0"/>
              <w:spacing w:line="240" w:lineRule="auto"/>
              <w:jc w:val="center"/>
              <w:rPr>
                <w:b w:val="1"/>
                <w:sz w:val="24"/>
                <w:szCs w:val="24"/>
              </w:rPr>
            </w:pPr>
            <w:hyperlink r:id="rId366">
              <w:r w:rsidDel="00000000" w:rsidR="00000000" w:rsidRPr="00000000">
                <w:rPr>
                  <w:color w:val="1155cc"/>
                  <w:sz w:val="24"/>
                  <w:szCs w:val="24"/>
                  <w:u w:val="single"/>
                  <w:rtl w:val="0"/>
                </w:rPr>
                <w:t xml:space="preserve">від 02.10.2023</w:t>
              </w:r>
            </w:hyperlink>
            <w:r w:rsidDel="00000000" w:rsidR="00000000" w:rsidRPr="00000000">
              <w:rPr>
                <w:rtl w:val="0"/>
              </w:rPr>
            </w:r>
          </w:p>
          <w:p w:rsidR="00000000" w:rsidDel="00000000" w:rsidP="00000000" w:rsidRDefault="00000000" w:rsidRPr="00000000" w14:paraId="0000037D">
            <w:pPr>
              <w:widowControl w:val="0"/>
              <w:spacing w:line="240" w:lineRule="auto"/>
              <w:jc w:val="center"/>
              <w:rPr>
                <w:sz w:val="24"/>
                <w:szCs w:val="24"/>
              </w:rPr>
            </w:pPr>
            <w:r w:rsidDel="00000000" w:rsidR="00000000" w:rsidRPr="00000000">
              <w:rPr>
                <w:sz w:val="24"/>
                <w:szCs w:val="24"/>
                <w:rtl w:val="0"/>
              </w:rPr>
              <w:t xml:space="preserve">(зі змінами)</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24"/>
                <w:szCs w:val="24"/>
              </w:rPr>
            </w:pPr>
            <w:r w:rsidDel="00000000" w:rsidR="00000000" w:rsidRPr="00000000">
              <w:rPr>
                <w:sz w:val="24"/>
                <w:szCs w:val="24"/>
                <w:rtl w:val="0"/>
              </w:rPr>
              <w:t xml:space="preserve">Про внесення змін до Переліку навчальних предметів та назв підручників, з яких оголошується конкурсний відбір підручників (крім електронних) для здобувачів повної загальної середньої освіти та педагогічних працівників у 2023-2024 роках (</w:t>
            </w:r>
            <w:r w:rsidDel="00000000" w:rsidR="00000000" w:rsidRPr="00000000">
              <w:rPr>
                <w:b w:val="1"/>
                <w:sz w:val="24"/>
                <w:szCs w:val="24"/>
                <w:rtl w:val="0"/>
              </w:rPr>
              <w:t xml:space="preserve">11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jc w:val="center"/>
              <w:rPr>
                <w:sz w:val="24"/>
                <w:szCs w:val="24"/>
              </w:rPr>
            </w:pPr>
            <w:hyperlink r:id="rId367">
              <w:r w:rsidDel="00000000" w:rsidR="00000000" w:rsidRPr="00000000">
                <w:rPr>
                  <w:color w:val="1155cc"/>
                  <w:sz w:val="24"/>
                  <w:szCs w:val="24"/>
                  <w:u w:val="single"/>
                  <w:rtl w:val="0"/>
                </w:rPr>
                <w:t xml:space="preserve">Наказ МОН № 72</w:t>
              </w:r>
            </w:hyperlink>
            <w:r w:rsidDel="00000000" w:rsidR="00000000" w:rsidRPr="00000000">
              <w:rPr>
                <w:rtl w:val="0"/>
              </w:rPr>
            </w:r>
          </w:p>
          <w:p w:rsidR="00000000" w:rsidDel="00000000" w:rsidP="00000000" w:rsidRDefault="00000000" w:rsidRPr="00000000" w14:paraId="00000381">
            <w:pPr>
              <w:widowControl w:val="0"/>
              <w:spacing w:line="240" w:lineRule="auto"/>
              <w:jc w:val="center"/>
              <w:rPr>
                <w:sz w:val="24"/>
                <w:szCs w:val="24"/>
              </w:rPr>
            </w:pPr>
            <w:hyperlink r:id="rId368">
              <w:r w:rsidDel="00000000" w:rsidR="00000000" w:rsidRPr="00000000">
                <w:rPr>
                  <w:color w:val="1155cc"/>
                  <w:sz w:val="24"/>
                  <w:szCs w:val="24"/>
                  <w:u w:val="single"/>
                  <w:rtl w:val="0"/>
                </w:rPr>
                <w:t xml:space="preserve">від 22.01.2024</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b w:val="1"/>
                <w:sz w:val="24"/>
                <w:szCs w:val="24"/>
              </w:rPr>
            </w:pPr>
            <w:r w:rsidDel="00000000" w:rsidR="00000000" w:rsidRPr="00000000">
              <w:rPr>
                <w:sz w:val="24"/>
                <w:szCs w:val="24"/>
                <w:rtl w:val="0"/>
              </w:rPr>
              <w:t xml:space="preserve">Про внесення змін до Переліку навчальних предметів та назв підручників, з яких оголошується конкурс підручників (крім електронних) для здобувачів загальної середньої освіти та педагогічних працівників у 2023-2024 роках </w:t>
            </w:r>
            <w:r w:rsidDel="00000000" w:rsidR="00000000" w:rsidRPr="00000000">
              <w:rPr>
                <w:b w:val="1"/>
                <w:sz w:val="24"/>
                <w:szCs w:val="24"/>
                <w:rtl w:val="0"/>
              </w:rPr>
              <w:t xml:space="preserve">(11 клас)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jc w:val="center"/>
              <w:rPr>
                <w:sz w:val="24"/>
                <w:szCs w:val="24"/>
              </w:rPr>
            </w:pPr>
            <w:hyperlink r:id="rId369">
              <w:r w:rsidDel="00000000" w:rsidR="00000000" w:rsidRPr="00000000">
                <w:rPr>
                  <w:color w:val="1155cc"/>
                  <w:sz w:val="24"/>
                  <w:szCs w:val="24"/>
                  <w:u w:val="single"/>
                  <w:rtl w:val="0"/>
                </w:rPr>
                <w:t xml:space="preserve">Наказ МОН № 330</w:t>
              </w:r>
            </w:hyperlink>
            <w:r w:rsidDel="00000000" w:rsidR="00000000" w:rsidRPr="00000000">
              <w:rPr>
                <w:rtl w:val="0"/>
              </w:rPr>
            </w:r>
          </w:p>
          <w:p w:rsidR="00000000" w:rsidDel="00000000" w:rsidP="00000000" w:rsidRDefault="00000000" w:rsidRPr="00000000" w14:paraId="00000385">
            <w:pPr>
              <w:widowControl w:val="0"/>
              <w:spacing w:line="240" w:lineRule="auto"/>
              <w:jc w:val="center"/>
              <w:rPr>
                <w:sz w:val="24"/>
                <w:szCs w:val="24"/>
              </w:rPr>
            </w:pPr>
            <w:hyperlink r:id="rId370">
              <w:r w:rsidDel="00000000" w:rsidR="00000000" w:rsidRPr="00000000">
                <w:rPr>
                  <w:color w:val="1155cc"/>
                  <w:sz w:val="24"/>
                  <w:szCs w:val="24"/>
                  <w:u w:val="single"/>
                  <w:rtl w:val="0"/>
                </w:rPr>
                <w:t xml:space="preserve">від 15.03.2024</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sz w:val="24"/>
                <w:szCs w:val="24"/>
              </w:rPr>
            </w:pPr>
            <w:r w:rsidDel="00000000" w:rsidR="00000000" w:rsidRPr="00000000">
              <w:rPr>
                <w:sz w:val="24"/>
                <w:szCs w:val="24"/>
                <w:rtl w:val="0"/>
              </w:rPr>
              <w:t xml:space="preserve">Про організацію повторного видання підручників для </w:t>
            </w:r>
            <w:r w:rsidDel="00000000" w:rsidR="00000000" w:rsidRPr="00000000">
              <w:rPr>
                <w:b w:val="1"/>
                <w:sz w:val="24"/>
                <w:szCs w:val="24"/>
                <w:rtl w:val="0"/>
              </w:rPr>
              <w:t xml:space="preserve">11 класу</w:t>
            </w:r>
            <w:r w:rsidDel="00000000" w:rsidR="00000000" w:rsidRPr="00000000">
              <w:rPr>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jc w:val="center"/>
              <w:rPr>
                <w:sz w:val="24"/>
                <w:szCs w:val="24"/>
              </w:rPr>
            </w:pPr>
            <w:hyperlink r:id="rId371">
              <w:r w:rsidDel="00000000" w:rsidR="00000000" w:rsidRPr="00000000">
                <w:rPr>
                  <w:color w:val="1155cc"/>
                  <w:sz w:val="24"/>
                  <w:szCs w:val="24"/>
                  <w:u w:val="single"/>
                  <w:rtl w:val="0"/>
                </w:rPr>
                <w:t xml:space="preserve">Наказ МОН № 123</w:t>
              </w:r>
            </w:hyperlink>
            <w:r w:rsidDel="00000000" w:rsidR="00000000" w:rsidRPr="00000000">
              <w:rPr>
                <w:rtl w:val="0"/>
              </w:rPr>
            </w:r>
          </w:p>
          <w:p w:rsidR="00000000" w:rsidDel="00000000" w:rsidP="00000000" w:rsidRDefault="00000000" w:rsidRPr="00000000" w14:paraId="00000389">
            <w:pPr>
              <w:widowControl w:val="0"/>
              <w:spacing w:line="240" w:lineRule="auto"/>
              <w:jc w:val="center"/>
              <w:rPr>
                <w:sz w:val="24"/>
                <w:szCs w:val="24"/>
              </w:rPr>
            </w:pPr>
            <w:hyperlink r:id="rId372">
              <w:r w:rsidDel="00000000" w:rsidR="00000000" w:rsidRPr="00000000">
                <w:rPr>
                  <w:color w:val="1155cc"/>
                  <w:sz w:val="24"/>
                  <w:szCs w:val="24"/>
                  <w:u w:val="single"/>
                  <w:rtl w:val="0"/>
                </w:rPr>
                <w:t xml:space="preserve">від 05.02.2024</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11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jc w:val="center"/>
              <w:rPr>
                <w:sz w:val="24"/>
                <w:szCs w:val="24"/>
              </w:rPr>
            </w:pPr>
            <w:hyperlink r:id="rId373">
              <w:r w:rsidDel="00000000" w:rsidR="00000000" w:rsidRPr="00000000">
                <w:rPr>
                  <w:color w:val="1155cc"/>
                  <w:sz w:val="24"/>
                  <w:szCs w:val="24"/>
                  <w:u w:val="single"/>
                  <w:rtl w:val="0"/>
                </w:rPr>
                <w:t xml:space="preserve">Наказ МОН № 265</w:t>
              </w:r>
            </w:hyperlink>
            <w:r w:rsidDel="00000000" w:rsidR="00000000" w:rsidRPr="00000000">
              <w:rPr>
                <w:rtl w:val="0"/>
              </w:rPr>
            </w:r>
          </w:p>
          <w:p w:rsidR="00000000" w:rsidDel="00000000" w:rsidP="00000000" w:rsidRDefault="00000000" w:rsidRPr="00000000" w14:paraId="0000038D">
            <w:pPr>
              <w:widowControl w:val="0"/>
              <w:spacing w:line="240" w:lineRule="auto"/>
              <w:jc w:val="center"/>
              <w:rPr>
                <w:sz w:val="24"/>
                <w:szCs w:val="24"/>
              </w:rPr>
            </w:pPr>
            <w:hyperlink r:id="rId374">
              <w:r w:rsidDel="00000000" w:rsidR="00000000" w:rsidRPr="00000000">
                <w:rPr>
                  <w:color w:val="1155cc"/>
                  <w:sz w:val="24"/>
                  <w:szCs w:val="24"/>
                  <w:u w:val="single"/>
                  <w:rtl w:val="0"/>
                </w:rPr>
                <w:t xml:space="preserve">від 05.03.2024</w:t>
              </w:r>
            </w:hyperlink>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sz w:val="24"/>
                <w:szCs w:val="24"/>
              </w:rPr>
            </w:pPr>
            <w:r w:rsidDel="00000000" w:rsidR="00000000" w:rsidRPr="00000000">
              <w:rPr>
                <w:sz w:val="24"/>
                <w:szCs w:val="24"/>
                <w:rtl w:val="0"/>
              </w:rPr>
              <w:t xml:space="preserve">Про забезпечення виконання наказів МОН від 02 жовтня 2023 року № 1185 (зі змінами) та від 05 лютого 2024 року № 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jc w:val="center"/>
              <w:rPr>
                <w:sz w:val="24"/>
                <w:szCs w:val="24"/>
              </w:rPr>
            </w:pPr>
            <w:hyperlink r:id="rId375">
              <w:r w:rsidDel="00000000" w:rsidR="00000000" w:rsidRPr="00000000">
                <w:rPr>
                  <w:color w:val="1155cc"/>
                  <w:sz w:val="24"/>
                  <w:szCs w:val="24"/>
                  <w:u w:val="single"/>
                  <w:rtl w:val="0"/>
                </w:rPr>
                <w:t xml:space="preserve">Лист МОН №1/3279-24</w:t>
              </w:r>
            </w:hyperlink>
            <w:r w:rsidDel="00000000" w:rsidR="00000000" w:rsidRPr="00000000">
              <w:rPr>
                <w:rtl w:val="0"/>
              </w:rPr>
            </w:r>
          </w:p>
          <w:p w:rsidR="00000000" w:rsidDel="00000000" w:rsidP="00000000" w:rsidRDefault="00000000" w:rsidRPr="00000000" w14:paraId="00000391">
            <w:pPr>
              <w:widowControl w:val="0"/>
              <w:spacing w:line="240" w:lineRule="auto"/>
              <w:jc w:val="center"/>
              <w:rPr>
                <w:sz w:val="24"/>
                <w:szCs w:val="24"/>
              </w:rPr>
            </w:pPr>
            <w:hyperlink r:id="rId376">
              <w:r w:rsidDel="00000000" w:rsidR="00000000" w:rsidRPr="00000000">
                <w:rPr>
                  <w:color w:val="1155cc"/>
                  <w:sz w:val="24"/>
                  <w:szCs w:val="24"/>
                  <w:u w:val="single"/>
                  <w:rtl w:val="0"/>
                </w:rPr>
                <w:t xml:space="preserve">від 26.02.2024</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2024 році з окремих навчальних предметів (інтегрованих курсів) (7 та 11 класи)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jc w:val="center"/>
              <w:rPr>
                <w:sz w:val="24"/>
                <w:szCs w:val="24"/>
              </w:rPr>
            </w:pPr>
            <w:hyperlink r:id="rId377">
              <w:r w:rsidDel="00000000" w:rsidR="00000000" w:rsidRPr="00000000">
                <w:rPr>
                  <w:color w:val="1155cc"/>
                  <w:sz w:val="24"/>
                  <w:szCs w:val="24"/>
                  <w:u w:val="single"/>
                  <w:rtl w:val="0"/>
                </w:rPr>
                <w:t xml:space="preserve">Наказ МОН № 381</w:t>
              </w:r>
            </w:hyperlink>
            <w:r w:rsidDel="00000000" w:rsidR="00000000" w:rsidRPr="00000000">
              <w:rPr>
                <w:rtl w:val="0"/>
              </w:rPr>
            </w:r>
          </w:p>
          <w:p w:rsidR="00000000" w:rsidDel="00000000" w:rsidP="00000000" w:rsidRDefault="00000000" w:rsidRPr="00000000" w14:paraId="00000395">
            <w:pPr>
              <w:widowControl w:val="0"/>
              <w:spacing w:line="240" w:lineRule="auto"/>
              <w:jc w:val="center"/>
              <w:rPr>
                <w:sz w:val="24"/>
                <w:szCs w:val="24"/>
              </w:rPr>
            </w:pPr>
            <w:hyperlink r:id="rId378">
              <w:r w:rsidDel="00000000" w:rsidR="00000000" w:rsidRPr="00000000">
                <w:rPr>
                  <w:color w:val="1155cc"/>
                  <w:sz w:val="24"/>
                  <w:szCs w:val="24"/>
                  <w:u w:val="single"/>
                  <w:rtl w:val="0"/>
                </w:rPr>
                <w:t xml:space="preserve">від 22.03.2024</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sz w:val="24"/>
                <w:szCs w:val="24"/>
              </w:rPr>
            </w:pPr>
            <w:r w:rsidDel="00000000" w:rsidR="00000000" w:rsidRPr="00000000">
              <w:rPr>
                <w:sz w:val="24"/>
                <w:szCs w:val="24"/>
                <w:rtl w:val="0"/>
              </w:rPr>
              <w:t xml:space="preserve">Про забезпечення виконання наказу МОН від 22 березня 2024 року № 381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jc w:val="center"/>
              <w:rPr>
                <w:sz w:val="24"/>
                <w:szCs w:val="24"/>
              </w:rPr>
            </w:pPr>
            <w:hyperlink r:id="rId379">
              <w:r w:rsidDel="00000000" w:rsidR="00000000" w:rsidRPr="00000000">
                <w:rPr>
                  <w:color w:val="1155cc"/>
                  <w:sz w:val="24"/>
                  <w:szCs w:val="24"/>
                  <w:u w:val="single"/>
                  <w:rtl w:val="0"/>
                </w:rPr>
                <w:t xml:space="preserve">Лист МОН № 1/7119-24</w:t>
              </w:r>
            </w:hyperlink>
            <w:r w:rsidDel="00000000" w:rsidR="00000000" w:rsidRPr="00000000">
              <w:rPr>
                <w:rtl w:val="0"/>
              </w:rPr>
            </w:r>
          </w:p>
          <w:p w:rsidR="00000000" w:rsidDel="00000000" w:rsidP="00000000" w:rsidRDefault="00000000" w:rsidRPr="00000000" w14:paraId="00000399">
            <w:pPr>
              <w:widowControl w:val="0"/>
              <w:spacing w:line="240" w:lineRule="auto"/>
              <w:jc w:val="center"/>
              <w:rPr>
                <w:sz w:val="24"/>
                <w:szCs w:val="24"/>
              </w:rPr>
            </w:pPr>
            <w:hyperlink r:id="rId380">
              <w:r w:rsidDel="00000000" w:rsidR="00000000" w:rsidRPr="00000000">
                <w:rPr>
                  <w:color w:val="1155cc"/>
                  <w:sz w:val="24"/>
                  <w:szCs w:val="24"/>
                  <w:u w:val="single"/>
                  <w:rtl w:val="0"/>
                </w:rPr>
                <w:t xml:space="preserve">від 24.04.2024</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jc w:val="center"/>
              <w:rPr>
                <w:b w:val="1"/>
                <w:sz w:val="24"/>
                <w:szCs w:val="24"/>
              </w:rPr>
            </w:pPr>
            <w:r w:rsidDel="00000000" w:rsidR="00000000" w:rsidRPr="00000000">
              <w:rPr>
                <w:b w:val="1"/>
                <w:color w:val="351c75"/>
                <w:sz w:val="30"/>
                <w:szCs w:val="30"/>
                <w:rtl w:val="0"/>
              </w:rPr>
              <w:t xml:space="preserve">Конкурсні відбори 2024-2025</w:t>
            </w: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w:t>
            </w:r>
            <w:r w:rsidDel="00000000" w:rsidR="00000000" w:rsidRPr="00000000">
              <w:rPr>
                <w:b w:val="1"/>
                <w:sz w:val="24"/>
                <w:szCs w:val="24"/>
                <w:rtl w:val="0"/>
              </w:rPr>
              <w:t xml:space="preserve">8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jc w:val="center"/>
              <w:rPr>
                <w:sz w:val="24"/>
                <w:szCs w:val="24"/>
              </w:rPr>
            </w:pPr>
            <w:hyperlink r:id="rId381">
              <w:r w:rsidDel="00000000" w:rsidR="00000000" w:rsidRPr="00000000">
                <w:rPr>
                  <w:color w:val="1155cc"/>
                  <w:sz w:val="24"/>
                  <w:szCs w:val="24"/>
                  <w:u w:val="single"/>
                  <w:rtl w:val="0"/>
                </w:rPr>
                <w:t xml:space="preserve">Наказ МОН № 1388</w:t>
              </w:r>
            </w:hyperlink>
            <w:r w:rsidDel="00000000" w:rsidR="00000000" w:rsidRPr="00000000">
              <w:rPr>
                <w:rtl w:val="0"/>
              </w:rPr>
            </w:r>
          </w:p>
          <w:p w:rsidR="00000000" w:rsidDel="00000000" w:rsidP="00000000" w:rsidRDefault="00000000" w:rsidRPr="00000000" w14:paraId="000003A0">
            <w:pPr>
              <w:widowControl w:val="0"/>
              <w:spacing w:line="240" w:lineRule="auto"/>
              <w:jc w:val="center"/>
              <w:rPr>
                <w:sz w:val="24"/>
                <w:szCs w:val="24"/>
              </w:rPr>
            </w:pPr>
            <w:hyperlink r:id="rId382">
              <w:r w:rsidDel="00000000" w:rsidR="00000000" w:rsidRPr="00000000">
                <w:rPr>
                  <w:color w:val="1155cc"/>
                  <w:sz w:val="24"/>
                  <w:szCs w:val="24"/>
                  <w:u w:val="single"/>
                  <w:rtl w:val="0"/>
                </w:rPr>
                <w:t xml:space="preserve">від 30.09.2024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w:t>
            </w:r>
            <w:r w:rsidDel="00000000" w:rsidR="00000000" w:rsidRPr="00000000">
              <w:rPr>
                <w:b w:val="1"/>
                <w:sz w:val="24"/>
                <w:szCs w:val="24"/>
                <w:rtl w:val="0"/>
              </w:rPr>
              <w:t xml:space="preserve">1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jc w:val="center"/>
              <w:rPr>
                <w:sz w:val="24"/>
                <w:szCs w:val="24"/>
              </w:rPr>
            </w:pPr>
            <w:hyperlink r:id="rId383">
              <w:r w:rsidDel="00000000" w:rsidR="00000000" w:rsidRPr="00000000">
                <w:rPr>
                  <w:color w:val="1155cc"/>
                  <w:sz w:val="24"/>
                  <w:szCs w:val="24"/>
                  <w:u w:val="single"/>
                  <w:rtl w:val="0"/>
                </w:rPr>
                <w:t xml:space="preserve">Наказ МОН № 1396</w:t>
              </w:r>
            </w:hyperlink>
            <w:r w:rsidDel="00000000" w:rsidR="00000000" w:rsidRPr="00000000">
              <w:rPr>
                <w:rtl w:val="0"/>
              </w:rPr>
            </w:r>
          </w:p>
          <w:p w:rsidR="00000000" w:rsidDel="00000000" w:rsidP="00000000" w:rsidRDefault="00000000" w:rsidRPr="00000000" w14:paraId="000003A4">
            <w:pPr>
              <w:widowControl w:val="0"/>
              <w:spacing w:line="240" w:lineRule="auto"/>
              <w:jc w:val="center"/>
              <w:rPr>
                <w:sz w:val="24"/>
                <w:szCs w:val="24"/>
              </w:rPr>
            </w:pPr>
            <w:hyperlink r:id="rId384">
              <w:r w:rsidDel="00000000" w:rsidR="00000000" w:rsidRPr="00000000">
                <w:rPr>
                  <w:color w:val="1155cc"/>
                  <w:sz w:val="24"/>
                  <w:szCs w:val="24"/>
                  <w:u w:val="single"/>
                  <w:rtl w:val="0"/>
                </w:rPr>
                <w:t xml:space="preserve">від 30.09.2024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w:t>
            </w:r>
            <w:r w:rsidDel="00000000" w:rsidR="00000000" w:rsidRPr="00000000">
              <w:rPr>
                <w:b w:val="1"/>
                <w:sz w:val="24"/>
                <w:szCs w:val="24"/>
                <w:rtl w:val="0"/>
              </w:rPr>
              <w:t xml:space="preserve">2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jc w:val="center"/>
              <w:rPr>
                <w:sz w:val="24"/>
                <w:szCs w:val="24"/>
              </w:rPr>
            </w:pPr>
            <w:hyperlink r:id="rId385">
              <w:r w:rsidDel="00000000" w:rsidR="00000000" w:rsidRPr="00000000">
                <w:rPr>
                  <w:color w:val="1155cc"/>
                  <w:sz w:val="24"/>
                  <w:szCs w:val="24"/>
                  <w:u w:val="single"/>
                  <w:rtl w:val="0"/>
                </w:rPr>
                <w:t xml:space="preserve">Наказ МОН № 1397</w:t>
              </w:r>
            </w:hyperlink>
            <w:r w:rsidDel="00000000" w:rsidR="00000000" w:rsidRPr="00000000">
              <w:rPr>
                <w:rtl w:val="0"/>
              </w:rPr>
            </w:r>
          </w:p>
          <w:p w:rsidR="00000000" w:rsidDel="00000000" w:rsidP="00000000" w:rsidRDefault="00000000" w:rsidRPr="00000000" w14:paraId="000003A8">
            <w:pPr>
              <w:widowControl w:val="0"/>
              <w:spacing w:line="240" w:lineRule="auto"/>
              <w:jc w:val="center"/>
              <w:rPr>
                <w:sz w:val="24"/>
                <w:szCs w:val="24"/>
              </w:rPr>
            </w:pPr>
            <w:hyperlink r:id="rId386">
              <w:r w:rsidDel="00000000" w:rsidR="00000000" w:rsidRPr="00000000">
                <w:rPr>
                  <w:color w:val="1155cc"/>
                  <w:sz w:val="24"/>
                  <w:szCs w:val="24"/>
                  <w:u w:val="single"/>
                  <w:rtl w:val="0"/>
                </w:rPr>
                <w:t xml:space="preserve">від 30.09.2024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w:t>
            </w:r>
            <w:r w:rsidDel="00000000" w:rsidR="00000000" w:rsidRPr="00000000">
              <w:rPr>
                <w:b w:val="1"/>
                <w:sz w:val="24"/>
                <w:szCs w:val="24"/>
                <w:rtl w:val="0"/>
              </w:rPr>
              <w:t xml:space="preserve">3 клас</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jc w:val="center"/>
              <w:rPr>
                <w:sz w:val="24"/>
                <w:szCs w:val="24"/>
              </w:rPr>
            </w:pPr>
            <w:hyperlink r:id="rId387">
              <w:r w:rsidDel="00000000" w:rsidR="00000000" w:rsidRPr="00000000">
                <w:rPr>
                  <w:color w:val="1155cc"/>
                  <w:sz w:val="24"/>
                  <w:szCs w:val="24"/>
                  <w:u w:val="single"/>
                  <w:rtl w:val="0"/>
                </w:rPr>
                <w:t xml:space="preserve">Наказ МОН № 1398</w:t>
              </w:r>
            </w:hyperlink>
            <w:r w:rsidDel="00000000" w:rsidR="00000000" w:rsidRPr="00000000">
              <w:rPr>
                <w:rtl w:val="0"/>
              </w:rPr>
            </w:r>
          </w:p>
          <w:p w:rsidR="00000000" w:rsidDel="00000000" w:rsidP="00000000" w:rsidRDefault="00000000" w:rsidRPr="00000000" w14:paraId="000003AC">
            <w:pPr>
              <w:widowControl w:val="0"/>
              <w:spacing w:line="240" w:lineRule="auto"/>
              <w:jc w:val="center"/>
              <w:rPr>
                <w:sz w:val="24"/>
                <w:szCs w:val="24"/>
              </w:rPr>
            </w:pPr>
            <w:hyperlink r:id="rId388">
              <w:r w:rsidDel="00000000" w:rsidR="00000000" w:rsidRPr="00000000">
                <w:rPr>
                  <w:color w:val="1155cc"/>
                  <w:sz w:val="24"/>
                  <w:szCs w:val="24"/>
                  <w:u w:val="single"/>
                  <w:rtl w:val="0"/>
                </w:rPr>
                <w:t xml:space="preserve">від 30.09.2024</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jc w:val="center"/>
              <w:rPr>
                <w:b w:val="1"/>
                <w:color w:val="351c75"/>
                <w:sz w:val="26"/>
                <w:szCs w:val="26"/>
              </w:rPr>
            </w:pPr>
            <w:r w:rsidDel="00000000" w:rsidR="00000000" w:rsidRPr="00000000">
              <w:rPr>
                <w:b w:val="1"/>
                <w:color w:val="351c75"/>
                <w:sz w:val="26"/>
                <w:szCs w:val="26"/>
                <w:rtl w:val="0"/>
              </w:rPr>
              <w:t xml:space="preserve">Минулі конкурсні відбори</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1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jc w:val="center"/>
              <w:rPr>
                <w:sz w:val="24"/>
                <w:szCs w:val="24"/>
              </w:rPr>
            </w:pPr>
            <w:hyperlink r:id="rId389">
              <w:r w:rsidDel="00000000" w:rsidR="00000000" w:rsidRPr="00000000">
                <w:rPr>
                  <w:color w:val="1155cc"/>
                  <w:sz w:val="24"/>
                  <w:szCs w:val="24"/>
                  <w:u w:val="single"/>
                  <w:rtl w:val="0"/>
                </w:rPr>
                <w:t xml:space="preserve">Наказ МОН № 110</w:t>
              </w:r>
            </w:hyperlink>
            <w:r w:rsidDel="00000000" w:rsidR="00000000" w:rsidRPr="00000000">
              <w:rPr>
                <w:rtl w:val="0"/>
              </w:rPr>
            </w:r>
          </w:p>
          <w:p w:rsidR="00000000" w:rsidDel="00000000" w:rsidP="00000000" w:rsidRDefault="00000000" w:rsidRPr="00000000" w14:paraId="000003B3">
            <w:pPr>
              <w:widowControl w:val="0"/>
              <w:spacing w:line="240" w:lineRule="auto"/>
              <w:jc w:val="center"/>
              <w:rPr>
                <w:sz w:val="24"/>
                <w:szCs w:val="24"/>
              </w:rPr>
            </w:pPr>
            <w:hyperlink r:id="rId390">
              <w:r w:rsidDel="00000000" w:rsidR="00000000" w:rsidRPr="00000000">
                <w:rPr>
                  <w:color w:val="1155cc"/>
                  <w:sz w:val="24"/>
                  <w:szCs w:val="24"/>
                  <w:u w:val="single"/>
                  <w:rtl w:val="0"/>
                </w:rPr>
                <w:t xml:space="preserve"> від 03.02.2023</w:t>
              </w:r>
            </w:hyperlink>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24"/>
                <w:szCs w:val="24"/>
              </w:rPr>
            </w:pPr>
            <w:r w:rsidDel="00000000" w:rsidR="00000000" w:rsidRPr="00000000">
              <w:rPr>
                <w:sz w:val="24"/>
                <w:szCs w:val="24"/>
                <w:rtl w:val="0"/>
              </w:rPr>
              <w:t xml:space="preserve">Про внесення змін до Переліку підручників для 1 класу закладів загальної середньої освіти, яким надано гриф «Рекомендовано Міністерством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jc w:val="center"/>
              <w:rPr>
                <w:sz w:val="24"/>
                <w:szCs w:val="24"/>
              </w:rPr>
            </w:pPr>
            <w:hyperlink r:id="rId391">
              <w:r w:rsidDel="00000000" w:rsidR="00000000" w:rsidRPr="00000000">
                <w:rPr>
                  <w:color w:val="1155cc"/>
                  <w:sz w:val="24"/>
                  <w:szCs w:val="24"/>
                  <w:u w:val="single"/>
                  <w:rtl w:val="0"/>
                </w:rPr>
                <w:t xml:space="preserve">Наказ МОН № 255</w:t>
              </w:r>
            </w:hyperlink>
            <w:r w:rsidDel="00000000" w:rsidR="00000000" w:rsidRPr="00000000">
              <w:rPr>
                <w:rtl w:val="0"/>
              </w:rPr>
            </w:r>
          </w:p>
          <w:p w:rsidR="00000000" w:rsidDel="00000000" w:rsidP="00000000" w:rsidRDefault="00000000" w:rsidRPr="00000000" w14:paraId="000003B7">
            <w:pPr>
              <w:widowControl w:val="0"/>
              <w:spacing w:line="240" w:lineRule="auto"/>
              <w:jc w:val="center"/>
              <w:rPr>
                <w:sz w:val="24"/>
                <w:szCs w:val="24"/>
              </w:rPr>
            </w:pPr>
            <w:hyperlink r:id="rId392">
              <w:r w:rsidDel="00000000" w:rsidR="00000000" w:rsidRPr="00000000">
                <w:rPr>
                  <w:color w:val="1155cc"/>
                  <w:sz w:val="24"/>
                  <w:szCs w:val="24"/>
                  <w:u w:val="single"/>
                  <w:rtl w:val="0"/>
                </w:rPr>
                <w:t xml:space="preserve">від 09.03.2023</w:t>
              </w:r>
            </w:hyperlink>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 у 2022-2023 роках (1 клас)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jc w:val="center"/>
              <w:rPr>
                <w:sz w:val="24"/>
                <w:szCs w:val="24"/>
              </w:rPr>
            </w:pPr>
            <w:hyperlink r:id="rId393">
              <w:r w:rsidDel="00000000" w:rsidR="00000000" w:rsidRPr="00000000">
                <w:rPr>
                  <w:color w:val="1155cc"/>
                  <w:sz w:val="24"/>
                  <w:szCs w:val="24"/>
                  <w:u w:val="single"/>
                  <w:rtl w:val="0"/>
                </w:rPr>
                <w:t xml:space="preserve">Наказ МОН № 869</w:t>
              </w:r>
            </w:hyperlink>
            <w:r w:rsidDel="00000000" w:rsidR="00000000" w:rsidRPr="00000000">
              <w:rPr>
                <w:rtl w:val="0"/>
              </w:rPr>
            </w:r>
          </w:p>
          <w:p w:rsidR="00000000" w:rsidDel="00000000" w:rsidP="00000000" w:rsidRDefault="00000000" w:rsidRPr="00000000" w14:paraId="000003BB">
            <w:pPr>
              <w:widowControl w:val="0"/>
              <w:spacing w:line="240" w:lineRule="auto"/>
              <w:jc w:val="center"/>
              <w:rPr>
                <w:sz w:val="24"/>
                <w:szCs w:val="24"/>
              </w:rPr>
            </w:pPr>
            <w:hyperlink r:id="rId394">
              <w:r w:rsidDel="00000000" w:rsidR="00000000" w:rsidRPr="00000000">
                <w:rPr>
                  <w:color w:val="1155cc"/>
                  <w:sz w:val="24"/>
                  <w:szCs w:val="24"/>
                  <w:u w:val="single"/>
                  <w:rtl w:val="0"/>
                </w:rPr>
                <w:t xml:space="preserve">від 30.09.2022</w:t>
              </w:r>
            </w:hyperlink>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sz w:val="24"/>
                <w:szCs w:val="24"/>
              </w:rPr>
            </w:pPr>
            <w:r w:rsidDel="00000000" w:rsidR="00000000" w:rsidRPr="00000000">
              <w:rPr>
                <w:sz w:val="24"/>
                <w:szCs w:val="24"/>
                <w:rtl w:val="0"/>
              </w:rPr>
              <w:t xml:space="preserve">Про внесення змін до пункту 4 наказу Міністерства освіти і науки України від 30 вересня 2022 року № 869</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jc w:val="center"/>
              <w:rPr>
                <w:sz w:val="24"/>
                <w:szCs w:val="24"/>
              </w:rPr>
            </w:pPr>
            <w:hyperlink r:id="rId395">
              <w:r w:rsidDel="00000000" w:rsidR="00000000" w:rsidRPr="00000000">
                <w:rPr>
                  <w:color w:val="1155cc"/>
                  <w:sz w:val="24"/>
                  <w:szCs w:val="24"/>
                  <w:u w:val="single"/>
                  <w:rtl w:val="0"/>
                </w:rPr>
                <w:t xml:space="preserve">Наказ МОН № 1168</w:t>
              </w:r>
            </w:hyperlink>
            <w:r w:rsidDel="00000000" w:rsidR="00000000" w:rsidRPr="00000000">
              <w:rPr>
                <w:rtl w:val="0"/>
              </w:rPr>
            </w:r>
          </w:p>
          <w:p w:rsidR="00000000" w:rsidDel="00000000" w:rsidP="00000000" w:rsidRDefault="00000000" w:rsidRPr="00000000" w14:paraId="000003BF">
            <w:pPr>
              <w:widowControl w:val="0"/>
              <w:spacing w:line="240" w:lineRule="auto"/>
              <w:jc w:val="center"/>
              <w:rPr>
                <w:sz w:val="24"/>
                <w:szCs w:val="24"/>
              </w:rPr>
            </w:pPr>
            <w:hyperlink r:id="rId396">
              <w:r w:rsidDel="00000000" w:rsidR="00000000" w:rsidRPr="00000000">
                <w:rPr>
                  <w:color w:val="1155cc"/>
                  <w:sz w:val="24"/>
                  <w:szCs w:val="24"/>
                  <w:u w:val="single"/>
                  <w:rtl w:val="0"/>
                </w:rPr>
                <w:t xml:space="preserve">від 23.12.2022</w:t>
              </w:r>
            </w:hyperlink>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24"/>
                <w:szCs w:val="24"/>
              </w:rPr>
            </w:pPr>
            <w:r w:rsidDel="00000000" w:rsidR="00000000" w:rsidRPr="00000000">
              <w:rPr>
                <w:sz w:val="24"/>
                <w:szCs w:val="24"/>
                <w:rtl w:val="0"/>
              </w:rPr>
              <w:t xml:space="preserve">Про забезпечення виконання наказу МОН від 30 вересня 2022 року № 869 (зі змінами)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jc w:val="center"/>
              <w:rPr>
                <w:sz w:val="24"/>
                <w:szCs w:val="24"/>
              </w:rPr>
            </w:pPr>
            <w:hyperlink r:id="rId397">
              <w:r w:rsidDel="00000000" w:rsidR="00000000" w:rsidRPr="00000000">
                <w:rPr>
                  <w:color w:val="1155cc"/>
                  <w:sz w:val="24"/>
                  <w:szCs w:val="24"/>
                  <w:u w:val="single"/>
                  <w:rtl w:val="0"/>
                </w:rPr>
                <w:t xml:space="preserve">Лист МОН № 1/1299-23</w:t>
              </w:r>
            </w:hyperlink>
            <w:r w:rsidDel="00000000" w:rsidR="00000000" w:rsidRPr="00000000">
              <w:rPr>
                <w:rtl w:val="0"/>
              </w:rPr>
            </w:r>
          </w:p>
          <w:p w:rsidR="00000000" w:rsidDel="00000000" w:rsidP="00000000" w:rsidRDefault="00000000" w:rsidRPr="00000000" w14:paraId="000003C3">
            <w:pPr>
              <w:widowControl w:val="0"/>
              <w:spacing w:line="240" w:lineRule="auto"/>
              <w:jc w:val="center"/>
              <w:rPr>
                <w:b w:val="1"/>
                <w:sz w:val="24"/>
                <w:szCs w:val="24"/>
              </w:rPr>
            </w:pPr>
            <w:hyperlink r:id="rId398">
              <w:r w:rsidDel="00000000" w:rsidR="00000000" w:rsidRPr="00000000">
                <w:rPr>
                  <w:color w:val="1155cc"/>
                  <w:sz w:val="24"/>
                  <w:szCs w:val="24"/>
                  <w:u w:val="single"/>
                  <w:rtl w:val="0"/>
                </w:rPr>
                <w:t xml:space="preserve">від 27.01.2023</w:t>
              </w:r>
            </w:hyperlink>
            <w:r w:rsidDel="00000000" w:rsidR="00000000" w:rsidRPr="00000000">
              <w:rPr>
                <w:b w:val="1"/>
                <w:sz w:val="24"/>
                <w:szCs w:val="24"/>
                <w:rtl w:val="0"/>
              </w:rPr>
              <w:t xml:space="preserve"> </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24"/>
                <w:szCs w:val="24"/>
              </w:rPr>
            </w:pPr>
            <w:r w:rsidDel="00000000" w:rsidR="00000000" w:rsidRPr="00000000">
              <w:rPr>
                <w:sz w:val="24"/>
                <w:szCs w:val="24"/>
                <w:rtl w:val="0"/>
              </w:rPr>
              <w:t xml:space="preserve">Про затвердження переліку підручників для 5 класу закладів загальної середньої освіти, що можуть видаватися ​за кошти державного бюджету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jc w:val="center"/>
              <w:rPr>
                <w:sz w:val="24"/>
                <w:szCs w:val="24"/>
              </w:rPr>
            </w:pPr>
            <w:hyperlink r:id="rId399">
              <w:r w:rsidDel="00000000" w:rsidR="00000000" w:rsidRPr="00000000">
                <w:rPr>
                  <w:color w:val="1155cc"/>
                  <w:sz w:val="24"/>
                  <w:szCs w:val="24"/>
                  <w:u w:val="single"/>
                  <w:rtl w:val="0"/>
                </w:rPr>
                <w:t xml:space="preserve">Наказ МОН № 545</w:t>
              </w:r>
            </w:hyperlink>
            <w:r w:rsidDel="00000000" w:rsidR="00000000" w:rsidRPr="00000000">
              <w:rPr>
                <w:rtl w:val="0"/>
              </w:rPr>
            </w:r>
          </w:p>
          <w:p w:rsidR="00000000" w:rsidDel="00000000" w:rsidP="00000000" w:rsidRDefault="00000000" w:rsidRPr="00000000" w14:paraId="000003C7">
            <w:pPr>
              <w:widowControl w:val="0"/>
              <w:spacing w:line="240" w:lineRule="auto"/>
              <w:jc w:val="center"/>
              <w:rPr>
                <w:sz w:val="24"/>
                <w:szCs w:val="24"/>
              </w:rPr>
            </w:pPr>
            <w:hyperlink r:id="rId400">
              <w:r w:rsidDel="00000000" w:rsidR="00000000" w:rsidRPr="00000000">
                <w:rPr>
                  <w:color w:val="1155cc"/>
                  <w:sz w:val="24"/>
                  <w:szCs w:val="24"/>
                  <w:u w:val="single"/>
                  <w:rtl w:val="0"/>
                </w:rPr>
                <w:t xml:space="preserve">від 14.06.2022</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5 та 6 класів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jc w:val="center"/>
              <w:rPr>
                <w:sz w:val="24"/>
                <w:szCs w:val="24"/>
              </w:rPr>
            </w:pPr>
            <w:hyperlink r:id="rId401">
              <w:r w:rsidDel="00000000" w:rsidR="00000000" w:rsidRPr="00000000">
                <w:rPr>
                  <w:color w:val="1155cc"/>
                  <w:sz w:val="24"/>
                  <w:szCs w:val="24"/>
                  <w:u w:val="single"/>
                  <w:rtl w:val="0"/>
                </w:rPr>
                <w:t xml:space="preserve">Наказ МОН № 254</w:t>
              </w:r>
            </w:hyperlink>
            <w:r w:rsidDel="00000000" w:rsidR="00000000" w:rsidRPr="00000000">
              <w:rPr>
                <w:rtl w:val="0"/>
              </w:rPr>
            </w:r>
          </w:p>
          <w:p w:rsidR="00000000" w:rsidDel="00000000" w:rsidP="00000000" w:rsidRDefault="00000000" w:rsidRPr="00000000" w14:paraId="000003CB">
            <w:pPr>
              <w:widowControl w:val="0"/>
              <w:spacing w:line="240" w:lineRule="auto"/>
              <w:jc w:val="center"/>
              <w:rPr>
                <w:sz w:val="24"/>
                <w:szCs w:val="24"/>
              </w:rPr>
            </w:pPr>
            <w:hyperlink r:id="rId402">
              <w:r w:rsidDel="00000000" w:rsidR="00000000" w:rsidRPr="00000000">
                <w:rPr>
                  <w:color w:val="1155cc"/>
                  <w:sz w:val="24"/>
                  <w:szCs w:val="24"/>
                  <w:u w:val="single"/>
                  <w:rtl w:val="0"/>
                </w:rPr>
                <w:t xml:space="preserve">від 08.03.2023</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2022-2023 роках (5 та 6 класи)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jc w:val="center"/>
              <w:rPr>
                <w:sz w:val="24"/>
                <w:szCs w:val="24"/>
              </w:rPr>
            </w:pPr>
            <w:hyperlink r:id="rId403">
              <w:r w:rsidDel="00000000" w:rsidR="00000000" w:rsidRPr="00000000">
                <w:rPr>
                  <w:color w:val="1155cc"/>
                  <w:sz w:val="24"/>
                  <w:szCs w:val="24"/>
                  <w:u w:val="single"/>
                  <w:rtl w:val="0"/>
                </w:rPr>
                <w:t xml:space="preserve">Наказ МОН № 870</w:t>
              </w:r>
            </w:hyperlink>
            <w:r w:rsidDel="00000000" w:rsidR="00000000" w:rsidRPr="00000000">
              <w:rPr>
                <w:rtl w:val="0"/>
              </w:rPr>
            </w:r>
          </w:p>
          <w:p w:rsidR="00000000" w:rsidDel="00000000" w:rsidP="00000000" w:rsidRDefault="00000000" w:rsidRPr="00000000" w14:paraId="000003CF">
            <w:pPr>
              <w:widowControl w:val="0"/>
              <w:spacing w:line="240" w:lineRule="auto"/>
              <w:jc w:val="center"/>
              <w:rPr>
                <w:sz w:val="24"/>
                <w:szCs w:val="24"/>
              </w:rPr>
            </w:pPr>
            <w:hyperlink r:id="rId404">
              <w:r w:rsidDel="00000000" w:rsidR="00000000" w:rsidRPr="00000000">
                <w:rPr>
                  <w:color w:val="1155cc"/>
                  <w:sz w:val="24"/>
                  <w:szCs w:val="24"/>
                  <w:u w:val="single"/>
                  <w:rtl w:val="0"/>
                </w:rPr>
                <w:t xml:space="preserve">від 30.09.2022</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sz w:val="24"/>
                <w:szCs w:val="24"/>
                <w:rtl w:val="0"/>
              </w:rPr>
              <w:t xml:space="preserve">Про внесення змін до пункту 4 наказу Міністерства освіти і науки України від 30 вересня 2022 року № 870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jc w:val="center"/>
              <w:rPr>
                <w:sz w:val="24"/>
                <w:szCs w:val="24"/>
              </w:rPr>
            </w:pPr>
            <w:hyperlink r:id="rId405">
              <w:r w:rsidDel="00000000" w:rsidR="00000000" w:rsidRPr="00000000">
                <w:rPr>
                  <w:color w:val="1155cc"/>
                  <w:sz w:val="24"/>
                  <w:szCs w:val="24"/>
                  <w:u w:val="single"/>
                  <w:rtl w:val="0"/>
                </w:rPr>
                <w:t xml:space="preserve">Наказ МОН № 1167</w:t>
              </w:r>
            </w:hyperlink>
            <w:r w:rsidDel="00000000" w:rsidR="00000000" w:rsidRPr="00000000">
              <w:rPr>
                <w:rtl w:val="0"/>
              </w:rPr>
            </w:r>
          </w:p>
          <w:p w:rsidR="00000000" w:rsidDel="00000000" w:rsidP="00000000" w:rsidRDefault="00000000" w:rsidRPr="00000000" w14:paraId="000003D3">
            <w:pPr>
              <w:widowControl w:val="0"/>
              <w:spacing w:line="240" w:lineRule="auto"/>
              <w:jc w:val="center"/>
              <w:rPr>
                <w:sz w:val="24"/>
                <w:szCs w:val="24"/>
              </w:rPr>
            </w:pPr>
            <w:hyperlink r:id="rId406">
              <w:r w:rsidDel="00000000" w:rsidR="00000000" w:rsidRPr="00000000">
                <w:rPr>
                  <w:color w:val="1155cc"/>
                  <w:sz w:val="24"/>
                  <w:szCs w:val="24"/>
                  <w:u w:val="single"/>
                  <w:rtl w:val="0"/>
                </w:rPr>
                <w:t xml:space="preserve">від 23.12.2022</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sz w:val="24"/>
                <w:szCs w:val="24"/>
              </w:rPr>
            </w:pPr>
            <w:r w:rsidDel="00000000" w:rsidR="00000000" w:rsidRPr="00000000">
              <w:rPr>
                <w:sz w:val="24"/>
                <w:szCs w:val="24"/>
                <w:rtl w:val="0"/>
              </w:rPr>
              <w:t xml:space="preserve">Про внесення змін до наказу Міністерства освіти і науки України від 30.09.2022 № 870 (із змінами)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jc w:val="center"/>
              <w:rPr>
                <w:sz w:val="24"/>
                <w:szCs w:val="24"/>
              </w:rPr>
            </w:pPr>
            <w:hyperlink r:id="rId407">
              <w:r w:rsidDel="00000000" w:rsidR="00000000" w:rsidRPr="00000000">
                <w:rPr>
                  <w:color w:val="1155cc"/>
                  <w:sz w:val="24"/>
                  <w:szCs w:val="24"/>
                  <w:u w:val="single"/>
                  <w:rtl w:val="0"/>
                </w:rPr>
                <w:t xml:space="preserve">Наказ МОН № 365</w:t>
              </w:r>
            </w:hyperlink>
            <w:r w:rsidDel="00000000" w:rsidR="00000000" w:rsidRPr="00000000">
              <w:rPr>
                <w:rtl w:val="0"/>
              </w:rPr>
            </w:r>
          </w:p>
          <w:p w:rsidR="00000000" w:rsidDel="00000000" w:rsidP="00000000" w:rsidRDefault="00000000" w:rsidRPr="00000000" w14:paraId="000003D7">
            <w:pPr>
              <w:widowControl w:val="0"/>
              <w:spacing w:line="240" w:lineRule="auto"/>
              <w:jc w:val="center"/>
              <w:rPr>
                <w:sz w:val="24"/>
                <w:szCs w:val="24"/>
              </w:rPr>
            </w:pPr>
            <w:hyperlink r:id="rId408">
              <w:r w:rsidDel="00000000" w:rsidR="00000000" w:rsidRPr="00000000">
                <w:rPr>
                  <w:color w:val="1155cc"/>
                  <w:sz w:val="24"/>
                  <w:szCs w:val="24"/>
                  <w:u w:val="single"/>
                  <w:rtl w:val="0"/>
                </w:rPr>
                <w:t xml:space="preserve">від 29.03.2023</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sz w:val="24"/>
                <w:szCs w:val="24"/>
              </w:rPr>
            </w:pPr>
            <w:r w:rsidDel="00000000" w:rsidR="00000000" w:rsidRPr="00000000">
              <w:rPr>
                <w:sz w:val="24"/>
                <w:szCs w:val="24"/>
                <w:rtl w:val="0"/>
              </w:rPr>
              <w:t xml:space="preserve">Про забезпечення виконання наказу МОН від 30 вересня 2022 року № 870 (зі змінами)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jc w:val="center"/>
              <w:rPr>
                <w:sz w:val="24"/>
                <w:szCs w:val="24"/>
              </w:rPr>
            </w:pPr>
            <w:hyperlink r:id="rId409">
              <w:r w:rsidDel="00000000" w:rsidR="00000000" w:rsidRPr="00000000">
                <w:rPr>
                  <w:color w:val="1155cc"/>
                  <w:sz w:val="24"/>
                  <w:szCs w:val="24"/>
                  <w:u w:val="single"/>
                  <w:rtl w:val="0"/>
                </w:rPr>
                <w:t xml:space="preserve">Лист МОН № 1/3407-23</w:t>
              </w:r>
            </w:hyperlink>
            <w:r w:rsidDel="00000000" w:rsidR="00000000" w:rsidRPr="00000000">
              <w:rPr>
                <w:rtl w:val="0"/>
              </w:rPr>
            </w:r>
          </w:p>
          <w:p w:rsidR="00000000" w:rsidDel="00000000" w:rsidP="00000000" w:rsidRDefault="00000000" w:rsidRPr="00000000" w14:paraId="000003DB">
            <w:pPr>
              <w:widowControl w:val="0"/>
              <w:spacing w:line="240" w:lineRule="auto"/>
              <w:jc w:val="center"/>
              <w:rPr>
                <w:sz w:val="24"/>
                <w:szCs w:val="24"/>
              </w:rPr>
            </w:pPr>
            <w:hyperlink r:id="rId410">
              <w:r w:rsidDel="00000000" w:rsidR="00000000" w:rsidRPr="00000000">
                <w:rPr>
                  <w:color w:val="1155cc"/>
                  <w:sz w:val="24"/>
                  <w:szCs w:val="24"/>
                  <w:u w:val="single"/>
                  <w:rtl w:val="0"/>
                </w:rPr>
                <w:t xml:space="preserve">від 09.03.2023</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sz w:val="24"/>
                <w:szCs w:val="24"/>
              </w:rPr>
            </w:pPr>
            <w:r w:rsidDel="00000000" w:rsidR="00000000" w:rsidRPr="00000000">
              <w:rPr>
                <w:sz w:val="24"/>
                <w:szCs w:val="24"/>
                <w:rtl w:val="0"/>
              </w:rPr>
              <w:t xml:space="preserve">Про проведення конкурсного відбору підручників (крім електронних) для здобувачів повної загальної середньої освіти та педагогічних працівників у 2022-2023 роках (10 клас)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jc w:val="center"/>
              <w:rPr>
                <w:sz w:val="24"/>
                <w:szCs w:val="24"/>
              </w:rPr>
            </w:pPr>
            <w:hyperlink r:id="rId411">
              <w:r w:rsidDel="00000000" w:rsidR="00000000" w:rsidRPr="00000000">
                <w:rPr>
                  <w:color w:val="1155cc"/>
                  <w:sz w:val="24"/>
                  <w:szCs w:val="24"/>
                  <w:u w:val="single"/>
                  <w:rtl w:val="0"/>
                </w:rPr>
                <w:t xml:space="preserve">Наказ МОН № 871</w:t>
              </w:r>
            </w:hyperlink>
            <w:r w:rsidDel="00000000" w:rsidR="00000000" w:rsidRPr="00000000">
              <w:rPr>
                <w:rtl w:val="0"/>
              </w:rPr>
            </w:r>
          </w:p>
          <w:p w:rsidR="00000000" w:rsidDel="00000000" w:rsidP="00000000" w:rsidRDefault="00000000" w:rsidRPr="00000000" w14:paraId="000003DF">
            <w:pPr>
              <w:widowControl w:val="0"/>
              <w:spacing w:line="240" w:lineRule="auto"/>
              <w:jc w:val="center"/>
              <w:rPr>
                <w:sz w:val="24"/>
                <w:szCs w:val="24"/>
              </w:rPr>
            </w:pPr>
            <w:hyperlink r:id="rId412">
              <w:r w:rsidDel="00000000" w:rsidR="00000000" w:rsidRPr="00000000">
                <w:rPr>
                  <w:color w:val="1155cc"/>
                  <w:sz w:val="24"/>
                  <w:szCs w:val="24"/>
                  <w:u w:val="single"/>
                  <w:rtl w:val="0"/>
                </w:rPr>
                <w:t xml:space="preserve">від 30.09.2022</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sz w:val="24"/>
                <w:szCs w:val="24"/>
              </w:rPr>
            </w:pPr>
            <w:r w:rsidDel="00000000" w:rsidR="00000000" w:rsidRPr="00000000">
              <w:rPr>
                <w:sz w:val="24"/>
                <w:szCs w:val="24"/>
                <w:rtl w:val="0"/>
              </w:rPr>
              <w:t xml:space="preserve">Про внесення змін до пункту 4 наказу Міністерства освіти і науки України від 30 вересня 2022 року № 871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jc w:val="center"/>
              <w:rPr>
                <w:sz w:val="24"/>
                <w:szCs w:val="24"/>
              </w:rPr>
            </w:pPr>
            <w:hyperlink r:id="rId413">
              <w:r w:rsidDel="00000000" w:rsidR="00000000" w:rsidRPr="00000000">
                <w:rPr>
                  <w:color w:val="1155cc"/>
                  <w:sz w:val="24"/>
                  <w:szCs w:val="24"/>
                  <w:u w:val="single"/>
                  <w:rtl w:val="0"/>
                </w:rPr>
                <w:t xml:space="preserve">Наказ МОН № 1182</w:t>
              </w:r>
            </w:hyperlink>
            <w:r w:rsidDel="00000000" w:rsidR="00000000" w:rsidRPr="00000000">
              <w:rPr>
                <w:rtl w:val="0"/>
              </w:rPr>
            </w:r>
          </w:p>
          <w:p w:rsidR="00000000" w:rsidDel="00000000" w:rsidP="00000000" w:rsidRDefault="00000000" w:rsidRPr="00000000" w14:paraId="000003E3">
            <w:pPr>
              <w:widowControl w:val="0"/>
              <w:spacing w:line="240" w:lineRule="auto"/>
              <w:jc w:val="center"/>
              <w:rPr>
                <w:sz w:val="24"/>
                <w:szCs w:val="24"/>
              </w:rPr>
            </w:pPr>
            <w:hyperlink r:id="rId414">
              <w:r w:rsidDel="00000000" w:rsidR="00000000" w:rsidRPr="00000000">
                <w:rPr>
                  <w:color w:val="1155cc"/>
                  <w:sz w:val="24"/>
                  <w:szCs w:val="24"/>
                  <w:u w:val="single"/>
                  <w:rtl w:val="0"/>
                </w:rPr>
                <w:t xml:space="preserve">від 27.12.2022</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sz w:val="24"/>
                <w:szCs w:val="24"/>
              </w:rPr>
            </w:pPr>
            <w:r w:rsidDel="00000000" w:rsidR="00000000" w:rsidRPr="00000000">
              <w:rPr>
                <w:sz w:val="24"/>
                <w:szCs w:val="24"/>
                <w:rtl w:val="0"/>
              </w:rPr>
              <w:t xml:space="preserve">Про внесення змін до наказу Міністерства освіти і науки України від 30.09.2022 № 871 (із змінами)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jc w:val="center"/>
              <w:rPr>
                <w:sz w:val="24"/>
                <w:szCs w:val="24"/>
              </w:rPr>
            </w:pPr>
            <w:hyperlink r:id="rId415">
              <w:r w:rsidDel="00000000" w:rsidR="00000000" w:rsidRPr="00000000">
                <w:rPr>
                  <w:color w:val="1155cc"/>
                  <w:sz w:val="24"/>
                  <w:szCs w:val="24"/>
                  <w:u w:val="single"/>
                  <w:rtl w:val="0"/>
                </w:rPr>
                <w:t xml:space="preserve">Наказ МОН № 364</w:t>
              </w:r>
            </w:hyperlink>
            <w:r w:rsidDel="00000000" w:rsidR="00000000" w:rsidRPr="00000000">
              <w:rPr>
                <w:rtl w:val="0"/>
              </w:rPr>
            </w:r>
          </w:p>
          <w:p w:rsidR="00000000" w:rsidDel="00000000" w:rsidP="00000000" w:rsidRDefault="00000000" w:rsidRPr="00000000" w14:paraId="000003E7">
            <w:pPr>
              <w:widowControl w:val="0"/>
              <w:spacing w:line="240" w:lineRule="auto"/>
              <w:jc w:val="center"/>
              <w:rPr>
                <w:sz w:val="24"/>
                <w:szCs w:val="24"/>
              </w:rPr>
            </w:pPr>
            <w:hyperlink r:id="rId416">
              <w:r w:rsidDel="00000000" w:rsidR="00000000" w:rsidRPr="00000000">
                <w:rPr>
                  <w:color w:val="1155cc"/>
                  <w:sz w:val="24"/>
                  <w:szCs w:val="24"/>
                  <w:u w:val="single"/>
                  <w:rtl w:val="0"/>
                </w:rPr>
                <w:t xml:space="preserve">від 29.03.2023</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sz w:val="24"/>
                <w:szCs w:val="24"/>
              </w:rPr>
            </w:pPr>
            <w:r w:rsidDel="00000000" w:rsidR="00000000" w:rsidRPr="00000000">
              <w:rPr>
                <w:sz w:val="24"/>
                <w:szCs w:val="24"/>
                <w:rtl w:val="0"/>
              </w:rPr>
              <w:t xml:space="preserve">Про організацію повторного видання підручників для 10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jc w:val="center"/>
              <w:rPr>
                <w:sz w:val="24"/>
                <w:szCs w:val="24"/>
              </w:rPr>
            </w:pPr>
            <w:hyperlink r:id="rId417">
              <w:r w:rsidDel="00000000" w:rsidR="00000000" w:rsidRPr="00000000">
                <w:rPr>
                  <w:color w:val="1155cc"/>
                  <w:sz w:val="24"/>
                  <w:szCs w:val="24"/>
                  <w:u w:val="single"/>
                  <w:rtl w:val="0"/>
                </w:rPr>
                <w:t xml:space="preserve">Наказ МОН № 315</w:t>
              </w:r>
            </w:hyperlink>
            <w:r w:rsidDel="00000000" w:rsidR="00000000" w:rsidRPr="00000000">
              <w:rPr>
                <w:rtl w:val="0"/>
              </w:rPr>
            </w:r>
          </w:p>
          <w:p w:rsidR="00000000" w:rsidDel="00000000" w:rsidP="00000000" w:rsidRDefault="00000000" w:rsidRPr="00000000" w14:paraId="000003EB">
            <w:pPr>
              <w:widowControl w:val="0"/>
              <w:spacing w:line="240" w:lineRule="auto"/>
              <w:jc w:val="center"/>
              <w:rPr>
                <w:sz w:val="24"/>
                <w:szCs w:val="24"/>
              </w:rPr>
            </w:pPr>
            <w:hyperlink r:id="rId418">
              <w:r w:rsidDel="00000000" w:rsidR="00000000" w:rsidRPr="00000000">
                <w:rPr>
                  <w:color w:val="1155cc"/>
                  <w:sz w:val="24"/>
                  <w:szCs w:val="24"/>
                  <w:u w:val="single"/>
                  <w:rtl w:val="0"/>
                </w:rPr>
                <w:t xml:space="preserve">від 20.03.2023</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24"/>
                <w:szCs w:val="24"/>
              </w:rPr>
            </w:pPr>
            <w:r w:rsidDel="00000000" w:rsidR="00000000" w:rsidRPr="00000000">
              <w:rPr>
                <w:sz w:val="24"/>
                <w:szCs w:val="24"/>
                <w:rtl w:val="0"/>
              </w:rPr>
              <w:t xml:space="preserve">Про надання грифа «Рекомендовано Міністерством освіти і науки України» підручникам для 10 (11) класу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jc w:val="center"/>
              <w:rPr>
                <w:sz w:val="24"/>
                <w:szCs w:val="24"/>
              </w:rPr>
            </w:pPr>
            <w:hyperlink r:id="rId419">
              <w:r w:rsidDel="00000000" w:rsidR="00000000" w:rsidRPr="00000000">
                <w:rPr>
                  <w:color w:val="1155cc"/>
                  <w:sz w:val="24"/>
                  <w:szCs w:val="24"/>
                  <w:u w:val="single"/>
                  <w:rtl w:val="0"/>
                </w:rPr>
                <w:t xml:space="preserve">Наказ МОН № 415</w:t>
              </w:r>
            </w:hyperlink>
            <w:r w:rsidDel="00000000" w:rsidR="00000000" w:rsidRPr="00000000">
              <w:rPr>
                <w:rtl w:val="0"/>
              </w:rPr>
            </w:r>
          </w:p>
          <w:p w:rsidR="00000000" w:rsidDel="00000000" w:rsidP="00000000" w:rsidRDefault="00000000" w:rsidRPr="00000000" w14:paraId="000003EF">
            <w:pPr>
              <w:widowControl w:val="0"/>
              <w:spacing w:line="240" w:lineRule="auto"/>
              <w:jc w:val="center"/>
              <w:rPr>
                <w:sz w:val="24"/>
                <w:szCs w:val="24"/>
              </w:rPr>
            </w:pPr>
            <w:hyperlink r:id="rId420">
              <w:r w:rsidDel="00000000" w:rsidR="00000000" w:rsidRPr="00000000">
                <w:rPr>
                  <w:color w:val="1155cc"/>
                  <w:sz w:val="24"/>
                  <w:szCs w:val="24"/>
                  <w:u w:val="single"/>
                  <w:rtl w:val="0"/>
                </w:rPr>
                <w:t xml:space="preserve">від 11.04.2023</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sz w:val="24"/>
                <w:szCs w:val="24"/>
              </w:rPr>
            </w:pPr>
            <w:r w:rsidDel="00000000" w:rsidR="00000000" w:rsidRPr="00000000">
              <w:rPr>
                <w:sz w:val="24"/>
                <w:szCs w:val="24"/>
                <w:rtl w:val="0"/>
              </w:rPr>
              <w:t xml:space="preserve">Про забезпечення виконання наказів МОН від 30 вересня 2022 року № 871 (зі змінами) та від 20 березня 2023 року № 315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jc w:val="center"/>
              <w:rPr>
                <w:sz w:val="24"/>
                <w:szCs w:val="24"/>
              </w:rPr>
            </w:pPr>
            <w:hyperlink r:id="rId421">
              <w:r w:rsidDel="00000000" w:rsidR="00000000" w:rsidRPr="00000000">
                <w:rPr>
                  <w:color w:val="1155cc"/>
                  <w:sz w:val="24"/>
                  <w:szCs w:val="24"/>
                  <w:u w:val="single"/>
                  <w:rtl w:val="0"/>
                </w:rPr>
                <w:t xml:space="preserve">Лист МОН № 1/4275-23</w:t>
              </w:r>
            </w:hyperlink>
            <w:r w:rsidDel="00000000" w:rsidR="00000000" w:rsidRPr="00000000">
              <w:rPr>
                <w:rtl w:val="0"/>
              </w:rPr>
            </w:r>
          </w:p>
          <w:p w:rsidR="00000000" w:rsidDel="00000000" w:rsidP="00000000" w:rsidRDefault="00000000" w:rsidRPr="00000000" w14:paraId="000003F3">
            <w:pPr>
              <w:widowControl w:val="0"/>
              <w:spacing w:line="240" w:lineRule="auto"/>
              <w:jc w:val="center"/>
              <w:rPr>
                <w:sz w:val="24"/>
                <w:szCs w:val="24"/>
              </w:rPr>
            </w:pPr>
            <w:hyperlink r:id="rId422">
              <w:r w:rsidDel="00000000" w:rsidR="00000000" w:rsidRPr="00000000">
                <w:rPr>
                  <w:color w:val="1155cc"/>
                  <w:sz w:val="24"/>
                  <w:szCs w:val="24"/>
                  <w:u w:val="single"/>
                  <w:rtl w:val="0"/>
                </w:rPr>
                <w:t xml:space="preserve">від 28.03.2023</w:t>
              </w:r>
            </w:hyperlink>
            <w:r w:rsidDel="00000000" w:rsidR="00000000" w:rsidRPr="00000000">
              <w:rPr>
                <w:rtl w:val="0"/>
              </w:rPr>
            </w:r>
          </w:p>
        </w:tc>
      </w:tr>
    </w:tbl>
    <w:p w:rsidR="00000000" w:rsidDel="00000000" w:rsidP="00000000" w:rsidRDefault="00000000" w:rsidRPr="00000000" w14:paraId="000003F4">
      <w:pPr>
        <w:pStyle w:val="Heading1"/>
        <w:jc w:val="center"/>
        <w:rPr>
          <w:b w:val="1"/>
          <w:color w:val="ffffff"/>
          <w:sz w:val="42"/>
          <w:szCs w:val="42"/>
          <w:highlight w:val="darkBlue"/>
        </w:rPr>
      </w:pPr>
      <w:bookmarkStart w:colFirst="0" w:colLast="0" w:name="_664ik0ou2dni" w:id="8"/>
      <w:bookmarkEnd w:id="8"/>
      <w:r w:rsidDel="00000000" w:rsidR="00000000" w:rsidRPr="00000000">
        <w:rPr>
          <w:b w:val="1"/>
          <w:color w:val="ffffff"/>
          <w:sz w:val="42"/>
          <w:szCs w:val="42"/>
          <w:highlight w:val="darkBlue"/>
          <w:rtl w:val="0"/>
        </w:rPr>
        <w:t xml:space="preserve">Ліцензування</w:t>
      </w:r>
    </w:p>
    <w:tbl>
      <w:tblPr>
        <w:tblStyle w:val="Table9"/>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423">
              <w:r w:rsidDel="00000000" w:rsidR="00000000" w:rsidRPr="00000000">
                <w:rPr>
                  <w:b w:val="1"/>
                  <w:color w:val="1155cc"/>
                  <w:sz w:val="24"/>
                  <w:szCs w:val="24"/>
                  <w:u w:val="single"/>
                  <w:rtl w:val="0"/>
                </w:rPr>
                <w:t xml:space="preserve">Про ліцензування видів господарської діяльності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jc w:val="center"/>
              <w:rPr>
                <w:b w:val="1"/>
                <w:sz w:val="24"/>
                <w:szCs w:val="24"/>
              </w:rPr>
            </w:pPr>
            <w:r w:rsidDel="00000000" w:rsidR="00000000" w:rsidRPr="00000000">
              <w:rPr>
                <w:b w:val="1"/>
                <w:sz w:val="24"/>
                <w:szCs w:val="24"/>
                <w:rtl w:val="0"/>
              </w:rPr>
              <w:t xml:space="preserve">2015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424">
              <w:r w:rsidDel="00000000" w:rsidR="00000000" w:rsidRPr="00000000">
                <w:rPr>
                  <w:b w:val="1"/>
                  <w:color w:val="1155cc"/>
                  <w:sz w:val="24"/>
                  <w:szCs w:val="24"/>
                  <w:u w:val="single"/>
                  <w:rtl w:val="0"/>
                </w:rPr>
                <w:t xml:space="preserve">Про основні засади державного нагляду (контролю) у сфері господарської діяльності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jc w:val="center"/>
              <w:rPr>
                <w:sz w:val="24"/>
                <w:szCs w:val="24"/>
              </w:rPr>
            </w:pPr>
            <w:r w:rsidDel="00000000" w:rsidR="00000000" w:rsidRPr="00000000">
              <w:rPr>
                <w:b w:val="1"/>
                <w:sz w:val="24"/>
                <w:szCs w:val="24"/>
                <w:rtl w:val="0"/>
              </w:rPr>
              <w:t xml:space="preserve">2007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425">
              <w:r w:rsidDel="00000000" w:rsidR="00000000" w:rsidRPr="00000000">
                <w:rPr>
                  <w:b w:val="1"/>
                  <w:color w:val="1155cc"/>
                  <w:sz w:val="24"/>
                  <w:szCs w:val="24"/>
                  <w:u w:val="single"/>
                  <w:rtl w:val="0"/>
                </w:rPr>
                <w:t xml:space="preserve">Про внесення змін до деяких законодавчих актів України щодо удосконалення порядку ліцензування господарської діяльності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jc w:val="center"/>
              <w:rPr>
                <w:b w:val="1"/>
                <w:sz w:val="24"/>
                <w:szCs w:val="24"/>
              </w:rPr>
            </w:pPr>
            <w:r w:rsidDel="00000000" w:rsidR="00000000" w:rsidRPr="00000000">
              <w:rPr>
                <w:b w:val="1"/>
                <w:sz w:val="24"/>
                <w:szCs w:val="24"/>
                <w:rtl w:val="0"/>
              </w:rPr>
              <w:t xml:space="preserve">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критеріїв, за якими оцінюється ступінь ризику від провадження господарської діяльності у сфері освітньої діяльності, що підлягає ліцензуванню, та визначається періодичність здійснення планових заходів державного нагляду (контролю) Міністерством освіти і науки, обласними, Київською міською державними адміністраціями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jc w:val="center"/>
              <w:rPr>
                <w:b w:val="1"/>
                <w:sz w:val="24"/>
                <w:szCs w:val="24"/>
              </w:rPr>
            </w:pPr>
            <w:hyperlink r:id="rId426">
              <w:r w:rsidDel="00000000" w:rsidR="00000000" w:rsidRPr="00000000">
                <w:rPr>
                  <w:b w:val="1"/>
                  <w:color w:val="1155cc"/>
                  <w:sz w:val="24"/>
                  <w:szCs w:val="24"/>
                  <w:u w:val="single"/>
                  <w:rtl w:val="0"/>
                </w:rPr>
                <w:t xml:space="preserve">Постанова КМУ № 902</w:t>
              </w:r>
            </w:hyperlink>
            <w:r w:rsidDel="00000000" w:rsidR="00000000" w:rsidRPr="00000000">
              <w:rPr>
                <w:rtl w:val="0"/>
              </w:rPr>
            </w:r>
          </w:p>
          <w:p w:rsidR="00000000" w:rsidDel="00000000" w:rsidP="00000000" w:rsidRDefault="00000000" w:rsidRPr="00000000" w14:paraId="00000404">
            <w:pPr>
              <w:widowControl w:val="0"/>
              <w:spacing w:line="240" w:lineRule="auto"/>
              <w:jc w:val="center"/>
              <w:rPr>
                <w:b w:val="1"/>
                <w:sz w:val="24"/>
                <w:szCs w:val="24"/>
              </w:rPr>
            </w:pPr>
            <w:hyperlink r:id="rId427">
              <w:r w:rsidDel="00000000" w:rsidR="00000000" w:rsidRPr="00000000">
                <w:rPr>
                  <w:b w:val="1"/>
                  <w:color w:val="1155cc"/>
                  <w:sz w:val="24"/>
                  <w:szCs w:val="24"/>
                  <w:u w:val="single"/>
                  <w:rtl w:val="0"/>
                </w:rPr>
                <w:t xml:space="preserve">від 31.10.2018</w:t>
              </w:r>
            </w:hyperlink>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переліку органів ліцензування </w:t>
            </w:r>
            <w:r w:rsidDel="00000000" w:rsidR="00000000" w:rsidRPr="00000000">
              <w:rPr>
                <w:sz w:val="24"/>
                <w:szCs w:val="24"/>
                <w:rtl w:val="0"/>
              </w:rPr>
              <w:t xml:space="preserve">та визнання такими, що втратили чинність, деяких постанов Кабінету Міністрів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jc w:val="center"/>
              <w:rPr>
                <w:b w:val="1"/>
                <w:sz w:val="24"/>
                <w:szCs w:val="24"/>
              </w:rPr>
            </w:pPr>
            <w:hyperlink r:id="rId428">
              <w:r w:rsidDel="00000000" w:rsidR="00000000" w:rsidRPr="00000000">
                <w:rPr>
                  <w:b w:val="1"/>
                  <w:color w:val="1155cc"/>
                  <w:sz w:val="24"/>
                  <w:szCs w:val="24"/>
                  <w:u w:val="single"/>
                  <w:rtl w:val="0"/>
                </w:rPr>
                <w:t xml:space="preserve">Постанова КМУ № 609</w:t>
              </w:r>
            </w:hyperlink>
            <w:r w:rsidDel="00000000" w:rsidR="00000000" w:rsidRPr="00000000">
              <w:rPr>
                <w:rtl w:val="0"/>
              </w:rPr>
            </w:r>
          </w:p>
          <w:p w:rsidR="00000000" w:rsidDel="00000000" w:rsidP="00000000" w:rsidRDefault="00000000" w:rsidRPr="00000000" w14:paraId="00000408">
            <w:pPr>
              <w:widowControl w:val="0"/>
              <w:spacing w:line="240" w:lineRule="auto"/>
              <w:jc w:val="center"/>
              <w:rPr>
                <w:b w:val="1"/>
                <w:sz w:val="24"/>
                <w:szCs w:val="24"/>
              </w:rPr>
            </w:pPr>
            <w:hyperlink r:id="rId429">
              <w:r w:rsidDel="00000000" w:rsidR="00000000" w:rsidRPr="00000000">
                <w:rPr>
                  <w:b w:val="1"/>
                  <w:color w:val="1155cc"/>
                  <w:sz w:val="24"/>
                  <w:szCs w:val="24"/>
                  <w:u w:val="single"/>
                  <w:rtl w:val="0"/>
                </w:rPr>
                <w:t xml:space="preserve">від 05.08.2015</w:t>
              </w:r>
            </w:hyperlink>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b w:val="1"/>
                <w:sz w:val="24"/>
                <w:szCs w:val="24"/>
              </w:rPr>
            </w:pPr>
            <w:hyperlink r:id="rId430">
              <w:r w:rsidDel="00000000" w:rsidR="00000000" w:rsidRPr="00000000">
                <w:rPr>
                  <w:color w:val="1155cc"/>
                  <w:sz w:val="24"/>
                  <w:szCs w:val="24"/>
                  <w:u w:val="single"/>
                  <w:rtl w:val="0"/>
                </w:rPr>
                <w:t xml:space="preserve">Про затвердження</w:t>
              </w:r>
            </w:hyperlink>
            <w:hyperlink r:id="rId431">
              <w:r w:rsidDel="00000000" w:rsidR="00000000" w:rsidRPr="00000000">
                <w:rPr>
                  <w:b w:val="1"/>
                  <w:color w:val="1155cc"/>
                  <w:sz w:val="24"/>
                  <w:szCs w:val="24"/>
                  <w:u w:val="single"/>
                  <w:rtl w:val="0"/>
                </w:rPr>
                <w:t xml:space="preserve"> Ліцензійних умов</w:t>
              </w:r>
            </w:hyperlink>
            <w:hyperlink r:id="rId432">
              <w:r w:rsidDel="00000000" w:rsidR="00000000" w:rsidRPr="00000000">
                <w:rPr>
                  <w:color w:val="1155cc"/>
                  <w:sz w:val="24"/>
                  <w:szCs w:val="24"/>
                  <w:u w:val="single"/>
                  <w:rtl w:val="0"/>
                </w:rPr>
                <w:t xml:space="preserve"> </w:t>
              </w:r>
            </w:hyperlink>
            <w:hyperlink r:id="rId433">
              <w:r w:rsidDel="00000000" w:rsidR="00000000" w:rsidRPr="00000000">
                <w:rPr>
                  <w:b w:val="1"/>
                  <w:color w:val="1155cc"/>
                  <w:sz w:val="24"/>
                  <w:szCs w:val="24"/>
                  <w:u w:val="single"/>
                  <w:rtl w:val="0"/>
                </w:rPr>
                <w:t xml:space="preserve">провадження освітньої діяльності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jc w:val="center"/>
              <w:rPr>
                <w:b w:val="1"/>
                <w:sz w:val="24"/>
                <w:szCs w:val="24"/>
              </w:rPr>
            </w:pPr>
            <w:r w:rsidDel="00000000" w:rsidR="00000000" w:rsidRPr="00000000">
              <w:rPr>
                <w:b w:val="1"/>
                <w:sz w:val="24"/>
                <w:szCs w:val="24"/>
                <w:rtl w:val="0"/>
              </w:rPr>
              <w:t xml:space="preserve">Постанова КМУ № 1187</w:t>
            </w:r>
          </w:p>
          <w:p w:rsidR="00000000" w:rsidDel="00000000" w:rsidP="00000000" w:rsidRDefault="00000000" w:rsidRPr="00000000" w14:paraId="0000040C">
            <w:pPr>
              <w:widowControl w:val="0"/>
              <w:spacing w:line="240" w:lineRule="auto"/>
              <w:jc w:val="center"/>
              <w:rPr>
                <w:b w:val="1"/>
                <w:sz w:val="24"/>
                <w:szCs w:val="24"/>
              </w:rPr>
            </w:pPr>
            <w:r w:rsidDel="00000000" w:rsidR="00000000" w:rsidRPr="00000000">
              <w:rPr>
                <w:b w:val="1"/>
                <w:sz w:val="24"/>
                <w:szCs w:val="24"/>
                <w:rtl w:val="0"/>
              </w:rPr>
              <w:t xml:space="preserve">від 30.12.2015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уніфікованих форм актів, що складаються за результатами проведення планового (позапланового) заходу державного нагляду (контролю) у сфері освітньої діяльності, що підлягає ліцензуванню, та інших організаційно-розпорядчих документів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jc w:val="center"/>
              <w:rPr>
                <w:b w:val="1"/>
                <w:sz w:val="24"/>
                <w:szCs w:val="24"/>
              </w:rPr>
            </w:pPr>
            <w:hyperlink r:id="rId434">
              <w:r w:rsidDel="00000000" w:rsidR="00000000" w:rsidRPr="00000000">
                <w:rPr>
                  <w:b w:val="1"/>
                  <w:color w:val="1155cc"/>
                  <w:sz w:val="24"/>
                  <w:szCs w:val="24"/>
                  <w:u w:val="single"/>
                  <w:rtl w:val="0"/>
                </w:rPr>
                <w:t xml:space="preserve">Наказ МОН № 55</w:t>
              </w:r>
            </w:hyperlink>
            <w:r w:rsidDel="00000000" w:rsidR="00000000" w:rsidRPr="00000000">
              <w:rPr>
                <w:rtl w:val="0"/>
              </w:rPr>
            </w:r>
          </w:p>
          <w:p w:rsidR="00000000" w:rsidDel="00000000" w:rsidP="00000000" w:rsidRDefault="00000000" w:rsidRPr="00000000" w14:paraId="00000410">
            <w:pPr>
              <w:widowControl w:val="0"/>
              <w:spacing w:line="240" w:lineRule="auto"/>
              <w:jc w:val="center"/>
              <w:rPr>
                <w:b w:val="1"/>
                <w:sz w:val="24"/>
                <w:szCs w:val="24"/>
              </w:rPr>
            </w:pPr>
            <w:hyperlink r:id="rId435">
              <w:r w:rsidDel="00000000" w:rsidR="00000000" w:rsidRPr="00000000">
                <w:rPr>
                  <w:b w:val="1"/>
                  <w:color w:val="1155cc"/>
                  <w:sz w:val="24"/>
                  <w:szCs w:val="24"/>
                  <w:u w:val="single"/>
                  <w:rtl w:val="0"/>
                </w:rPr>
                <w:t xml:space="preserve">від 24.01.2022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414">
      <w:pPr>
        <w:pStyle w:val="Heading1"/>
        <w:jc w:val="center"/>
        <w:rPr>
          <w:b w:val="1"/>
          <w:color w:val="ffffff"/>
          <w:sz w:val="42"/>
          <w:szCs w:val="42"/>
          <w:highlight w:val="darkBlue"/>
        </w:rPr>
      </w:pPr>
      <w:bookmarkStart w:colFirst="0" w:colLast="0" w:name="_k16b8lrpo8cl" w:id="9"/>
      <w:bookmarkEnd w:id="9"/>
      <w:r w:rsidDel="00000000" w:rsidR="00000000" w:rsidRPr="00000000">
        <w:rPr>
          <w:b w:val="1"/>
          <w:color w:val="ffffff"/>
          <w:sz w:val="42"/>
          <w:szCs w:val="42"/>
          <w:highlight w:val="darkBlue"/>
          <w:rtl w:val="0"/>
        </w:rPr>
        <w:t xml:space="preserve">Якість освіти</w:t>
      </w:r>
    </w:p>
    <w:tbl>
      <w:tblPr>
        <w:tblStyle w:val="Table10"/>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c27ba0"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b w:val="1"/>
                <w:sz w:val="24"/>
                <w:szCs w:val="24"/>
              </w:rPr>
            </w:pPr>
            <w:r w:rsidDel="00000000" w:rsidR="00000000" w:rsidRPr="00000000">
              <w:rPr>
                <w:b w:val="1"/>
                <w:sz w:val="24"/>
                <w:szCs w:val="24"/>
                <w:rtl w:val="0"/>
              </w:rPr>
              <w:t xml:space="preserve">Внутрішня система забезпечення якості освіти: Абетка для директора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jc w:val="center"/>
              <w:rPr>
                <w:b w:val="1"/>
                <w:sz w:val="28"/>
                <w:szCs w:val="28"/>
              </w:rPr>
            </w:pPr>
            <w:hyperlink r:id="rId436">
              <w:r w:rsidDel="00000000" w:rsidR="00000000" w:rsidRPr="00000000">
                <w:rPr>
                  <w:b w:val="1"/>
                  <w:color w:val="1155cc"/>
                  <w:sz w:val="28"/>
                  <w:szCs w:val="28"/>
                  <w:u w:val="single"/>
                  <w:rtl w:val="0"/>
                </w:rPr>
                <w:t xml:space="preserve">2019</w:t>
              </w:r>
            </w:hyperlink>
            <w:r w:rsidDel="00000000" w:rsidR="00000000" w:rsidRPr="00000000">
              <w:rPr>
                <w:b w:val="1"/>
                <w:sz w:val="28"/>
                <w:szCs w:val="28"/>
                <w:rtl w:val="0"/>
              </w:rPr>
              <w:t xml:space="preserve">  /// </w:t>
            </w:r>
            <w:hyperlink r:id="rId437">
              <w:r w:rsidDel="00000000" w:rsidR="00000000" w:rsidRPr="00000000">
                <w:rPr>
                  <w:b w:val="1"/>
                  <w:color w:val="1155cc"/>
                  <w:sz w:val="28"/>
                  <w:szCs w:val="28"/>
                  <w:u w:val="single"/>
                  <w:rtl w:val="0"/>
                </w:rPr>
                <w:t xml:space="preserve">2020</w:t>
              </w:r>
            </w:hyperlink>
            <w:r w:rsidDel="00000000" w:rsidR="00000000" w:rsidRPr="00000000">
              <w:rPr>
                <w:b w:val="1"/>
                <w:sz w:val="28"/>
                <w:szCs w:val="28"/>
                <w:rtl w:val="0"/>
              </w:rPr>
              <w:t xml:space="preserve"> /// </w:t>
            </w:r>
            <w:hyperlink r:id="rId438">
              <w:r w:rsidDel="00000000" w:rsidR="00000000" w:rsidRPr="00000000">
                <w:rPr>
                  <w:b w:val="1"/>
                  <w:color w:val="1155cc"/>
                  <w:sz w:val="28"/>
                  <w:szCs w:val="28"/>
                  <w:u w:val="single"/>
                  <w:rtl w:val="0"/>
                </w:rPr>
                <w:t xml:space="preserve">2021</w:t>
              </w:r>
            </w:hyperlink>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b w:val="1"/>
                <w:sz w:val="24"/>
                <w:szCs w:val="24"/>
              </w:rPr>
            </w:pPr>
            <w:hyperlink r:id="rId439">
              <w:r w:rsidDel="00000000" w:rsidR="00000000" w:rsidRPr="00000000">
                <w:rPr>
                  <w:color w:val="1155cc"/>
                  <w:sz w:val="24"/>
                  <w:szCs w:val="24"/>
                  <w:u w:val="single"/>
                  <w:rtl w:val="0"/>
                </w:rPr>
                <w:t xml:space="preserve">Методичні рекомендації з питань</w:t>
              </w:r>
            </w:hyperlink>
            <w:hyperlink r:id="rId440">
              <w:r w:rsidDel="00000000" w:rsidR="00000000" w:rsidRPr="00000000">
                <w:rPr>
                  <w:b w:val="1"/>
                  <w:color w:val="1155cc"/>
                  <w:sz w:val="24"/>
                  <w:szCs w:val="24"/>
                  <w:u w:val="single"/>
                  <w:rtl w:val="0"/>
                </w:rPr>
                <w:t xml:space="preserve"> формування внутрішньої системи забезпечення якості освіти </w:t>
              </w:r>
            </w:hyperlink>
            <w:hyperlink r:id="rId441">
              <w:r w:rsidDel="00000000" w:rsidR="00000000" w:rsidRPr="00000000">
                <w:rPr>
                  <w:color w:val="1155cc"/>
                  <w:sz w:val="24"/>
                  <w:szCs w:val="24"/>
                  <w:u w:val="single"/>
                  <w:rtl w:val="0"/>
                </w:rPr>
                <w:t xml:space="preserve">у закладах загальної середньої освіти</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jc w:val="center"/>
              <w:rPr>
                <w:sz w:val="24"/>
                <w:szCs w:val="24"/>
              </w:rPr>
            </w:pPr>
            <w:r w:rsidDel="00000000" w:rsidR="00000000" w:rsidRPr="00000000">
              <w:rPr>
                <w:sz w:val="24"/>
                <w:szCs w:val="24"/>
                <w:rtl w:val="0"/>
              </w:rPr>
              <w:t xml:space="preserve">Наказ МОН № 1480</w:t>
            </w:r>
          </w:p>
          <w:p w:rsidR="00000000" w:rsidDel="00000000" w:rsidP="00000000" w:rsidRDefault="00000000" w:rsidRPr="00000000" w14:paraId="0000041E">
            <w:pPr>
              <w:widowControl w:val="0"/>
              <w:spacing w:line="240" w:lineRule="auto"/>
              <w:jc w:val="center"/>
              <w:rPr>
                <w:sz w:val="24"/>
                <w:szCs w:val="24"/>
              </w:rPr>
            </w:pPr>
            <w:r w:rsidDel="00000000" w:rsidR="00000000" w:rsidRPr="00000000">
              <w:rPr>
                <w:sz w:val="24"/>
                <w:szCs w:val="24"/>
                <w:rtl w:val="0"/>
              </w:rPr>
              <w:t xml:space="preserve"> від 30.11.2020</w:t>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b w:val="1"/>
                <w:sz w:val="24"/>
                <w:szCs w:val="24"/>
              </w:rPr>
            </w:pPr>
            <w:hyperlink r:id="rId442">
              <w:r w:rsidDel="00000000" w:rsidR="00000000" w:rsidRPr="00000000">
                <w:rPr>
                  <w:b w:val="1"/>
                  <w:color w:val="1155cc"/>
                  <w:sz w:val="24"/>
                  <w:szCs w:val="24"/>
                  <w:u w:val="single"/>
                  <w:rtl w:val="0"/>
                </w:rPr>
                <w:t xml:space="preserve">Порядок проведення інституційного аудиту </w:t>
              </w:r>
            </w:hyperlink>
            <w:hyperlink r:id="rId443">
              <w:r w:rsidDel="00000000" w:rsidR="00000000" w:rsidRPr="00000000">
                <w:rPr>
                  <w:color w:val="1155cc"/>
                  <w:sz w:val="24"/>
                  <w:szCs w:val="24"/>
                  <w:u w:val="single"/>
                  <w:rtl w:val="0"/>
                </w:rPr>
                <w:t xml:space="preserve">закладів загальної середньої освіти</w:t>
              </w:r>
            </w:hyperlink>
            <w:r w:rsidDel="00000000" w:rsidR="00000000" w:rsidRPr="00000000">
              <w:rPr>
                <w:sz w:val="24"/>
                <w:szCs w:val="2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jc w:val="center"/>
              <w:rPr>
                <w:sz w:val="24"/>
                <w:szCs w:val="24"/>
              </w:rPr>
            </w:pPr>
            <w:r w:rsidDel="00000000" w:rsidR="00000000" w:rsidRPr="00000000">
              <w:rPr>
                <w:sz w:val="24"/>
                <w:szCs w:val="24"/>
                <w:rtl w:val="0"/>
              </w:rPr>
              <w:t xml:space="preserve">Наказ МОН № 17</w:t>
            </w:r>
          </w:p>
          <w:p w:rsidR="00000000" w:rsidDel="00000000" w:rsidP="00000000" w:rsidRDefault="00000000" w:rsidRPr="00000000" w14:paraId="00000422">
            <w:pPr>
              <w:widowControl w:val="0"/>
              <w:spacing w:line="240" w:lineRule="auto"/>
              <w:jc w:val="center"/>
              <w:rPr>
                <w:sz w:val="24"/>
                <w:szCs w:val="24"/>
              </w:rPr>
            </w:pPr>
            <w:r w:rsidDel="00000000" w:rsidR="00000000" w:rsidRPr="00000000">
              <w:rPr>
                <w:sz w:val="24"/>
                <w:szCs w:val="24"/>
                <w:rtl w:val="0"/>
              </w:rPr>
              <w:t xml:space="preserve">від 09.01.2019 (зі змінами)</w:t>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sz w:val="24"/>
                <w:szCs w:val="24"/>
              </w:rPr>
            </w:pPr>
            <w:r w:rsidDel="00000000" w:rsidR="00000000" w:rsidRPr="00000000">
              <w:rPr>
                <w:sz w:val="24"/>
                <w:szCs w:val="24"/>
                <w:rtl w:val="0"/>
              </w:rPr>
              <w:t xml:space="preserve">Деякі питання здійснення державного нагляду (контролю) у сфері загальної середньої освіти</w:t>
            </w:r>
          </w:p>
          <w:p w:rsidR="00000000" w:rsidDel="00000000" w:rsidP="00000000" w:rsidRDefault="00000000" w:rsidRPr="00000000" w14:paraId="00000425">
            <w:pPr>
              <w:widowControl w:val="0"/>
              <w:spacing w:line="240" w:lineRule="auto"/>
              <w:rPr>
                <w:sz w:val="24"/>
                <w:szCs w:val="24"/>
              </w:rPr>
            </w:pPr>
            <w:hyperlink r:id="rId444">
              <w:r w:rsidDel="00000000" w:rsidR="00000000" w:rsidRPr="00000000">
                <w:rPr>
                  <w:b w:val="1"/>
                  <w:color w:val="1155cc"/>
                  <w:sz w:val="24"/>
                  <w:szCs w:val="24"/>
                  <w:u w:val="single"/>
                  <w:rtl w:val="0"/>
                </w:rPr>
                <w:t xml:space="preserve">Порядок проведення позапланових перевірок </w:t>
              </w:r>
            </w:hyperlink>
            <w:hyperlink r:id="rId445">
              <w:r w:rsidDel="00000000" w:rsidR="00000000" w:rsidRPr="00000000">
                <w:rPr>
                  <w:color w:val="1155cc"/>
                  <w:sz w:val="24"/>
                  <w:szCs w:val="24"/>
                  <w:u w:val="single"/>
                  <w:rtl w:val="0"/>
                </w:rPr>
                <w:t xml:space="preserve">закладів загальної середньої освіти</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jc w:val="center"/>
              <w:rPr/>
            </w:pPr>
            <w:hyperlink r:id="rId446">
              <w:r w:rsidDel="00000000" w:rsidR="00000000" w:rsidRPr="00000000">
                <w:rPr>
                  <w:color w:val="1155cc"/>
                  <w:sz w:val="24"/>
                  <w:szCs w:val="24"/>
                  <w:u w:val="single"/>
                  <w:rtl w:val="0"/>
                </w:rPr>
                <w:t xml:space="preserve">Наказ МОН № 493</w:t>
              </w:r>
            </w:hyperlink>
            <w:r w:rsidDel="00000000" w:rsidR="00000000" w:rsidRPr="00000000">
              <w:rPr>
                <w:rtl w:val="0"/>
              </w:rPr>
            </w:r>
          </w:p>
          <w:p w:rsidR="00000000" w:rsidDel="00000000" w:rsidP="00000000" w:rsidRDefault="00000000" w:rsidRPr="00000000" w14:paraId="00000427">
            <w:pPr>
              <w:widowControl w:val="0"/>
              <w:spacing w:line="240" w:lineRule="auto"/>
              <w:jc w:val="center"/>
              <w:rPr>
                <w:sz w:val="24"/>
                <w:szCs w:val="24"/>
              </w:rPr>
            </w:pPr>
            <w:hyperlink r:id="rId447">
              <w:r w:rsidDel="00000000" w:rsidR="00000000" w:rsidRPr="00000000">
                <w:rPr>
                  <w:color w:val="1155cc"/>
                  <w:sz w:val="24"/>
                  <w:szCs w:val="24"/>
                  <w:u w:val="single"/>
                  <w:rtl w:val="0"/>
                </w:rPr>
                <w:t xml:space="preserve">від 30.04.2021</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sz w:val="24"/>
                <w:szCs w:val="24"/>
              </w:rPr>
            </w:pPr>
            <w:r w:rsidDel="00000000" w:rsidR="00000000" w:rsidRPr="00000000">
              <w:rPr>
                <w:sz w:val="24"/>
                <w:szCs w:val="24"/>
                <w:rtl w:val="0"/>
              </w:rPr>
              <w:t xml:space="preserve">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w:t>
            </w:r>
          </w:p>
        </w:tc>
        <w:tc>
          <w:tcP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jc w:val="center"/>
              <w:rPr>
                <w:sz w:val="24"/>
                <w:szCs w:val="24"/>
              </w:rPr>
            </w:pPr>
            <w:hyperlink r:id="rId448">
              <w:r w:rsidDel="00000000" w:rsidR="00000000" w:rsidRPr="00000000">
                <w:rPr>
                  <w:color w:val="1155cc"/>
                  <w:sz w:val="24"/>
                  <w:szCs w:val="24"/>
                  <w:u w:val="single"/>
                  <w:rtl w:val="0"/>
                </w:rPr>
                <w:t xml:space="preserve">Наказ МОН № 1050</w:t>
              </w:r>
            </w:hyperlink>
            <w:r w:rsidDel="00000000" w:rsidR="00000000" w:rsidRPr="00000000">
              <w:rPr>
                <w:rtl w:val="0"/>
              </w:rPr>
            </w:r>
          </w:p>
          <w:p w:rsidR="00000000" w:rsidDel="00000000" w:rsidP="00000000" w:rsidRDefault="00000000" w:rsidRPr="00000000" w14:paraId="0000042B">
            <w:pPr>
              <w:widowControl w:val="0"/>
              <w:spacing w:line="240" w:lineRule="auto"/>
              <w:jc w:val="center"/>
              <w:rPr>
                <w:sz w:val="24"/>
                <w:szCs w:val="24"/>
              </w:rPr>
            </w:pPr>
            <w:hyperlink r:id="rId449">
              <w:r w:rsidDel="00000000" w:rsidR="00000000" w:rsidRPr="00000000">
                <w:rPr>
                  <w:color w:val="1155cc"/>
                  <w:sz w:val="24"/>
                  <w:szCs w:val="24"/>
                  <w:u w:val="single"/>
                  <w:rtl w:val="0"/>
                </w:rPr>
                <w:t xml:space="preserve">від 22.11.2022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Порядку акредитації та ведення реєстру громадських фахових об’єднань</w:t>
            </w:r>
            <w:r w:rsidDel="00000000" w:rsidR="00000000" w:rsidRPr="00000000">
              <w:rPr>
                <w:sz w:val="24"/>
                <w:szCs w:val="24"/>
                <w:rtl w:val="0"/>
              </w:rPr>
              <w:t xml:space="preserve">, інших юридичних осіб, що здійснюють незалежне оцінювання якості освіти та освітньої діяльності закладів загальної середньої освіти</w:t>
            </w:r>
          </w:p>
        </w:tc>
        <w:tc>
          <w:tcP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jc w:val="center"/>
              <w:rPr>
                <w:sz w:val="24"/>
                <w:szCs w:val="24"/>
              </w:rPr>
            </w:pPr>
            <w:hyperlink r:id="rId450">
              <w:r w:rsidDel="00000000" w:rsidR="00000000" w:rsidRPr="00000000">
                <w:rPr>
                  <w:color w:val="1155cc"/>
                  <w:sz w:val="24"/>
                  <w:szCs w:val="24"/>
                  <w:u w:val="single"/>
                  <w:rtl w:val="0"/>
                </w:rPr>
                <w:t xml:space="preserve">Наказ МОН № 66</w:t>
              </w:r>
            </w:hyperlink>
            <w:r w:rsidDel="00000000" w:rsidR="00000000" w:rsidRPr="00000000">
              <w:rPr>
                <w:rtl w:val="0"/>
              </w:rPr>
            </w:r>
          </w:p>
          <w:p w:rsidR="00000000" w:rsidDel="00000000" w:rsidP="00000000" w:rsidRDefault="00000000" w:rsidRPr="00000000" w14:paraId="0000042F">
            <w:pPr>
              <w:widowControl w:val="0"/>
              <w:spacing w:line="240" w:lineRule="auto"/>
              <w:jc w:val="center"/>
              <w:rPr>
                <w:sz w:val="24"/>
                <w:szCs w:val="24"/>
              </w:rPr>
            </w:pPr>
            <w:hyperlink r:id="rId451">
              <w:r w:rsidDel="00000000" w:rsidR="00000000" w:rsidRPr="00000000">
                <w:rPr>
                  <w:color w:val="1155cc"/>
                  <w:sz w:val="24"/>
                  <w:szCs w:val="24"/>
                  <w:u w:val="single"/>
                  <w:rtl w:val="0"/>
                </w:rPr>
                <w:t xml:space="preserve">від 26.01.2022</w:t>
              </w:r>
            </w:hyperlink>
            <w:r w:rsidDel="00000000" w:rsidR="00000000" w:rsidRPr="00000000">
              <w:rPr>
                <w:rtl w:val="0"/>
              </w:rPr>
            </w:r>
          </w:p>
          <w:p w:rsidR="00000000" w:rsidDel="00000000" w:rsidP="00000000" w:rsidRDefault="00000000" w:rsidRPr="00000000" w14:paraId="00000430">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431">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Чинний з 01.01.2023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sz w:val="24"/>
                <w:szCs w:val="24"/>
              </w:rPr>
            </w:pPr>
            <w:r w:rsidDel="00000000" w:rsidR="00000000" w:rsidRPr="00000000">
              <w:rPr>
                <w:sz w:val="24"/>
                <w:szCs w:val="24"/>
                <w:rtl w:val="0"/>
              </w:rPr>
              <w:t xml:space="preserve">Про реалізацію експериментального проекту з впровадження інформаційної (автоматизованої) системи зовнішнього оцінювання і самооцінювання освітніх та управлінських процесів у закладах освіти “EvaluEd”</w:t>
            </w:r>
          </w:p>
        </w:tc>
        <w:tc>
          <w:tcP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jc w:val="center"/>
              <w:rPr>
                <w:sz w:val="24"/>
                <w:szCs w:val="24"/>
              </w:rPr>
            </w:pPr>
            <w:hyperlink r:id="rId452">
              <w:r w:rsidDel="00000000" w:rsidR="00000000" w:rsidRPr="00000000">
                <w:rPr>
                  <w:color w:val="1155cc"/>
                  <w:sz w:val="24"/>
                  <w:szCs w:val="24"/>
                  <w:u w:val="single"/>
                  <w:rtl w:val="0"/>
                </w:rPr>
                <w:t xml:space="preserve">Постанова КМУ № 407</w:t>
              </w:r>
            </w:hyperlink>
            <w:r w:rsidDel="00000000" w:rsidR="00000000" w:rsidRPr="00000000">
              <w:rPr>
                <w:rtl w:val="0"/>
              </w:rPr>
            </w:r>
          </w:p>
          <w:p w:rsidR="00000000" w:rsidDel="00000000" w:rsidP="00000000" w:rsidRDefault="00000000" w:rsidRPr="00000000" w14:paraId="00000435">
            <w:pPr>
              <w:widowControl w:val="0"/>
              <w:spacing w:line="240" w:lineRule="auto"/>
              <w:jc w:val="center"/>
              <w:rPr>
                <w:sz w:val="24"/>
                <w:szCs w:val="24"/>
              </w:rPr>
            </w:pPr>
            <w:hyperlink r:id="rId453">
              <w:r w:rsidDel="00000000" w:rsidR="00000000" w:rsidRPr="00000000">
                <w:rPr>
                  <w:color w:val="1155cc"/>
                  <w:sz w:val="24"/>
                  <w:szCs w:val="24"/>
                  <w:u w:val="single"/>
                  <w:rtl w:val="0"/>
                </w:rPr>
                <w:t xml:space="preserve">від 28.04.2023</w:t>
              </w:r>
            </w:hyperlink>
            <w:r w:rsidDel="00000000" w:rsidR="00000000" w:rsidRPr="00000000">
              <w:rPr>
                <w:rtl w:val="0"/>
              </w:rPr>
            </w:r>
          </w:p>
        </w:tc>
      </w:tr>
      <w:tr>
        <w:trPr>
          <w:cantSplit w:val="0"/>
          <w:trHeight w:val="440" w:hRule="atLeast"/>
          <w:tblHeader w:val="0"/>
        </w:trPr>
        <w:tc>
          <w:tcPr>
            <w:gridSpan w:val="3"/>
            <w:shd w:fill="ff00ff"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jc w:val="center"/>
              <w:rPr>
                <w:b w:val="1"/>
                <w:color w:val="ffffff"/>
                <w:sz w:val="28"/>
                <w:szCs w:val="28"/>
              </w:rPr>
            </w:pPr>
            <w:r w:rsidDel="00000000" w:rsidR="00000000" w:rsidRPr="00000000">
              <w:rPr>
                <w:b w:val="1"/>
                <w:color w:val="ffffff"/>
                <w:sz w:val="28"/>
                <w:szCs w:val="28"/>
                <w:rtl w:val="0"/>
              </w:rPr>
              <w:t xml:space="preserve">Освітні оцінювання / Моніторингові дослідження</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sz w:val="24"/>
                <w:szCs w:val="24"/>
              </w:rPr>
            </w:pPr>
            <w:hyperlink r:id="rId454">
              <w:r w:rsidDel="00000000" w:rsidR="00000000" w:rsidRPr="00000000">
                <w:rPr>
                  <w:b w:val="1"/>
                  <w:color w:val="1155cc"/>
                  <w:sz w:val="24"/>
                  <w:szCs w:val="24"/>
                  <w:u w:val="single"/>
                  <w:rtl w:val="0"/>
                </w:rPr>
                <w:t xml:space="preserve">Порядок проведення моніторингу якості освіти</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jc w:val="center"/>
              <w:rPr>
                <w:sz w:val="24"/>
                <w:szCs w:val="24"/>
              </w:rPr>
            </w:pPr>
            <w:r w:rsidDel="00000000" w:rsidR="00000000" w:rsidRPr="00000000">
              <w:rPr>
                <w:sz w:val="24"/>
                <w:szCs w:val="24"/>
                <w:rtl w:val="0"/>
              </w:rPr>
              <w:t xml:space="preserve">Наказ МОН № 54</w:t>
            </w:r>
          </w:p>
          <w:p w:rsidR="00000000" w:rsidDel="00000000" w:rsidP="00000000" w:rsidRDefault="00000000" w:rsidRPr="00000000" w14:paraId="0000043C">
            <w:pPr>
              <w:widowControl w:val="0"/>
              <w:spacing w:line="240" w:lineRule="auto"/>
              <w:jc w:val="center"/>
              <w:rPr>
                <w:sz w:val="24"/>
                <w:szCs w:val="24"/>
              </w:rPr>
            </w:pPr>
            <w:r w:rsidDel="00000000" w:rsidR="00000000" w:rsidRPr="00000000">
              <w:rPr>
                <w:sz w:val="24"/>
                <w:szCs w:val="24"/>
                <w:rtl w:val="0"/>
              </w:rPr>
              <w:t xml:space="preserve">від 16.01.2020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sz w:val="24"/>
                <w:szCs w:val="24"/>
              </w:rPr>
            </w:pPr>
            <w:r w:rsidDel="00000000" w:rsidR="00000000" w:rsidRPr="00000000">
              <w:rPr>
                <w:sz w:val="24"/>
                <w:szCs w:val="24"/>
                <w:rtl w:val="0"/>
              </w:rPr>
              <w:t xml:space="preserve">Про затвердження Програми загальнодержавного зовнішнього моніторингу якості початкової освіти</w:t>
            </w:r>
          </w:p>
        </w:tc>
        <w:tc>
          <w:tcP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jc w:val="center"/>
              <w:rPr>
                <w:sz w:val="24"/>
                <w:szCs w:val="24"/>
              </w:rPr>
            </w:pPr>
            <w:hyperlink r:id="rId455">
              <w:r w:rsidDel="00000000" w:rsidR="00000000" w:rsidRPr="00000000">
                <w:rPr>
                  <w:color w:val="1155cc"/>
                  <w:sz w:val="24"/>
                  <w:szCs w:val="24"/>
                  <w:u w:val="single"/>
                  <w:rtl w:val="0"/>
                </w:rPr>
                <w:t xml:space="preserve">Наказ МОН № 473</w:t>
              </w:r>
            </w:hyperlink>
            <w:r w:rsidDel="00000000" w:rsidR="00000000" w:rsidRPr="00000000">
              <w:rPr>
                <w:rtl w:val="0"/>
              </w:rPr>
            </w:r>
          </w:p>
          <w:p w:rsidR="00000000" w:rsidDel="00000000" w:rsidP="00000000" w:rsidRDefault="00000000" w:rsidRPr="00000000" w14:paraId="00000440">
            <w:pPr>
              <w:widowControl w:val="0"/>
              <w:spacing w:line="240" w:lineRule="auto"/>
              <w:jc w:val="center"/>
              <w:rPr>
                <w:sz w:val="24"/>
                <w:szCs w:val="24"/>
              </w:rPr>
            </w:pPr>
            <w:hyperlink r:id="rId456">
              <w:r w:rsidDel="00000000" w:rsidR="00000000" w:rsidRPr="00000000">
                <w:rPr>
                  <w:color w:val="1155cc"/>
                  <w:sz w:val="24"/>
                  <w:szCs w:val="24"/>
                  <w:u w:val="single"/>
                  <w:rtl w:val="0"/>
                </w:rPr>
                <w:t xml:space="preserve"> від 24.04.2023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sz w:val="24"/>
                <w:szCs w:val="24"/>
              </w:rPr>
            </w:pPr>
            <w:r w:rsidDel="00000000" w:rsidR="00000000" w:rsidRPr="00000000">
              <w:rPr>
                <w:sz w:val="24"/>
                <w:szCs w:val="24"/>
                <w:rtl w:val="0"/>
              </w:rPr>
              <w:t xml:space="preserve">Про затвердження Плану заходів із реалізації третього циклу загальнодержавного зовнішнього моніторингу якості початкової освіти у 2023 році</w:t>
            </w:r>
          </w:p>
        </w:tc>
        <w:tc>
          <w:tcP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jc w:val="center"/>
              <w:rPr>
                <w:sz w:val="24"/>
                <w:szCs w:val="24"/>
              </w:rPr>
            </w:pPr>
            <w:hyperlink r:id="rId457">
              <w:r w:rsidDel="00000000" w:rsidR="00000000" w:rsidRPr="00000000">
                <w:rPr>
                  <w:color w:val="1155cc"/>
                  <w:sz w:val="24"/>
                  <w:szCs w:val="24"/>
                  <w:u w:val="single"/>
                  <w:rtl w:val="0"/>
                </w:rPr>
                <w:t xml:space="preserve">Наказ МОН № 833</w:t>
              </w:r>
            </w:hyperlink>
            <w:r w:rsidDel="00000000" w:rsidR="00000000" w:rsidRPr="00000000">
              <w:rPr>
                <w:rtl w:val="0"/>
              </w:rPr>
            </w:r>
          </w:p>
          <w:p w:rsidR="00000000" w:rsidDel="00000000" w:rsidP="00000000" w:rsidRDefault="00000000" w:rsidRPr="00000000" w14:paraId="00000444">
            <w:pPr>
              <w:widowControl w:val="0"/>
              <w:spacing w:line="240" w:lineRule="auto"/>
              <w:jc w:val="center"/>
              <w:rPr>
                <w:sz w:val="24"/>
                <w:szCs w:val="24"/>
              </w:rPr>
            </w:pPr>
            <w:hyperlink r:id="rId458">
              <w:r w:rsidDel="00000000" w:rsidR="00000000" w:rsidRPr="00000000">
                <w:rPr>
                  <w:color w:val="1155cc"/>
                  <w:sz w:val="24"/>
                  <w:szCs w:val="24"/>
                  <w:u w:val="single"/>
                  <w:rtl w:val="0"/>
                </w:rPr>
                <w:t xml:space="preserve">від 10.07.2023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sz w:val="24"/>
                <w:szCs w:val="24"/>
              </w:rPr>
            </w:pPr>
            <w:r w:rsidDel="00000000" w:rsidR="00000000" w:rsidRPr="00000000">
              <w:rPr>
                <w:sz w:val="24"/>
                <w:szCs w:val="24"/>
                <w:rtl w:val="0"/>
              </w:rPr>
              <w:t xml:space="preserve">Про проведення основного етапу третього циклу загальнодержавного зовнішнього моніторингу якості початкової освіти у 2024 році</w:t>
            </w:r>
          </w:p>
        </w:tc>
        <w:tc>
          <w:tcP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jc w:val="center"/>
              <w:rPr>
                <w:sz w:val="24"/>
                <w:szCs w:val="24"/>
              </w:rPr>
            </w:pPr>
            <w:hyperlink r:id="rId459">
              <w:r w:rsidDel="00000000" w:rsidR="00000000" w:rsidRPr="00000000">
                <w:rPr>
                  <w:color w:val="1155cc"/>
                  <w:sz w:val="24"/>
                  <w:szCs w:val="24"/>
                  <w:u w:val="single"/>
                  <w:rtl w:val="0"/>
                </w:rPr>
                <w:t xml:space="preserve">Наказ МОН № 83</w:t>
              </w:r>
            </w:hyperlink>
            <w:r w:rsidDel="00000000" w:rsidR="00000000" w:rsidRPr="00000000">
              <w:rPr>
                <w:rtl w:val="0"/>
              </w:rPr>
            </w:r>
          </w:p>
          <w:p w:rsidR="00000000" w:rsidDel="00000000" w:rsidP="00000000" w:rsidRDefault="00000000" w:rsidRPr="00000000" w14:paraId="00000448">
            <w:pPr>
              <w:widowControl w:val="0"/>
              <w:spacing w:line="240" w:lineRule="auto"/>
              <w:jc w:val="center"/>
              <w:rPr>
                <w:sz w:val="24"/>
                <w:szCs w:val="24"/>
              </w:rPr>
            </w:pPr>
            <w:hyperlink r:id="rId460">
              <w:r w:rsidDel="00000000" w:rsidR="00000000" w:rsidRPr="00000000">
                <w:rPr>
                  <w:color w:val="1155cc"/>
                  <w:sz w:val="24"/>
                  <w:szCs w:val="24"/>
                  <w:u w:val="single"/>
                  <w:rtl w:val="0"/>
                </w:rPr>
                <w:t xml:space="preserve">від 24.01.2024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b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jc w:val="center"/>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b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44F">
      <w:pPr>
        <w:pStyle w:val="Heading1"/>
        <w:jc w:val="center"/>
        <w:rPr>
          <w:b w:val="1"/>
          <w:color w:val="ffffff"/>
          <w:sz w:val="42"/>
          <w:szCs w:val="42"/>
          <w:highlight w:val="darkBlue"/>
        </w:rPr>
      </w:pPr>
      <w:bookmarkStart w:colFirst="0" w:colLast="0" w:name="_vmvtjpfew5ve" w:id="10"/>
      <w:bookmarkEnd w:id="10"/>
      <w:r w:rsidDel="00000000" w:rsidR="00000000" w:rsidRPr="00000000">
        <w:rPr>
          <w:b w:val="1"/>
          <w:color w:val="ffffff"/>
          <w:sz w:val="42"/>
          <w:szCs w:val="42"/>
          <w:highlight w:val="darkBlue"/>
          <w:rtl w:val="0"/>
        </w:rPr>
        <w:t xml:space="preserve">Оплата праці</w:t>
      </w:r>
    </w:p>
    <w:tbl>
      <w:tblPr>
        <w:tblStyle w:val="Table11"/>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274e13"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spacing w:line="240" w:lineRule="auto"/>
              <w:rPr>
                <w:b w:val="1"/>
                <w:sz w:val="24"/>
                <w:szCs w:val="24"/>
              </w:rPr>
            </w:pPr>
            <w:r w:rsidDel="00000000" w:rsidR="00000000" w:rsidRPr="00000000">
              <w:rPr>
                <w:b w:val="1"/>
                <w:sz w:val="24"/>
                <w:szCs w:val="24"/>
                <w:rtl w:val="0"/>
              </w:rPr>
              <w:t xml:space="preserve">Деякі питання надання освітньої субвенції з державного бюджету місцевим бюджетам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jc w:val="center"/>
              <w:rPr>
                <w:sz w:val="24"/>
                <w:szCs w:val="24"/>
              </w:rPr>
            </w:pPr>
            <w:hyperlink r:id="rId461">
              <w:r w:rsidDel="00000000" w:rsidR="00000000" w:rsidRPr="00000000">
                <w:rPr>
                  <w:color w:val="1155cc"/>
                  <w:sz w:val="24"/>
                  <w:szCs w:val="24"/>
                  <w:u w:val="single"/>
                  <w:rtl w:val="0"/>
                </w:rPr>
                <w:t xml:space="preserve">Постанова КМУ № 6</w:t>
              </w:r>
            </w:hyperlink>
            <w:r w:rsidDel="00000000" w:rsidR="00000000" w:rsidRPr="00000000">
              <w:rPr>
                <w:rtl w:val="0"/>
              </w:rPr>
            </w:r>
          </w:p>
          <w:p w:rsidR="00000000" w:rsidDel="00000000" w:rsidP="00000000" w:rsidRDefault="00000000" w:rsidRPr="00000000" w14:paraId="00000456">
            <w:pPr>
              <w:widowControl w:val="0"/>
              <w:spacing w:line="240" w:lineRule="auto"/>
              <w:jc w:val="center"/>
              <w:rPr>
                <w:sz w:val="24"/>
                <w:szCs w:val="24"/>
              </w:rPr>
            </w:pPr>
            <w:hyperlink r:id="rId462">
              <w:r w:rsidDel="00000000" w:rsidR="00000000" w:rsidRPr="00000000">
                <w:rPr>
                  <w:color w:val="1155cc"/>
                  <w:sz w:val="24"/>
                  <w:szCs w:val="24"/>
                  <w:u w:val="single"/>
                  <w:rtl w:val="0"/>
                </w:rPr>
                <w:t xml:space="preserve">від 14.01.2015 (зі змінами)</w:t>
              </w:r>
            </w:hyperlink>
            <w:r w:rsidDel="00000000" w:rsidR="00000000" w:rsidRPr="00000000">
              <w:rPr>
                <w:rtl w:val="0"/>
              </w:rPr>
            </w:r>
          </w:p>
        </w:tc>
      </w:tr>
      <w:tr>
        <w:trPr>
          <w:cantSplit w:val="0"/>
          <w:tblHeader w:val="0"/>
        </w:trPr>
        <w:tc>
          <w:tcPr>
            <w:shd w:fill="274e13"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spacing w:line="240" w:lineRule="auto"/>
              <w:rPr>
                <w:b w:val="1"/>
                <w:sz w:val="24"/>
                <w:szCs w:val="24"/>
              </w:rPr>
            </w:pPr>
            <w:r w:rsidDel="00000000" w:rsidR="00000000" w:rsidRPr="00000000">
              <w:rPr>
                <w:b w:val="1"/>
                <w:sz w:val="24"/>
                <w:szCs w:val="24"/>
                <w:rtl w:val="0"/>
              </w:rPr>
              <w:t xml:space="preserve">Про затвердження формули розподілу освітньої субвенції між місцевими бюджетами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jc w:val="center"/>
              <w:rPr>
                <w:sz w:val="24"/>
                <w:szCs w:val="24"/>
              </w:rPr>
            </w:pPr>
            <w:hyperlink r:id="rId463">
              <w:r w:rsidDel="00000000" w:rsidR="00000000" w:rsidRPr="00000000">
                <w:rPr>
                  <w:color w:val="1155cc"/>
                  <w:sz w:val="24"/>
                  <w:szCs w:val="24"/>
                  <w:u w:val="single"/>
                  <w:rtl w:val="0"/>
                </w:rPr>
                <w:t xml:space="preserve">Постанова КМУ № 1088</w:t>
              </w:r>
            </w:hyperlink>
            <w:r w:rsidDel="00000000" w:rsidR="00000000" w:rsidRPr="00000000">
              <w:rPr>
                <w:rtl w:val="0"/>
              </w:rPr>
            </w:r>
          </w:p>
          <w:p w:rsidR="00000000" w:rsidDel="00000000" w:rsidP="00000000" w:rsidRDefault="00000000" w:rsidRPr="00000000" w14:paraId="0000045A">
            <w:pPr>
              <w:widowControl w:val="0"/>
              <w:spacing w:line="240" w:lineRule="auto"/>
              <w:jc w:val="center"/>
              <w:rPr>
                <w:sz w:val="24"/>
                <w:szCs w:val="24"/>
              </w:rPr>
            </w:pPr>
            <w:hyperlink r:id="rId464">
              <w:r w:rsidDel="00000000" w:rsidR="00000000" w:rsidRPr="00000000">
                <w:rPr>
                  <w:color w:val="1155cc"/>
                  <w:sz w:val="24"/>
                  <w:szCs w:val="24"/>
                  <w:u w:val="single"/>
                  <w:rtl w:val="0"/>
                </w:rPr>
                <w:t xml:space="preserve">від 27.12.2017 (зі змінами)</w:t>
              </w:r>
            </w:hyperlink>
            <w:r w:rsidDel="00000000" w:rsidR="00000000" w:rsidRPr="00000000">
              <w:rPr>
                <w:rtl w:val="0"/>
              </w:rPr>
            </w:r>
          </w:p>
        </w:tc>
      </w:tr>
      <w:tr>
        <w:trPr>
          <w:cantSplit w:val="0"/>
          <w:tblHeader w:val="0"/>
        </w:trPr>
        <w:tc>
          <w:tcPr>
            <w:shd w:fill="274e13"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spacing w:line="240" w:lineRule="auto"/>
              <w:rPr>
                <w:b w:val="1"/>
                <w:sz w:val="24"/>
                <w:szCs w:val="24"/>
              </w:rPr>
            </w:pPr>
            <w:r w:rsidDel="00000000" w:rsidR="00000000" w:rsidRPr="00000000">
              <w:rPr>
                <w:b w:val="1"/>
                <w:sz w:val="24"/>
                <w:szCs w:val="24"/>
                <w:rtl w:val="0"/>
              </w:rPr>
              <w:t xml:space="preserve">Про внесення змін до постанов Кабінету Міністрів України від 14 січня 2015 р. № 6 і від 27 грудня 2017 р. № 1088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jc w:val="center"/>
              <w:rPr>
                <w:sz w:val="24"/>
                <w:szCs w:val="24"/>
              </w:rPr>
            </w:pPr>
            <w:hyperlink r:id="rId465">
              <w:r w:rsidDel="00000000" w:rsidR="00000000" w:rsidRPr="00000000">
                <w:rPr>
                  <w:color w:val="1155cc"/>
                  <w:sz w:val="24"/>
                  <w:szCs w:val="24"/>
                  <w:u w:val="single"/>
                  <w:rtl w:val="0"/>
                </w:rPr>
                <w:t xml:space="preserve">Постанова КМУ № 245</w:t>
              </w:r>
            </w:hyperlink>
            <w:r w:rsidDel="00000000" w:rsidR="00000000" w:rsidRPr="00000000">
              <w:rPr>
                <w:rtl w:val="0"/>
              </w:rPr>
            </w:r>
          </w:p>
          <w:p w:rsidR="00000000" w:rsidDel="00000000" w:rsidP="00000000" w:rsidRDefault="00000000" w:rsidRPr="00000000" w14:paraId="0000045E">
            <w:pPr>
              <w:widowControl w:val="0"/>
              <w:spacing w:line="240" w:lineRule="auto"/>
              <w:jc w:val="center"/>
              <w:rPr>
                <w:sz w:val="24"/>
                <w:szCs w:val="24"/>
              </w:rPr>
            </w:pPr>
            <w:hyperlink r:id="rId466">
              <w:r w:rsidDel="00000000" w:rsidR="00000000" w:rsidRPr="00000000">
                <w:rPr>
                  <w:color w:val="1155cc"/>
                  <w:sz w:val="24"/>
                  <w:szCs w:val="24"/>
                  <w:u w:val="single"/>
                  <w:rtl w:val="0"/>
                </w:rPr>
                <w:t xml:space="preserve">від 05.03.2024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spacing w:line="240" w:lineRule="auto"/>
              <w:rPr>
                <w:b w:val="1"/>
                <w:sz w:val="24"/>
                <w:szCs w:val="24"/>
              </w:rPr>
            </w:pPr>
            <w:r w:rsidDel="00000000" w:rsidR="00000000" w:rsidRPr="00000000">
              <w:rPr>
                <w:b w:val="1"/>
                <w:sz w:val="24"/>
                <w:szCs w:val="24"/>
                <w:rtl w:val="0"/>
              </w:rPr>
              <w:t xml:space="preserve">Про перерозподіл обсягу освітньої субвенції з державного бюджету місцевим бюджетам у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jc w:val="center"/>
              <w:rPr>
                <w:sz w:val="24"/>
                <w:szCs w:val="24"/>
              </w:rPr>
            </w:pPr>
            <w:hyperlink r:id="rId467">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462">
            <w:pPr>
              <w:widowControl w:val="0"/>
              <w:spacing w:line="240" w:lineRule="auto"/>
              <w:jc w:val="center"/>
              <w:rPr>
                <w:sz w:val="24"/>
                <w:szCs w:val="24"/>
              </w:rPr>
            </w:pPr>
            <w:hyperlink r:id="rId468">
              <w:r w:rsidDel="00000000" w:rsidR="00000000" w:rsidRPr="00000000">
                <w:rPr>
                  <w:color w:val="1155cc"/>
                  <w:sz w:val="24"/>
                  <w:szCs w:val="24"/>
                  <w:u w:val="single"/>
                  <w:rtl w:val="0"/>
                </w:rPr>
                <w:t xml:space="preserve">№ 211-р від 08.03.2024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spacing w:line="240" w:lineRule="auto"/>
              <w:rPr>
                <w:b w:val="1"/>
                <w:sz w:val="24"/>
                <w:szCs w:val="24"/>
              </w:rPr>
            </w:pPr>
            <w:r w:rsidDel="00000000" w:rsidR="00000000" w:rsidRPr="00000000">
              <w:rPr>
                <w:b w:val="1"/>
                <w:sz w:val="24"/>
                <w:szCs w:val="24"/>
                <w:rtl w:val="0"/>
              </w:rPr>
              <w:t xml:space="preserve">Про розрахунок обсягу освітньої субвенції на 2024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jc w:val="center"/>
              <w:rPr>
                <w:sz w:val="24"/>
                <w:szCs w:val="24"/>
              </w:rPr>
            </w:pPr>
            <w:hyperlink r:id="rId469">
              <w:r w:rsidDel="00000000" w:rsidR="00000000" w:rsidRPr="00000000">
                <w:rPr>
                  <w:color w:val="1155cc"/>
                  <w:sz w:val="24"/>
                  <w:szCs w:val="24"/>
                  <w:u w:val="single"/>
                  <w:rtl w:val="0"/>
                </w:rPr>
                <w:t xml:space="preserve">Лист МОН № 1/4589-24</w:t>
              </w:r>
            </w:hyperlink>
            <w:r w:rsidDel="00000000" w:rsidR="00000000" w:rsidRPr="00000000">
              <w:rPr>
                <w:rtl w:val="0"/>
              </w:rPr>
            </w:r>
          </w:p>
          <w:p w:rsidR="00000000" w:rsidDel="00000000" w:rsidP="00000000" w:rsidRDefault="00000000" w:rsidRPr="00000000" w14:paraId="00000466">
            <w:pPr>
              <w:widowControl w:val="0"/>
              <w:spacing w:line="240" w:lineRule="auto"/>
              <w:jc w:val="center"/>
              <w:rPr>
                <w:sz w:val="24"/>
                <w:szCs w:val="24"/>
              </w:rPr>
            </w:pPr>
            <w:hyperlink r:id="rId470">
              <w:r w:rsidDel="00000000" w:rsidR="00000000" w:rsidRPr="00000000">
                <w:rPr>
                  <w:color w:val="1155cc"/>
                  <w:sz w:val="24"/>
                  <w:szCs w:val="24"/>
                  <w:u w:val="single"/>
                  <w:rtl w:val="0"/>
                </w:rPr>
                <w:t xml:space="preserve">від 15.03.2024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spacing w:line="240" w:lineRule="auto"/>
              <w:rPr>
                <w:sz w:val="24"/>
                <w:szCs w:val="24"/>
              </w:rPr>
            </w:pPr>
            <w:r w:rsidDel="00000000" w:rsidR="00000000" w:rsidRPr="00000000">
              <w:rPr>
                <w:sz w:val="24"/>
                <w:szCs w:val="24"/>
                <w:rtl w:val="0"/>
              </w:rPr>
              <w:t xml:space="preserve">Про додаткові розʼяснення щодо фінансування простою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jc w:val="center"/>
              <w:rPr>
                <w:sz w:val="24"/>
                <w:szCs w:val="24"/>
              </w:rPr>
            </w:pPr>
            <w:hyperlink r:id="rId471">
              <w:r w:rsidDel="00000000" w:rsidR="00000000" w:rsidRPr="00000000">
                <w:rPr>
                  <w:color w:val="1155cc"/>
                  <w:sz w:val="24"/>
                  <w:szCs w:val="24"/>
                  <w:u w:val="single"/>
                  <w:rtl w:val="0"/>
                </w:rPr>
                <w:t xml:space="preserve">Лист МОН № 1/2777-23</w:t>
              </w:r>
            </w:hyperlink>
            <w:r w:rsidDel="00000000" w:rsidR="00000000" w:rsidRPr="00000000">
              <w:rPr>
                <w:rtl w:val="0"/>
              </w:rPr>
            </w:r>
          </w:p>
          <w:p w:rsidR="00000000" w:rsidDel="00000000" w:rsidP="00000000" w:rsidRDefault="00000000" w:rsidRPr="00000000" w14:paraId="0000046A">
            <w:pPr>
              <w:widowControl w:val="0"/>
              <w:spacing w:line="240" w:lineRule="auto"/>
              <w:jc w:val="center"/>
              <w:rPr>
                <w:sz w:val="24"/>
                <w:szCs w:val="24"/>
              </w:rPr>
            </w:pPr>
            <w:hyperlink r:id="rId472">
              <w:r w:rsidDel="00000000" w:rsidR="00000000" w:rsidRPr="00000000">
                <w:rPr>
                  <w:color w:val="1155cc"/>
                  <w:sz w:val="24"/>
                  <w:szCs w:val="24"/>
                  <w:u w:val="single"/>
                  <w:rtl w:val="0"/>
                </w:rPr>
                <w:t xml:space="preserve">від 24.02.2023</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spacing w:line="240" w:lineRule="auto"/>
              <w:rPr>
                <w:i w:val="1"/>
              </w:rPr>
            </w:pPr>
            <w:r w:rsidDel="00000000" w:rsidR="00000000" w:rsidRPr="00000000">
              <w:rPr>
                <w:i w:val="1"/>
                <w:rtl w:val="0"/>
              </w:rPr>
              <w:t xml:space="preserve">Про визнання такими, що втратили чинність, деяких постанов Кабінету Міністрів України з питань роботи за сумісництвом працівників державних підприємств, установ і організацій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jc w:val="center"/>
              <w:rPr>
                <w:sz w:val="24"/>
                <w:szCs w:val="24"/>
              </w:rPr>
            </w:pPr>
            <w:hyperlink r:id="rId473">
              <w:r w:rsidDel="00000000" w:rsidR="00000000" w:rsidRPr="00000000">
                <w:rPr>
                  <w:color w:val="1155cc"/>
                  <w:sz w:val="24"/>
                  <w:szCs w:val="24"/>
                  <w:u w:val="single"/>
                  <w:rtl w:val="0"/>
                </w:rPr>
                <w:t xml:space="preserve">Постанова КМУ № 1306</w:t>
              </w:r>
            </w:hyperlink>
            <w:r w:rsidDel="00000000" w:rsidR="00000000" w:rsidRPr="00000000">
              <w:rPr>
                <w:rtl w:val="0"/>
              </w:rPr>
            </w:r>
          </w:p>
          <w:p w:rsidR="00000000" w:rsidDel="00000000" w:rsidP="00000000" w:rsidRDefault="00000000" w:rsidRPr="00000000" w14:paraId="0000046E">
            <w:pPr>
              <w:widowControl w:val="0"/>
              <w:spacing w:line="240" w:lineRule="auto"/>
              <w:jc w:val="center"/>
              <w:rPr>
                <w:sz w:val="24"/>
                <w:szCs w:val="24"/>
              </w:rPr>
            </w:pPr>
            <w:hyperlink r:id="rId474">
              <w:r w:rsidDel="00000000" w:rsidR="00000000" w:rsidRPr="00000000">
                <w:rPr>
                  <w:color w:val="1155cc"/>
                  <w:sz w:val="24"/>
                  <w:szCs w:val="24"/>
                  <w:u w:val="single"/>
                  <w:rtl w:val="0"/>
                </w:rPr>
                <w:t xml:space="preserve">від 22.11.2022</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spacing w:line="240" w:lineRule="auto"/>
              <w:rPr>
                <w:i w:val="1"/>
              </w:rPr>
            </w:pPr>
            <w:r w:rsidDel="00000000" w:rsidR="00000000" w:rsidRPr="00000000">
              <w:rPr>
                <w:i w:val="1"/>
                <w:rtl w:val="0"/>
              </w:rPr>
              <w:t xml:space="preserve">Про скасування наказу Міністерства праці України, Міністерства юстиції України, Міністерства фінансів України від 28 червня 1993 р. №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jc w:val="center"/>
              <w:rPr>
                <w:sz w:val="24"/>
                <w:szCs w:val="24"/>
              </w:rPr>
            </w:pPr>
            <w:hyperlink r:id="rId475">
              <w:r w:rsidDel="00000000" w:rsidR="00000000" w:rsidRPr="00000000">
                <w:rPr>
                  <w:color w:val="1155cc"/>
                  <w:sz w:val="24"/>
                  <w:szCs w:val="24"/>
                  <w:u w:val="single"/>
                  <w:rtl w:val="0"/>
                </w:rPr>
                <w:t xml:space="preserve">Розпорядження КМУ № 1047-р від 22.11.2022</w:t>
              </w:r>
            </w:hyperlink>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spacing w:line="240" w:lineRule="auto"/>
              <w:rPr>
                <w:b w:val="1"/>
              </w:rPr>
            </w:pPr>
            <w:r w:rsidDel="00000000" w:rsidR="00000000" w:rsidRPr="00000000">
              <w:rPr>
                <w:b w:val="1"/>
                <w:rtl w:val="0"/>
              </w:rPr>
              <w:t xml:space="preserve">Робота за сумісництвом та її оплата: пояснює Профспілка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jc w:val="center"/>
              <w:rPr>
                <w:b w:val="1"/>
                <w:sz w:val="24"/>
                <w:szCs w:val="24"/>
              </w:rPr>
            </w:pPr>
            <w:hyperlink r:id="rId476">
              <w:r w:rsidDel="00000000" w:rsidR="00000000" w:rsidRPr="00000000">
                <w:rPr>
                  <w:b w:val="1"/>
                  <w:color w:val="1155cc"/>
                  <w:sz w:val="24"/>
                  <w:szCs w:val="24"/>
                  <w:u w:val="single"/>
                  <w:rtl w:val="0"/>
                </w:rPr>
                <w:t xml:space="preserve">Лист</w:t>
              </w:r>
            </w:hyperlink>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spacing w:line="240" w:lineRule="auto"/>
              <w:rPr>
                <w:b w:val="1"/>
                <w:sz w:val="24"/>
                <w:szCs w:val="24"/>
              </w:rPr>
            </w:pPr>
            <w:r w:rsidDel="00000000" w:rsidR="00000000" w:rsidRPr="00000000">
              <w:rPr>
                <w:b w:val="1"/>
                <w:sz w:val="24"/>
                <w:szCs w:val="24"/>
                <w:rtl w:val="0"/>
              </w:rPr>
              <w:t xml:space="preserve">Про право працівників закладів освіти займатися викладацькою діяльністю в своєму закладі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jc w:val="center"/>
              <w:rPr>
                <w:b w:val="1"/>
                <w:sz w:val="24"/>
                <w:szCs w:val="24"/>
              </w:rPr>
            </w:pPr>
            <w:hyperlink r:id="rId477">
              <w:r w:rsidDel="00000000" w:rsidR="00000000" w:rsidRPr="00000000">
                <w:rPr>
                  <w:b w:val="1"/>
                  <w:color w:val="1155cc"/>
                  <w:sz w:val="24"/>
                  <w:szCs w:val="24"/>
                  <w:u w:val="single"/>
                  <w:rtl w:val="0"/>
                </w:rPr>
                <w:t xml:space="preserve">Лист МОН № 1/1274-23</w:t>
              </w:r>
            </w:hyperlink>
            <w:r w:rsidDel="00000000" w:rsidR="00000000" w:rsidRPr="00000000">
              <w:rPr>
                <w:rtl w:val="0"/>
              </w:rPr>
            </w:r>
          </w:p>
          <w:p w:rsidR="00000000" w:rsidDel="00000000" w:rsidP="00000000" w:rsidRDefault="00000000" w:rsidRPr="00000000" w14:paraId="00000478">
            <w:pPr>
              <w:widowControl w:val="0"/>
              <w:spacing w:line="240" w:lineRule="auto"/>
              <w:jc w:val="center"/>
              <w:rPr>
                <w:b w:val="1"/>
                <w:sz w:val="24"/>
                <w:szCs w:val="24"/>
              </w:rPr>
            </w:pPr>
            <w:hyperlink r:id="rId478">
              <w:r w:rsidDel="00000000" w:rsidR="00000000" w:rsidRPr="00000000">
                <w:rPr>
                  <w:b w:val="1"/>
                  <w:color w:val="1155cc"/>
                  <w:sz w:val="24"/>
                  <w:szCs w:val="24"/>
                  <w:u w:val="single"/>
                  <w:rtl w:val="0"/>
                </w:rPr>
                <w:t xml:space="preserve">від 27.01.2023</w:t>
              </w:r>
            </w:hyperlink>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sz w:val="24"/>
                <w:szCs w:val="24"/>
              </w:rPr>
            </w:pPr>
            <w:hyperlink r:id="rId479">
              <w:r w:rsidDel="00000000" w:rsidR="00000000" w:rsidRPr="00000000">
                <w:rPr>
                  <w:b w:val="1"/>
                  <w:color w:val="1155cc"/>
                  <w:sz w:val="24"/>
                  <w:szCs w:val="24"/>
                  <w:u w:val="single"/>
                  <w:rtl w:val="0"/>
                </w:rPr>
                <w:t xml:space="preserve">Про оплату праці працівників </w:t>
              </w:r>
            </w:hyperlink>
            <w:hyperlink r:id="rId480">
              <w:r w:rsidDel="00000000" w:rsidR="00000000" w:rsidRPr="00000000">
                <w:rPr>
                  <w:color w:val="1155cc"/>
                  <w:sz w:val="24"/>
                  <w:szCs w:val="24"/>
                  <w:u w:val="single"/>
                  <w:rtl w:val="0"/>
                </w:rPr>
                <w:t xml:space="preserve">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jc w:val="center"/>
              <w:rPr>
                <w:b w:val="1"/>
                <w:sz w:val="24"/>
                <w:szCs w:val="24"/>
              </w:rPr>
            </w:pPr>
            <w:r w:rsidDel="00000000" w:rsidR="00000000" w:rsidRPr="00000000">
              <w:rPr>
                <w:b w:val="1"/>
                <w:sz w:val="24"/>
                <w:szCs w:val="24"/>
                <w:rtl w:val="0"/>
              </w:rPr>
              <w:t xml:space="preserve">Постанова КМУ № 1298</w:t>
            </w:r>
          </w:p>
          <w:p w:rsidR="00000000" w:rsidDel="00000000" w:rsidP="00000000" w:rsidRDefault="00000000" w:rsidRPr="00000000" w14:paraId="0000047C">
            <w:pPr>
              <w:widowControl w:val="0"/>
              <w:spacing w:line="240" w:lineRule="auto"/>
              <w:jc w:val="center"/>
              <w:rPr>
                <w:b w:val="1"/>
                <w:color w:val="ff0000"/>
                <w:sz w:val="24"/>
                <w:szCs w:val="24"/>
              </w:rPr>
            </w:pPr>
            <w:r w:rsidDel="00000000" w:rsidR="00000000" w:rsidRPr="00000000">
              <w:rPr>
                <w:b w:val="1"/>
                <w:sz w:val="24"/>
                <w:szCs w:val="24"/>
                <w:rtl w:val="0"/>
              </w:rPr>
              <w:t xml:space="preserve">від 30.08.2002 (зі змінами)</w:t>
            </w: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88" w:lineRule="auto"/>
              <w:rPr>
                <w:b w:val="1"/>
                <w:sz w:val="24"/>
                <w:szCs w:val="24"/>
              </w:rPr>
            </w:pPr>
            <w:r w:rsidDel="00000000" w:rsidR="00000000" w:rsidRPr="00000000">
              <w:rPr>
                <w:sz w:val="24"/>
                <w:szCs w:val="24"/>
                <w:rtl w:val="0"/>
              </w:rPr>
              <w:t xml:space="preserve">Деякі питання </w:t>
            </w:r>
            <w:r w:rsidDel="00000000" w:rsidR="00000000" w:rsidRPr="00000000">
              <w:rPr>
                <w:b w:val="1"/>
                <w:sz w:val="24"/>
                <w:szCs w:val="24"/>
                <w:rtl w:val="0"/>
              </w:rPr>
              <w:t xml:space="preserve">оплати праці працівників</w:t>
            </w:r>
            <w:r w:rsidDel="00000000" w:rsidR="00000000" w:rsidRPr="00000000">
              <w:rPr>
                <w:sz w:val="24"/>
                <w:szCs w:val="24"/>
                <w:rtl w:val="0"/>
              </w:rPr>
              <w:t xml:space="preserve"> установ, закладів та організацій окремих галузей бюджетної сфери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jc w:val="center"/>
              <w:rPr>
                <w:sz w:val="24"/>
                <w:szCs w:val="24"/>
              </w:rPr>
            </w:pPr>
            <w:hyperlink r:id="rId481">
              <w:r w:rsidDel="00000000" w:rsidR="00000000" w:rsidRPr="00000000">
                <w:rPr>
                  <w:color w:val="1155cc"/>
                  <w:sz w:val="24"/>
                  <w:szCs w:val="24"/>
                  <w:u w:val="single"/>
                  <w:rtl w:val="0"/>
                </w:rPr>
                <w:t xml:space="preserve">Постанова КМУ № 29</w:t>
              </w:r>
            </w:hyperlink>
            <w:r w:rsidDel="00000000" w:rsidR="00000000" w:rsidRPr="00000000">
              <w:rPr>
                <w:rtl w:val="0"/>
              </w:rPr>
            </w:r>
          </w:p>
          <w:p w:rsidR="00000000" w:rsidDel="00000000" w:rsidP="00000000" w:rsidRDefault="00000000" w:rsidRPr="00000000" w14:paraId="00000480">
            <w:pPr>
              <w:widowControl w:val="0"/>
              <w:spacing w:line="240" w:lineRule="auto"/>
              <w:jc w:val="center"/>
              <w:rPr>
                <w:sz w:val="24"/>
                <w:szCs w:val="24"/>
              </w:rPr>
            </w:pPr>
            <w:hyperlink r:id="rId482">
              <w:r w:rsidDel="00000000" w:rsidR="00000000" w:rsidRPr="00000000">
                <w:rPr>
                  <w:color w:val="1155cc"/>
                  <w:sz w:val="24"/>
                  <w:szCs w:val="24"/>
                  <w:u w:val="single"/>
                  <w:rtl w:val="0"/>
                </w:rPr>
                <w:t xml:space="preserve">від 20.01.2021</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88" w:lineRule="auto"/>
              <w:rPr>
                <w:b w:val="1"/>
                <w:sz w:val="24"/>
                <w:szCs w:val="24"/>
              </w:rPr>
            </w:pPr>
            <w:hyperlink r:id="rId483">
              <w:r w:rsidDel="00000000" w:rsidR="00000000" w:rsidRPr="00000000">
                <w:rPr>
                  <w:color w:val="1155cc"/>
                  <w:sz w:val="24"/>
                  <w:szCs w:val="24"/>
                  <w:u w:val="single"/>
                  <w:rtl w:val="0"/>
                </w:rPr>
                <w:t xml:space="preserve">Про затвердження </w:t>
              </w:r>
            </w:hyperlink>
            <w:hyperlink r:id="rId484">
              <w:r w:rsidDel="00000000" w:rsidR="00000000" w:rsidRPr="00000000">
                <w:rPr>
                  <w:b w:val="1"/>
                  <w:color w:val="1155cc"/>
                  <w:sz w:val="24"/>
                  <w:szCs w:val="24"/>
                  <w:u w:val="single"/>
                  <w:rtl w:val="0"/>
                </w:rPr>
                <w:t xml:space="preserve">Інструкції про порядок обчислення заробітної плати працівників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jc w:val="center"/>
              <w:rPr>
                <w:b w:val="1"/>
                <w:color w:val="0000ff"/>
                <w:sz w:val="24"/>
                <w:szCs w:val="24"/>
              </w:rPr>
            </w:pPr>
            <w:r w:rsidDel="00000000" w:rsidR="00000000" w:rsidRPr="00000000">
              <w:rPr>
                <w:b w:val="1"/>
                <w:sz w:val="24"/>
                <w:szCs w:val="24"/>
                <w:rtl w:val="0"/>
              </w:rPr>
              <w:t xml:space="preserve">Наказ МО</w:t>
            </w:r>
            <w:r w:rsidDel="00000000" w:rsidR="00000000" w:rsidRPr="00000000">
              <w:rPr>
                <w:b w:val="1"/>
                <w:color w:val="0000ff"/>
                <w:sz w:val="24"/>
                <w:szCs w:val="24"/>
                <w:rtl w:val="0"/>
              </w:rPr>
              <w:t xml:space="preserve"> № 102</w:t>
            </w:r>
          </w:p>
          <w:p w:rsidR="00000000" w:rsidDel="00000000" w:rsidP="00000000" w:rsidRDefault="00000000" w:rsidRPr="00000000" w14:paraId="00000484">
            <w:pPr>
              <w:widowControl w:val="0"/>
              <w:spacing w:line="240" w:lineRule="auto"/>
              <w:jc w:val="center"/>
              <w:rPr>
                <w:b w:val="1"/>
                <w:sz w:val="24"/>
                <w:szCs w:val="24"/>
              </w:rPr>
            </w:pPr>
            <w:r w:rsidDel="00000000" w:rsidR="00000000" w:rsidRPr="00000000">
              <w:rPr>
                <w:b w:val="1"/>
                <w:sz w:val="24"/>
                <w:szCs w:val="24"/>
                <w:rtl w:val="0"/>
              </w:rPr>
              <w:t xml:space="preserve">від 15.04.1993 (зі змінами)</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88" w:lineRule="auto"/>
              <w:rPr>
                <w:sz w:val="24"/>
                <w:szCs w:val="24"/>
              </w:rPr>
            </w:pPr>
            <w:r w:rsidDel="00000000" w:rsidR="00000000" w:rsidRPr="00000000">
              <w:rPr>
                <w:sz w:val="24"/>
                <w:szCs w:val="24"/>
                <w:rtl w:val="0"/>
              </w:rPr>
              <w:t xml:space="preserve">Про</w:t>
            </w:r>
            <w:r w:rsidDel="00000000" w:rsidR="00000000" w:rsidRPr="00000000">
              <w:rPr>
                <w:b w:val="1"/>
                <w:sz w:val="24"/>
                <w:szCs w:val="24"/>
                <w:rtl w:val="0"/>
              </w:rPr>
              <w:t xml:space="preserve"> встановлення надбавки педагогічним працівникам закладів </w:t>
            </w:r>
            <w:r w:rsidDel="00000000" w:rsidR="00000000" w:rsidRPr="00000000">
              <w:rPr>
                <w:sz w:val="24"/>
                <w:szCs w:val="24"/>
                <w:rtl w:val="0"/>
              </w:rPr>
              <w:t xml:space="preserve">дошкільної, позашкільної, загальної середньої, професійної    (професійно-технічної), вищої освіти, інших установ і закладів незалежно від їх підпорядкування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jc w:val="center"/>
              <w:rPr>
                <w:b w:val="1"/>
                <w:sz w:val="24"/>
                <w:szCs w:val="24"/>
              </w:rPr>
            </w:pPr>
            <w:hyperlink r:id="rId485">
              <w:r w:rsidDel="00000000" w:rsidR="00000000" w:rsidRPr="00000000">
                <w:rPr>
                  <w:b w:val="1"/>
                  <w:color w:val="1155cc"/>
                  <w:sz w:val="24"/>
                  <w:szCs w:val="24"/>
                  <w:u w:val="single"/>
                  <w:rtl w:val="0"/>
                </w:rPr>
                <w:t xml:space="preserve">Постанова КМУ № 373</w:t>
              </w:r>
            </w:hyperlink>
            <w:r w:rsidDel="00000000" w:rsidR="00000000" w:rsidRPr="00000000">
              <w:rPr>
                <w:rtl w:val="0"/>
              </w:rPr>
            </w:r>
          </w:p>
          <w:p w:rsidR="00000000" w:rsidDel="00000000" w:rsidP="00000000" w:rsidRDefault="00000000" w:rsidRPr="00000000" w14:paraId="00000488">
            <w:pPr>
              <w:widowControl w:val="0"/>
              <w:spacing w:line="240" w:lineRule="auto"/>
              <w:jc w:val="center"/>
              <w:rPr>
                <w:b w:val="1"/>
                <w:sz w:val="24"/>
                <w:szCs w:val="24"/>
              </w:rPr>
            </w:pPr>
            <w:hyperlink r:id="rId486">
              <w:r w:rsidDel="00000000" w:rsidR="00000000" w:rsidRPr="00000000">
                <w:rPr>
                  <w:b w:val="1"/>
                  <w:color w:val="1155cc"/>
                  <w:sz w:val="24"/>
                  <w:szCs w:val="24"/>
                  <w:u w:val="single"/>
                  <w:rtl w:val="0"/>
                </w:rPr>
                <w:t xml:space="preserve">від 23.03.2011 (зі змінами)</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88" w:lineRule="auto"/>
              <w:rPr>
                <w:sz w:val="24"/>
                <w:szCs w:val="24"/>
              </w:rPr>
            </w:pPr>
            <w:r w:rsidDel="00000000" w:rsidR="00000000" w:rsidRPr="00000000">
              <w:rPr>
                <w:sz w:val="24"/>
                <w:szCs w:val="24"/>
                <w:rtl w:val="0"/>
              </w:rPr>
              <w:t xml:space="preserve">Про</w:t>
            </w:r>
            <w:r w:rsidDel="00000000" w:rsidR="00000000" w:rsidRPr="00000000">
              <w:rPr>
                <w:b w:val="1"/>
                <w:sz w:val="24"/>
                <w:szCs w:val="24"/>
                <w:rtl w:val="0"/>
              </w:rPr>
              <w:t xml:space="preserve"> впорядкування умов оплати праці </w:t>
            </w:r>
            <w:r w:rsidDel="00000000" w:rsidR="00000000" w:rsidRPr="00000000">
              <w:rPr>
                <w:sz w:val="24"/>
                <w:szCs w:val="24"/>
                <w:rtl w:val="0"/>
              </w:rPr>
              <w:t xml:space="preserve">та </w:t>
            </w:r>
            <w:r w:rsidDel="00000000" w:rsidR="00000000" w:rsidRPr="00000000">
              <w:rPr>
                <w:b w:val="1"/>
                <w:sz w:val="24"/>
                <w:szCs w:val="24"/>
                <w:rtl w:val="0"/>
              </w:rPr>
              <w:t xml:space="preserve">затвердження схем тарифних розрядів</w:t>
            </w:r>
            <w:r w:rsidDel="00000000" w:rsidR="00000000" w:rsidRPr="00000000">
              <w:rPr>
                <w:sz w:val="24"/>
                <w:szCs w:val="24"/>
                <w:rtl w:val="0"/>
              </w:rPr>
              <w:t xml:space="preserve"> працівників навчальних закладів, установ освіти та наукових установ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jc w:val="center"/>
              <w:rPr>
                <w:b w:val="1"/>
                <w:sz w:val="24"/>
                <w:szCs w:val="24"/>
              </w:rPr>
            </w:pPr>
            <w:hyperlink r:id="rId487">
              <w:r w:rsidDel="00000000" w:rsidR="00000000" w:rsidRPr="00000000">
                <w:rPr>
                  <w:b w:val="1"/>
                  <w:color w:val="1155cc"/>
                  <w:sz w:val="24"/>
                  <w:szCs w:val="24"/>
                  <w:u w:val="single"/>
                  <w:rtl w:val="0"/>
                </w:rPr>
                <w:t xml:space="preserve">Наказ МОН № 557</w:t>
              </w:r>
            </w:hyperlink>
            <w:r w:rsidDel="00000000" w:rsidR="00000000" w:rsidRPr="00000000">
              <w:rPr>
                <w:rtl w:val="0"/>
              </w:rPr>
            </w:r>
          </w:p>
          <w:p w:rsidR="00000000" w:rsidDel="00000000" w:rsidP="00000000" w:rsidRDefault="00000000" w:rsidRPr="00000000" w14:paraId="0000048C">
            <w:pPr>
              <w:widowControl w:val="0"/>
              <w:spacing w:line="240" w:lineRule="auto"/>
              <w:jc w:val="center"/>
              <w:rPr>
                <w:b w:val="1"/>
                <w:sz w:val="24"/>
                <w:szCs w:val="24"/>
              </w:rPr>
            </w:pPr>
            <w:hyperlink r:id="rId488">
              <w:r w:rsidDel="00000000" w:rsidR="00000000" w:rsidRPr="00000000">
                <w:rPr>
                  <w:b w:val="1"/>
                  <w:color w:val="1155cc"/>
                  <w:sz w:val="24"/>
                  <w:szCs w:val="24"/>
                  <w:u w:val="single"/>
                  <w:rtl w:val="0"/>
                </w:rPr>
                <w:t xml:space="preserve">від 26.09.2005 (зі змінами)</w:t>
              </w:r>
            </w:hyperlink>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88" w:lineRule="auto"/>
              <w:rPr>
                <w:sz w:val="24"/>
                <w:szCs w:val="24"/>
              </w:rPr>
            </w:pPr>
            <w:r w:rsidDel="00000000" w:rsidR="00000000" w:rsidRPr="00000000">
              <w:rPr>
                <w:sz w:val="24"/>
                <w:szCs w:val="24"/>
                <w:rtl w:val="0"/>
              </w:rPr>
              <w:t xml:space="preserve">Деякі питання</w:t>
            </w:r>
            <w:r w:rsidDel="00000000" w:rsidR="00000000" w:rsidRPr="00000000">
              <w:rPr>
                <w:b w:val="1"/>
                <w:sz w:val="24"/>
                <w:szCs w:val="24"/>
                <w:rtl w:val="0"/>
              </w:rPr>
              <w:t xml:space="preserve"> встановлення підвищень посадових окладів (ставок заробітної плати) та доплат за окремі види педагогічної діяльності</w:t>
            </w:r>
            <w:r w:rsidDel="00000000" w:rsidR="00000000" w:rsidRPr="00000000">
              <w:rPr>
                <w:sz w:val="24"/>
                <w:szCs w:val="24"/>
                <w:rtl w:val="0"/>
              </w:rPr>
              <w:t xml:space="preserve"> у державних і комунальних закладах та установах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jc w:val="center"/>
              <w:rPr>
                <w:b w:val="1"/>
                <w:sz w:val="24"/>
                <w:szCs w:val="24"/>
              </w:rPr>
            </w:pPr>
            <w:hyperlink r:id="rId489">
              <w:r w:rsidDel="00000000" w:rsidR="00000000" w:rsidRPr="00000000">
                <w:rPr>
                  <w:b w:val="1"/>
                  <w:color w:val="1155cc"/>
                  <w:sz w:val="24"/>
                  <w:szCs w:val="24"/>
                  <w:u w:val="single"/>
                  <w:rtl w:val="0"/>
                </w:rPr>
                <w:t xml:space="preserve">Постанова КМУ № 1391</w:t>
              </w:r>
            </w:hyperlink>
            <w:r w:rsidDel="00000000" w:rsidR="00000000" w:rsidRPr="00000000">
              <w:rPr>
                <w:rtl w:val="0"/>
              </w:rPr>
            </w:r>
          </w:p>
          <w:p w:rsidR="00000000" w:rsidDel="00000000" w:rsidP="00000000" w:rsidRDefault="00000000" w:rsidRPr="00000000" w14:paraId="00000490">
            <w:pPr>
              <w:widowControl w:val="0"/>
              <w:spacing w:line="240" w:lineRule="auto"/>
              <w:jc w:val="center"/>
              <w:rPr>
                <w:b w:val="1"/>
                <w:sz w:val="24"/>
                <w:szCs w:val="24"/>
              </w:rPr>
            </w:pPr>
            <w:hyperlink r:id="rId490">
              <w:r w:rsidDel="00000000" w:rsidR="00000000" w:rsidRPr="00000000">
                <w:rPr>
                  <w:b w:val="1"/>
                  <w:color w:val="1155cc"/>
                  <w:sz w:val="24"/>
                  <w:szCs w:val="24"/>
                  <w:u w:val="single"/>
                  <w:rtl w:val="0"/>
                </w:rPr>
                <w:t xml:space="preserve">від 28.12.2021</w:t>
              </w:r>
            </w:hyperlink>
            <w:r w:rsidDel="00000000" w:rsidR="00000000" w:rsidRPr="00000000">
              <w:rPr>
                <w:rtl w:val="0"/>
              </w:rPr>
            </w:r>
          </w:p>
          <w:p w:rsidR="00000000" w:rsidDel="00000000" w:rsidP="00000000" w:rsidRDefault="00000000" w:rsidRPr="00000000" w14:paraId="00000491">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492">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Чинна з 01.01.2022</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88" w:lineRule="auto"/>
              <w:rPr>
                <w:sz w:val="24"/>
                <w:szCs w:val="24"/>
              </w:rPr>
            </w:pPr>
            <w:r w:rsidDel="00000000" w:rsidR="00000000" w:rsidRPr="00000000">
              <w:rPr>
                <w:sz w:val="24"/>
                <w:szCs w:val="24"/>
                <w:rtl w:val="0"/>
              </w:rPr>
              <w:t xml:space="preserve">Про розгляд звернення (роз’яснення про доплати)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jc w:val="center"/>
              <w:rPr>
                <w:sz w:val="24"/>
                <w:szCs w:val="24"/>
              </w:rPr>
            </w:pPr>
            <w:hyperlink r:id="rId491">
              <w:r w:rsidDel="00000000" w:rsidR="00000000" w:rsidRPr="00000000">
                <w:rPr>
                  <w:color w:val="1155cc"/>
                  <w:sz w:val="24"/>
                  <w:szCs w:val="24"/>
                  <w:u w:val="single"/>
                  <w:rtl w:val="0"/>
                </w:rPr>
                <w:t xml:space="preserve">Лист МОН № 1/3043-22</w:t>
              </w:r>
            </w:hyperlink>
            <w:r w:rsidDel="00000000" w:rsidR="00000000" w:rsidRPr="00000000">
              <w:rPr>
                <w:rtl w:val="0"/>
              </w:rPr>
            </w:r>
          </w:p>
          <w:p w:rsidR="00000000" w:rsidDel="00000000" w:rsidP="00000000" w:rsidRDefault="00000000" w:rsidRPr="00000000" w14:paraId="00000496">
            <w:pPr>
              <w:widowControl w:val="0"/>
              <w:spacing w:line="240" w:lineRule="auto"/>
              <w:jc w:val="center"/>
              <w:rPr>
                <w:sz w:val="24"/>
                <w:szCs w:val="24"/>
              </w:rPr>
            </w:pPr>
            <w:hyperlink r:id="rId492">
              <w:r w:rsidDel="00000000" w:rsidR="00000000" w:rsidRPr="00000000">
                <w:rPr>
                  <w:color w:val="1155cc"/>
                  <w:sz w:val="24"/>
                  <w:szCs w:val="24"/>
                  <w:u w:val="single"/>
                  <w:rtl w:val="0"/>
                </w:rPr>
                <w:t xml:space="preserve">від 22.02.2022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88" w:lineRule="auto"/>
              <w:rPr>
                <w:b w:val="1"/>
                <w:color w:val="20124d"/>
                <w:sz w:val="24"/>
                <w:szCs w:val="24"/>
                <w:shd w:fill="fff2cc" w:val="clear"/>
              </w:rPr>
            </w:pPr>
            <w:r w:rsidDel="00000000" w:rsidR="00000000" w:rsidRPr="00000000">
              <w:rPr>
                <w:sz w:val="24"/>
                <w:szCs w:val="24"/>
                <w:rtl w:val="0"/>
              </w:rPr>
              <w:t xml:space="preserve">Про реалізацію окремих положень частини першої статті 57 Закону України "Про освіту", частини першої статті 25 Закону України "Про загальну середню освіту", частини другої статті 18 </w:t>
            </w:r>
            <w:r w:rsidDel="00000000" w:rsidR="00000000" w:rsidRPr="00000000">
              <w:rPr>
                <w:sz w:val="24"/>
                <w:szCs w:val="24"/>
                <w:rtl w:val="0"/>
              </w:rPr>
              <w:t xml:space="preserve">і</w:t>
            </w:r>
            <w:r w:rsidDel="00000000" w:rsidR="00000000" w:rsidRPr="00000000">
              <w:rPr>
                <w:sz w:val="24"/>
                <w:szCs w:val="24"/>
                <w:rtl w:val="0"/>
              </w:rPr>
              <w:t xml:space="preserve"> частини першої статті 22 Закону України "Про позашкільну освіту" </w:t>
            </w:r>
            <w:r w:rsidDel="00000000" w:rsidR="00000000" w:rsidRPr="00000000">
              <w:rPr>
                <w:b w:val="1"/>
                <w:sz w:val="24"/>
                <w:szCs w:val="24"/>
                <w:rtl w:val="0"/>
              </w:rPr>
              <w:t xml:space="preserve">    </w:t>
            </w:r>
            <w:r w:rsidDel="00000000" w:rsidR="00000000" w:rsidRPr="00000000">
              <w:rPr>
                <w:b w:val="1"/>
                <w:sz w:val="24"/>
                <w:szCs w:val="24"/>
                <w:shd w:fill="fff2cc" w:val="clear"/>
                <w:rtl w:val="0"/>
              </w:rPr>
              <w:t xml:space="preserve">(</w:t>
            </w:r>
            <w:r w:rsidDel="00000000" w:rsidR="00000000" w:rsidRPr="00000000">
              <w:rPr>
                <w:b w:val="1"/>
                <w:color w:val="20124d"/>
                <w:sz w:val="24"/>
                <w:szCs w:val="24"/>
                <w:shd w:fill="fff2cc" w:val="clear"/>
                <w:rtl w:val="0"/>
              </w:rPr>
              <w:t xml:space="preserve">Надбавка за вислугу років)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jc w:val="center"/>
              <w:rPr>
                <w:sz w:val="24"/>
                <w:szCs w:val="24"/>
              </w:rPr>
            </w:pPr>
            <w:hyperlink r:id="rId493">
              <w:r w:rsidDel="00000000" w:rsidR="00000000" w:rsidRPr="00000000">
                <w:rPr>
                  <w:color w:val="1155cc"/>
                  <w:sz w:val="24"/>
                  <w:szCs w:val="24"/>
                  <w:u w:val="single"/>
                  <w:rtl w:val="0"/>
                </w:rPr>
                <w:t xml:space="preserve">Постанова КМУ № 78</w:t>
              </w:r>
            </w:hyperlink>
            <w:r w:rsidDel="00000000" w:rsidR="00000000" w:rsidRPr="00000000">
              <w:rPr>
                <w:rtl w:val="0"/>
              </w:rPr>
            </w:r>
          </w:p>
          <w:p w:rsidR="00000000" w:rsidDel="00000000" w:rsidP="00000000" w:rsidRDefault="00000000" w:rsidRPr="00000000" w14:paraId="0000049A">
            <w:pPr>
              <w:widowControl w:val="0"/>
              <w:spacing w:line="240" w:lineRule="auto"/>
              <w:jc w:val="center"/>
              <w:rPr>
                <w:sz w:val="24"/>
                <w:szCs w:val="24"/>
              </w:rPr>
            </w:pPr>
            <w:hyperlink r:id="rId494">
              <w:r w:rsidDel="00000000" w:rsidR="00000000" w:rsidRPr="00000000">
                <w:rPr>
                  <w:color w:val="1155cc"/>
                  <w:sz w:val="24"/>
                  <w:szCs w:val="24"/>
                  <w:u w:val="single"/>
                  <w:rtl w:val="0"/>
                </w:rPr>
                <w:t xml:space="preserve">від 31.01.2001 (зі змінами)</w:t>
              </w:r>
            </w:hyperlink>
            <w:r w:rsidDel="00000000" w:rsidR="00000000" w:rsidRPr="00000000">
              <w:rPr>
                <w:rtl w:val="0"/>
              </w:rPr>
            </w:r>
          </w:p>
        </w:tc>
      </w:tr>
      <w:tr>
        <w:trPr>
          <w:cantSplit w:val="0"/>
          <w:tblHeader w:val="0"/>
        </w:trPr>
        <w:tc>
          <w:tcPr>
            <w:shd w:fill="f3eeee"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jc w:val="center"/>
              <w:rPr>
                <w:b w:val="1"/>
                <w:color w:val="85200c"/>
                <w:sz w:val="24"/>
                <w:szCs w:val="24"/>
              </w:rPr>
            </w:pPr>
            <w:r w:rsidDel="00000000" w:rsidR="00000000" w:rsidRPr="00000000">
              <w:rPr>
                <w:b w:val="1"/>
                <w:color w:val="85200c"/>
                <w:sz w:val="24"/>
                <w:szCs w:val="24"/>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88" w:lineRule="auto"/>
              <w:rPr>
                <w:sz w:val="24"/>
                <w:szCs w:val="24"/>
              </w:rPr>
            </w:pPr>
            <w:r w:rsidDel="00000000" w:rsidR="00000000" w:rsidRPr="00000000">
              <w:rPr>
                <w:sz w:val="24"/>
                <w:szCs w:val="24"/>
                <w:rtl w:val="0"/>
              </w:rPr>
              <w:t xml:space="preserve">Про оплату праці педагогічних, науково-педагогічних та наукових працівників закладів і установ освіти і науки</w:t>
            </w:r>
          </w:p>
          <w:p w:rsidR="00000000" w:rsidDel="00000000" w:rsidP="00000000" w:rsidRDefault="00000000" w:rsidRPr="00000000" w14:paraId="0000049D">
            <w:pPr>
              <w:widowControl w:val="0"/>
              <w:spacing w:line="288" w:lineRule="auto"/>
              <w:rPr>
                <w:b w:val="1"/>
                <w:color w:val="990000"/>
                <w:sz w:val="24"/>
                <w:szCs w:val="24"/>
                <w:shd w:fill="fce5cd" w:val="clear"/>
              </w:rPr>
            </w:pPr>
            <w:r w:rsidDel="00000000" w:rsidR="00000000" w:rsidRPr="00000000">
              <w:rPr>
                <w:b w:val="1"/>
                <w:color w:val="990000"/>
                <w:sz w:val="24"/>
                <w:szCs w:val="24"/>
                <w:shd w:fill="fce5cd" w:val="clear"/>
                <w:rtl w:val="0"/>
              </w:rPr>
              <w:t xml:space="preserve">Дію Постанови зупинено до 31.12.2024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jc w:val="center"/>
              <w:rPr>
                <w:sz w:val="24"/>
                <w:szCs w:val="24"/>
              </w:rPr>
            </w:pPr>
            <w:hyperlink r:id="rId495">
              <w:r w:rsidDel="00000000" w:rsidR="00000000" w:rsidRPr="00000000">
                <w:rPr>
                  <w:color w:val="1155cc"/>
                  <w:sz w:val="24"/>
                  <w:szCs w:val="24"/>
                  <w:u w:val="single"/>
                  <w:rtl w:val="0"/>
                </w:rPr>
                <w:t xml:space="preserve">Постанова КМУ № 822</w:t>
              </w:r>
            </w:hyperlink>
            <w:r w:rsidDel="00000000" w:rsidR="00000000" w:rsidRPr="00000000">
              <w:rPr>
                <w:rtl w:val="0"/>
              </w:rPr>
            </w:r>
          </w:p>
          <w:p w:rsidR="00000000" w:rsidDel="00000000" w:rsidP="00000000" w:rsidRDefault="00000000" w:rsidRPr="00000000" w14:paraId="0000049F">
            <w:pPr>
              <w:widowControl w:val="0"/>
              <w:spacing w:line="240" w:lineRule="auto"/>
              <w:jc w:val="center"/>
              <w:rPr>
                <w:sz w:val="24"/>
                <w:szCs w:val="24"/>
              </w:rPr>
            </w:pPr>
            <w:hyperlink r:id="rId496">
              <w:r w:rsidDel="00000000" w:rsidR="00000000" w:rsidRPr="00000000">
                <w:rPr>
                  <w:color w:val="1155cc"/>
                  <w:sz w:val="24"/>
                  <w:szCs w:val="24"/>
                  <w:u w:val="single"/>
                  <w:rtl w:val="0"/>
                </w:rPr>
                <w:t xml:space="preserve">від 10.07.2019 (зі змінами)</w:t>
              </w:r>
            </w:hyperlink>
            <w:r w:rsidDel="00000000" w:rsidR="00000000" w:rsidRPr="00000000">
              <w:rPr>
                <w:rtl w:val="0"/>
              </w:rPr>
            </w:r>
          </w:p>
          <w:p w:rsidR="00000000" w:rsidDel="00000000" w:rsidP="00000000" w:rsidRDefault="00000000" w:rsidRPr="00000000" w14:paraId="000004A0">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Дію зупинено</w:t>
            </w:r>
          </w:p>
        </w:tc>
      </w:tr>
      <w:tr>
        <w:trPr>
          <w:cantSplit w:val="0"/>
          <w:tblHeader w:val="0"/>
        </w:trPr>
        <w:tc>
          <w:tcPr>
            <w:shd w:fill="f3eeee"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jc w:val="center"/>
              <w:rPr>
                <w:b w:val="1"/>
                <w:color w:val="85200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88" w:lineRule="auto"/>
              <w:rPr>
                <w:sz w:val="24"/>
                <w:szCs w:val="24"/>
              </w:rPr>
            </w:pPr>
            <w:r w:rsidDel="00000000" w:rsidR="00000000" w:rsidRPr="00000000">
              <w:rPr>
                <w:sz w:val="24"/>
                <w:szCs w:val="24"/>
                <w:rtl w:val="0"/>
              </w:rPr>
              <w:t xml:space="preserve">Про зупинення дії постанови Кабінету Міністрів України від 10.07.2019 № 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jc w:val="center"/>
              <w:rPr>
                <w:sz w:val="24"/>
                <w:szCs w:val="24"/>
              </w:rPr>
            </w:pPr>
            <w:hyperlink r:id="rId497">
              <w:r w:rsidDel="00000000" w:rsidR="00000000" w:rsidRPr="00000000">
                <w:rPr>
                  <w:color w:val="1155cc"/>
                  <w:sz w:val="24"/>
                  <w:szCs w:val="24"/>
                  <w:u w:val="single"/>
                  <w:rtl w:val="0"/>
                </w:rPr>
                <w:t xml:space="preserve">Лист МОН № 1/20510-23</w:t>
              </w:r>
            </w:hyperlink>
            <w:r w:rsidDel="00000000" w:rsidR="00000000" w:rsidRPr="00000000">
              <w:rPr>
                <w:rtl w:val="0"/>
              </w:rPr>
            </w:r>
          </w:p>
          <w:p w:rsidR="00000000" w:rsidDel="00000000" w:rsidP="00000000" w:rsidRDefault="00000000" w:rsidRPr="00000000" w14:paraId="000004A4">
            <w:pPr>
              <w:widowControl w:val="0"/>
              <w:spacing w:line="240" w:lineRule="auto"/>
              <w:jc w:val="center"/>
              <w:rPr>
                <w:sz w:val="24"/>
                <w:szCs w:val="24"/>
              </w:rPr>
            </w:pPr>
            <w:hyperlink r:id="rId498">
              <w:r w:rsidDel="00000000" w:rsidR="00000000" w:rsidRPr="00000000">
                <w:rPr>
                  <w:color w:val="1155cc"/>
                  <w:sz w:val="24"/>
                  <w:szCs w:val="24"/>
                  <w:u w:val="single"/>
                  <w:rtl w:val="0"/>
                </w:rPr>
                <w:t xml:space="preserve"> від 28.12.2023</w:t>
              </w:r>
            </w:hyperlink>
            <w:r w:rsidDel="00000000" w:rsidR="00000000" w:rsidRPr="00000000">
              <w:rPr>
                <w:rtl w:val="0"/>
              </w:rPr>
            </w:r>
          </w:p>
        </w:tc>
      </w:tr>
      <w:tr>
        <w:trPr>
          <w:cantSplit w:val="0"/>
          <w:tblHeader w:val="0"/>
        </w:trPr>
        <w:tc>
          <w:tcPr>
            <w:shd w:fill="f3eeee"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jc w:val="center"/>
              <w:rPr>
                <w:b w:val="1"/>
                <w:color w:val="85200c"/>
                <w:sz w:val="24"/>
                <w:szCs w:val="24"/>
              </w:rPr>
            </w:pPr>
            <w:r w:rsidDel="00000000" w:rsidR="00000000" w:rsidRPr="00000000">
              <w:rPr>
                <w:b w:val="1"/>
                <w:color w:val="85200c"/>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88" w:lineRule="auto"/>
              <w:rPr>
                <w:sz w:val="24"/>
                <w:szCs w:val="24"/>
              </w:rPr>
            </w:pPr>
            <w:r w:rsidDel="00000000" w:rsidR="00000000" w:rsidRPr="00000000">
              <w:rPr>
                <w:sz w:val="24"/>
                <w:szCs w:val="24"/>
                <w:rtl w:val="0"/>
              </w:rPr>
              <w:t xml:space="preserve">Про виплату допомоги вчителям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jc w:val="center"/>
              <w:rPr/>
            </w:pPr>
            <w:hyperlink r:id="rId499">
              <w:r w:rsidDel="00000000" w:rsidR="00000000" w:rsidRPr="00000000">
                <w:rPr>
                  <w:color w:val="1155cc"/>
                  <w:sz w:val="24"/>
                  <w:szCs w:val="24"/>
                  <w:u w:val="single"/>
                  <w:rtl w:val="0"/>
                </w:rPr>
                <w:t xml:space="preserve">Постанова КМУ № 1028</w:t>
              </w:r>
            </w:hyperlink>
            <w:r w:rsidDel="00000000" w:rsidR="00000000" w:rsidRPr="00000000">
              <w:rPr>
                <w:rtl w:val="0"/>
              </w:rPr>
            </w:r>
          </w:p>
          <w:p w:rsidR="00000000" w:rsidDel="00000000" w:rsidP="00000000" w:rsidRDefault="00000000" w:rsidRPr="00000000" w14:paraId="000004A8">
            <w:pPr>
              <w:widowControl w:val="0"/>
              <w:spacing w:line="240" w:lineRule="auto"/>
              <w:jc w:val="center"/>
              <w:rPr>
                <w:sz w:val="24"/>
                <w:szCs w:val="24"/>
              </w:rPr>
            </w:pPr>
            <w:hyperlink r:id="rId500">
              <w:r w:rsidDel="00000000" w:rsidR="00000000" w:rsidRPr="00000000">
                <w:rPr>
                  <w:color w:val="1155cc"/>
                  <w:sz w:val="24"/>
                  <w:szCs w:val="24"/>
                  <w:u w:val="single"/>
                  <w:rtl w:val="0"/>
                </w:rPr>
                <w:t xml:space="preserve">від 15.11.2019</w:t>
              </w:r>
            </w:hyperlink>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sz w:val="24"/>
                <w:szCs w:val="24"/>
              </w:rPr>
            </w:pPr>
            <w:r w:rsidDel="00000000" w:rsidR="00000000" w:rsidRPr="00000000">
              <w:rPr>
                <w:b w:val="1"/>
                <w:sz w:val="24"/>
                <w:szCs w:val="24"/>
                <w:rtl w:val="0"/>
              </w:rPr>
              <w:t xml:space="preserve">Закон України</w:t>
            </w:r>
            <w:r w:rsidDel="00000000" w:rsidR="00000000" w:rsidRPr="00000000">
              <w:rPr>
                <w:sz w:val="24"/>
                <w:szCs w:val="24"/>
                <w:rtl w:val="0"/>
              </w:rPr>
              <w:t xml:space="preserve"> </w:t>
            </w:r>
            <w:hyperlink r:id="rId501">
              <w:r w:rsidDel="00000000" w:rsidR="00000000" w:rsidRPr="00000000">
                <w:rPr>
                  <w:b w:val="1"/>
                  <w:color w:val="1155cc"/>
                  <w:sz w:val="24"/>
                  <w:szCs w:val="24"/>
                  <w:u w:val="single"/>
                  <w:rtl w:val="0"/>
                </w:rPr>
                <w:t xml:space="preserve">Про відпустки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jc w:val="center"/>
              <w:rPr>
                <w:b w:val="1"/>
                <w:sz w:val="24"/>
                <w:szCs w:val="24"/>
              </w:rPr>
            </w:pPr>
            <w:r w:rsidDel="00000000" w:rsidR="00000000" w:rsidRPr="00000000">
              <w:rPr>
                <w:b w:val="1"/>
                <w:sz w:val="24"/>
                <w:szCs w:val="24"/>
                <w:rtl w:val="0"/>
              </w:rPr>
              <w:t xml:space="preserve">1997 (зі змінами)</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sz w:val="24"/>
                <w:szCs w:val="24"/>
              </w:rPr>
            </w:pPr>
            <w:r w:rsidDel="00000000" w:rsidR="00000000" w:rsidRPr="00000000">
              <w:rPr>
                <w:b w:val="1"/>
                <w:color w:val="333333"/>
                <w:sz w:val="24"/>
                <w:szCs w:val="24"/>
                <w:highlight w:val="white"/>
                <w:rtl w:val="0"/>
              </w:rPr>
              <w:t xml:space="preserve">Порядок надання щорічної основної відпустки </w:t>
            </w:r>
            <w:r w:rsidDel="00000000" w:rsidR="00000000" w:rsidRPr="00000000">
              <w:rPr>
                <w:color w:val="333333"/>
                <w:sz w:val="20"/>
                <w:szCs w:val="20"/>
                <w:highlight w:val="white"/>
                <w:rtl w:val="0"/>
              </w:rPr>
              <w:t xml:space="preserve">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jc w:val="center"/>
              <w:rPr/>
            </w:pPr>
            <w:hyperlink r:id="rId502">
              <w:r w:rsidDel="00000000" w:rsidR="00000000" w:rsidRPr="00000000">
                <w:rPr>
                  <w:color w:val="1155cc"/>
                  <w:sz w:val="24"/>
                  <w:szCs w:val="24"/>
                  <w:u w:val="single"/>
                  <w:rtl w:val="0"/>
                </w:rPr>
                <w:t xml:space="preserve">Постанова КМУ № 346</w:t>
              </w:r>
            </w:hyperlink>
            <w:r w:rsidDel="00000000" w:rsidR="00000000" w:rsidRPr="00000000">
              <w:rPr>
                <w:rtl w:val="0"/>
              </w:rPr>
            </w:r>
          </w:p>
          <w:p w:rsidR="00000000" w:rsidDel="00000000" w:rsidP="00000000" w:rsidRDefault="00000000" w:rsidRPr="00000000" w14:paraId="000004AF">
            <w:pPr>
              <w:widowControl w:val="0"/>
              <w:spacing w:line="240" w:lineRule="auto"/>
              <w:jc w:val="center"/>
              <w:rPr>
                <w:sz w:val="24"/>
                <w:szCs w:val="24"/>
              </w:rPr>
            </w:pPr>
            <w:hyperlink r:id="rId503">
              <w:r w:rsidDel="00000000" w:rsidR="00000000" w:rsidRPr="00000000">
                <w:rPr>
                  <w:color w:val="1155cc"/>
                  <w:sz w:val="24"/>
                  <w:szCs w:val="24"/>
                  <w:u w:val="single"/>
                  <w:rtl w:val="0"/>
                </w:rPr>
                <w:t xml:space="preserve"> від 14.04.1997 (зі змінами)</w:t>
              </w:r>
            </w:hyperlink>
            <w:r w:rsidDel="00000000" w:rsidR="00000000" w:rsidRPr="00000000">
              <w:rPr>
                <w:rtl w:val="0"/>
              </w:rPr>
            </w:r>
          </w:p>
          <w:p w:rsidR="00000000" w:rsidDel="00000000" w:rsidP="00000000" w:rsidRDefault="00000000" w:rsidRPr="00000000" w14:paraId="000004B0">
            <w:pPr>
              <w:widowControl w:val="0"/>
              <w:spacing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4B1">
      <w:pPr>
        <w:pStyle w:val="Heading1"/>
        <w:jc w:val="center"/>
        <w:rPr>
          <w:b w:val="1"/>
          <w:color w:val="ffffff"/>
          <w:sz w:val="42"/>
          <w:szCs w:val="42"/>
          <w:highlight w:val="darkBlue"/>
        </w:rPr>
      </w:pPr>
      <w:bookmarkStart w:colFirst="0" w:colLast="0" w:name="_b6k8e4a4yva4" w:id="11"/>
      <w:bookmarkEnd w:id="11"/>
      <w:r w:rsidDel="00000000" w:rsidR="00000000" w:rsidRPr="00000000">
        <w:rPr>
          <w:b w:val="1"/>
          <w:color w:val="ffffff"/>
          <w:sz w:val="42"/>
          <w:szCs w:val="42"/>
          <w:highlight w:val="darkBlue"/>
          <w:rtl w:val="0"/>
        </w:rPr>
        <w:t xml:space="preserve">Адміністративний розділ</w:t>
      </w:r>
    </w:p>
    <w:tbl>
      <w:tblPr>
        <w:tblStyle w:val="Table12"/>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B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pageBreakBefore w:val="0"/>
              <w:widowControl w:val="0"/>
              <w:spacing w:line="240" w:lineRule="auto"/>
              <w:rPr>
                <w:sz w:val="24"/>
                <w:szCs w:val="24"/>
              </w:rPr>
            </w:pPr>
            <w:r w:rsidDel="00000000" w:rsidR="00000000" w:rsidRPr="00000000">
              <w:rPr>
                <w:sz w:val="24"/>
                <w:szCs w:val="24"/>
                <w:rtl w:val="0"/>
              </w:rPr>
              <w:t xml:space="preserve">Щодо практики</w:t>
            </w:r>
            <w:r w:rsidDel="00000000" w:rsidR="00000000" w:rsidRPr="00000000">
              <w:rPr>
                <w:b w:val="1"/>
                <w:sz w:val="24"/>
                <w:szCs w:val="24"/>
                <w:rtl w:val="0"/>
              </w:rPr>
              <w:t xml:space="preserve"> застосування норм права </w:t>
            </w:r>
            <w:r w:rsidDel="00000000" w:rsidR="00000000" w:rsidRPr="00000000">
              <w:rPr>
                <w:sz w:val="24"/>
                <w:szCs w:val="24"/>
                <w:rtl w:val="0"/>
              </w:rPr>
              <w:t xml:space="preserve">у випадку колізії</w:t>
            </w:r>
          </w:p>
        </w:tc>
        <w:tc>
          <w:tcPr>
            <w:tcMar>
              <w:top w:w="100.0" w:type="dxa"/>
              <w:left w:w="100.0" w:type="dxa"/>
              <w:bottom w:w="100.0" w:type="dxa"/>
              <w:right w:w="100.0" w:type="dxa"/>
            </w:tcMar>
            <w:vAlign w:val="top"/>
          </w:tcPr>
          <w:p w:rsidR="00000000" w:rsidDel="00000000" w:rsidP="00000000" w:rsidRDefault="00000000" w:rsidRPr="00000000" w14:paraId="000004B7">
            <w:pPr>
              <w:pageBreakBefore w:val="0"/>
              <w:widowControl w:val="0"/>
              <w:spacing w:line="240" w:lineRule="auto"/>
              <w:jc w:val="center"/>
              <w:rPr>
                <w:sz w:val="24"/>
                <w:szCs w:val="24"/>
              </w:rPr>
            </w:pPr>
            <w:hyperlink r:id="rId504">
              <w:r w:rsidDel="00000000" w:rsidR="00000000" w:rsidRPr="00000000">
                <w:rPr>
                  <w:color w:val="1155cc"/>
                  <w:sz w:val="24"/>
                  <w:szCs w:val="24"/>
                  <w:u w:val="single"/>
                  <w:rtl w:val="0"/>
                </w:rPr>
                <w:t xml:space="preserve">Лист Мін’юсту від 26.12.2008</w:t>
              </w:r>
            </w:hyperlink>
            <w:r w:rsidDel="00000000" w:rsidR="00000000" w:rsidRPr="00000000">
              <w:rPr>
                <w:rtl w:val="0"/>
              </w:rPr>
            </w:r>
          </w:p>
        </w:tc>
      </w:tr>
      <w:tr>
        <w:trPr>
          <w:cantSplit w:val="0"/>
          <w:trHeight w:val="746.953125" w:hRule="atLeast"/>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4B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pageBreakBefore w:val="0"/>
              <w:widowControl w:val="0"/>
              <w:spacing w:line="240" w:lineRule="auto"/>
              <w:rPr>
                <w:sz w:val="24"/>
                <w:szCs w:val="24"/>
              </w:rPr>
            </w:pPr>
            <w:hyperlink r:id="rId505">
              <w:r w:rsidDel="00000000" w:rsidR="00000000" w:rsidRPr="00000000">
                <w:rPr>
                  <w:b w:val="1"/>
                  <w:color w:val="1155cc"/>
                  <w:sz w:val="24"/>
                  <w:szCs w:val="24"/>
                  <w:u w:val="single"/>
                  <w:rtl w:val="0"/>
                </w:rPr>
                <w:t xml:space="preserve">Типові штатні нормативи </w:t>
              </w:r>
            </w:hyperlink>
            <w:hyperlink r:id="rId506">
              <w:r w:rsidDel="00000000" w:rsidR="00000000" w:rsidRPr="00000000">
                <w:rPr>
                  <w:color w:val="1155cc"/>
                  <w:sz w:val="24"/>
                  <w:szCs w:val="24"/>
                  <w:u w:val="single"/>
                  <w:rtl w:val="0"/>
                </w:rPr>
                <w:t xml:space="preserve">закладів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pageBreakBefore w:val="0"/>
              <w:widowControl w:val="0"/>
              <w:spacing w:line="240" w:lineRule="auto"/>
              <w:jc w:val="center"/>
              <w:rPr>
                <w:sz w:val="24"/>
                <w:szCs w:val="24"/>
              </w:rPr>
            </w:pPr>
            <w:r w:rsidDel="00000000" w:rsidR="00000000" w:rsidRPr="00000000">
              <w:rPr>
                <w:sz w:val="24"/>
                <w:szCs w:val="24"/>
                <w:rtl w:val="0"/>
              </w:rPr>
              <w:t xml:space="preserve">Наказ МОН </w:t>
            </w:r>
            <w:r w:rsidDel="00000000" w:rsidR="00000000" w:rsidRPr="00000000">
              <w:rPr>
                <w:b w:val="1"/>
                <w:sz w:val="24"/>
                <w:szCs w:val="24"/>
                <w:rtl w:val="0"/>
              </w:rPr>
              <w:t xml:space="preserve">№ 1205 від 06.12.2010</w:t>
            </w:r>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pageBreakBefore w:val="0"/>
              <w:widowControl w:val="0"/>
              <w:spacing w:line="288" w:lineRule="auto"/>
              <w:rPr>
                <w:sz w:val="24"/>
                <w:szCs w:val="24"/>
              </w:rPr>
            </w:pPr>
            <w:hyperlink r:id="rId507">
              <w:r w:rsidDel="00000000" w:rsidR="00000000" w:rsidRPr="00000000">
                <w:rPr>
                  <w:color w:val="1155cc"/>
                  <w:sz w:val="24"/>
                  <w:szCs w:val="24"/>
                  <w:u w:val="single"/>
                  <w:rtl w:val="0"/>
                </w:rPr>
                <w:t xml:space="preserve">Про впорядкування застосування контрактної форми трудового договору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pageBreakBefore w:val="0"/>
              <w:widowControl w:val="0"/>
              <w:spacing w:line="240" w:lineRule="auto"/>
              <w:jc w:val="center"/>
              <w:rPr>
                <w:b w:val="1"/>
                <w:sz w:val="24"/>
                <w:szCs w:val="24"/>
              </w:rPr>
            </w:pPr>
            <w:r w:rsidDel="00000000" w:rsidR="00000000" w:rsidRPr="00000000">
              <w:rPr>
                <w:b w:val="1"/>
                <w:sz w:val="24"/>
                <w:szCs w:val="24"/>
                <w:rtl w:val="0"/>
              </w:rPr>
              <w:t xml:space="preserve">1994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pageBreakBefore w:val="0"/>
              <w:widowControl w:val="0"/>
              <w:spacing w:line="288" w:lineRule="auto"/>
              <w:rPr>
                <w:sz w:val="24"/>
                <w:szCs w:val="24"/>
              </w:rPr>
            </w:pPr>
            <w:hyperlink r:id="rId508">
              <w:r w:rsidDel="00000000" w:rsidR="00000000" w:rsidRPr="00000000">
                <w:rPr>
                  <w:color w:val="1155cc"/>
                  <w:sz w:val="24"/>
                  <w:szCs w:val="24"/>
                  <w:u w:val="single"/>
                  <w:rtl w:val="0"/>
                </w:rPr>
                <w:t xml:space="preserve">Про затвердження Типової форми контракту з працівником</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pageBreakBefore w:val="0"/>
              <w:widowControl w:val="0"/>
              <w:spacing w:line="240" w:lineRule="auto"/>
              <w:jc w:val="center"/>
              <w:rPr>
                <w:b w:val="1"/>
                <w:sz w:val="24"/>
                <w:szCs w:val="24"/>
              </w:rPr>
            </w:pPr>
            <w:r w:rsidDel="00000000" w:rsidR="00000000" w:rsidRPr="00000000">
              <w:rPr>
                <w:b w:val="1"/>
                <w:sz w:val="24"/>
                <w:szCs w:val="24"/>
                <w:rtl w:val="0"/>
              </w:rPr>
              <w:t xml:space="preserve">1994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pageBreakBefore w:val="0"/>
              <w:spacing w:line="240" w:lineRule="auto"/>
              <w:rPr>
                <w:sz w:val="24"/>
                <w:szCs w:val="24"/>
              </w:rPr>
            </w:pPr>
            <w:r w:rsidDel="00000000" w:rsidR="00000000" w:rsidRPr="00000000">
              <w:rPr>
                <w:sz w:val="24"/>
                <w:szCs w:val="24"/>
                <w:rtl w:val="0"/>
              </w:rPr>
              <w:t xml:space="preserve">Щодо окремих питань </w:t>
            </w:r>
            <w:r w:rsidDel="00000000" w:rsidR="00000000" w:rsidRPr="00000000">
              <w:rPr>
                <w:b w:val="1"/>
                <w:sz w:val="24"/>
                <w:szCs w:val="24"/>
                <w:rtl w:val="0"/>
              </w:rPr>
              <w:t xml:space="preserve">проведення конкурсу на посаду керівника</w:t>
            </w:r>
            <w:r w:rsidDel="00000000" w:rsidR="00000000" w:rsidRPr="00000000">
              <w:rPr>
                <w:sz w:val="24"/>
                <w:szCs w:val="24"/>
                <w:rtl w:val="0"/>
              </w:rPr>
              <w:t xml:space="preserve"> закладу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pageBreakBefore w:val="0"/>
              <w:spacing w:line="240" w:lineRule="auto"/>
              <w:jc w:val="center"/>
              <w:rPr/>
            </w:pPr>
            <w:hyperlink r:id="rId509">
              <w:r w:rsidDel="00000000" w:rsidR="00000000" w:rsidRPr="00000000">
                <w:rPr>
                  <w:color w:val="1155cc"/>
                  <w:u w:val="single"/>
                  <w:rtl w:val="0"/>
                </w:rPr>
                <w:t xml:space="preserve">Лист МОН № 1/9-264</w:t>
              </w:r>
            </w:hyperlink>
            <w:r w:rsidDel="00000000" w:rsidR="00000000" w:rsidRPr="00000000">
              <w:rPr>
                <w:rtl w:val="0"/>
              </w:rPr>
            </w:r>
          </w:p>
          <w:p w:rsidR="00000000" w:rsidDel="00000000" w:rsidP="00000000" w:rsidRDefault="00000000" w:rsidRPr="00000000" w14:paraId="000004C4">
            <w:pPr>
              <w:pageBreakBefore w:val="0"/>
              <w:spacing w:line="240" w:lineRule="auto"/>
              <w:jc w:val="center"/>
              <w:rPr>
                <w:b w:val="1"/>
                <w:sz w:val="24"/>
                <w:szCs w:val="24"/>
              </w:rPr>
            </w:pPr>
            <w:hyperlink r:id="rId510">
              <w:r w:rsidDel="00000000" w:rsidR="00000000" w:rsidRPr="00000000">
                <w:rPr>
                  <w:color w:val="1155cc"/>
                  <w:u w:val="single"/>
                  <w:rtl w:val="0"/>
                </w:rPr>
                <w:t xml:space="preserve"> від 20.05.2020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pageBreakBefore w:val="0"/>
              <w:widowControl w:val="0"/>
              <w:spacing w:line="240" w:lineRule="auto"/>
              <w:rPr>
                <w:sz w:val="24"/>
                <w:szCs w:val="24"/>
              </w:rPr>
            </w:pPr>
            <w:hyperlink r:id="rId511">
              <w:r w:rsidDel="00000000" w:rsidR="00000000" w:rsidRPr="00000000">
                <w:rPr>
                  <w:color w:val="1155cc"/>
                  <w:sz w:val="24"/>
                  <w:szCs w:val="24"/>
                  <w:u w:val="single"/>
                  <w:rtl w:val="0"/>
                </w:rPr>
                <w:t xml:space="preserve">Про</w:t>
              </w:r>
            </w:hyperlink>
            <w:hyperlink r:id="rId512">
              <w:r w:rsidDel="00000000" w:rsidR="00000000" w:rsidRPr="00000000">
                <w:rPr>
                  <w:b w:val="1"/>
                  <w:color w:val="1155cc"/>
                  <w:sz w:val="24"/>
                  <w:szCs w:val="24"/>
                  <w:u w:val="single"/>
                  <w:rtl w:val="0"/>
                </w:rPr>
                <w:t xml:space="preserve"> Типові правила внутрішнього трудового розпорядку </w:t>
              </w:r>
            </w:hyperlink>
            <w:hyperlink r:id="rId513">
              <w:r w:rsidDel="00000000" w:rsidR="00000000" w:rsidRPr="00000000">
                <w:rPr>
                  <w:color w:val="1155cc"/>
                  <w:sz w:val="24"/>
                  <w:szCs w:val="24"/>
                  <w:u w:val="single"/>
                  <w:rtl w:val="0"/>
                </w:rPr>
                <w:t xml:space="preserve">для працівників навчально-виховних закладів системи Міністерства освіти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4C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pageBreakBefore w:val="0"/>
              <w:widowControl w:val="0"/>
              <w:spacing w:line="240" w:lineRule="auto"/>
              <w:rPr>
                <w:b w:val="1"/>
                <w:sz w:val="24"/>
                <w:szCs w:val="24"/>
              </w:rPr>
            </w:pPr>
            <w:hyperlink r:id="rId514">
              <w:r w:rsidDel="00000000" w:rsidR="00000000" w:rsidRPr="00000000">
                <w:rPr>
                  <w:color w:val="1155cc"/>
                  <w:sz w:val="24"/>
                  <w:szCs w:val="24"/>
                  <w:u w:val="single"/>
                  <w:rtl w:val="0"/>
                </w:rPr>
                <w:t xml:space="preserve">Про затвердження </w:t>
              </w:r>
            </w:hyperlink>
            <w:hyperlink r:id="rId515">
              <w:r w:rsidDel="00000000" w:rsidR="00000000" w:rsidRPr="00000000">
                <w:rPr>
                  <w:b w:val="1"/>
                  <w:color w:val="1155cc"/>
                  <w:sz w:val="24"/>
                  <w:szCs w:val="24"/>
                  <w:u w:val="single"/>
                  <w:rtl w:val="0"/>
                </w:rPr>
                <w:t xml:space="preserve">Інструкції про порядок ведення трудових книжок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4C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pageBreakBefore w:val="0"/>
              <w:widowControl w:val="0"/>
              <w:spacing w:line="240" w:lineRule="auto"/>
              <w:rPr>
                <w:sz w:val="24"/>
                <w:szCs w:val="24"/>
              </w:rPr>
            </w:pPr>
            <w:hyperlink r:id="rId516">
              <w:r w:rsidDel="00000000" w:rsidR="00000000" w:rsidRPr="00000000">
                <w:rPr>
                  <w:color w:val="1155cc"/>
                  <w:sz w:val="24"/>
                  <w:szCs w:val="24"/>
                  <w:u w:val="single"/>
                  <w:rtl w:val="0"/>
                </w:rPr>
                <w:t xml:space="preserve">Закон України "Про внесення змін до деяких законодавчих актів України щодо обліку трудової діяльності працівника в електронній формі"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pageBreakBefore w:val="0"/>
              <w:widowControl w:val="0"/>
              <w:spacing w:line="240" w:lineRule="auto"/>
              <w:jc w:val="center"/>
              <w:rPr>
                <w:b w:val="1"/>
                <w:sz w:val="24"/>
                <w:szCs w:val="24"/>
              </w:rPr>
            </w:pPr>
            <w:r w:rsidDel="00000000" w:rsidR="00000000" w:rsidRPr="00000000">
              <w:rPr>
                <w:b w:val="1"/>
                <w:sz w:val="24"/>
                <w:szCs w:val="24"/>
                <w:rtl w:val="0"/>
              </w:rPr>
              <w:t xml:space="preserve">2021</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4C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pageBreakBefore w:val="0"/>
              <w:widowControl w:val="0"/>
              <w:spacing w:line="240" w:lineRule="auto"/>
              <w:rPr>
                <w:sz w:val="24"/>
                <w:szCs w:val="24"/>
              </w:rPr>
            </w:pPr>
            <w:r w:rsidDel="00000000" w:rsidR="00000000" w:rsidRPr="00000000">
              <w:rPr>
                <w:b w:val="1"/>
                <w:sz w:val="24"/>
                <w:szCs w:val="24"/>
                <w:rtl w:val="0"/>
              </w:rPr>
              <w:t xml:space="preserve">Закон України</w:t>
            </w:r>
            <w:r w:rsidDel="00000000" w:rsidR="00000000" w:rsidRPr="00000000">
              <w:rPr>
                <w:sz w:val="24"/>
                <w:szCs w:val="24"/>
                <w:rtl w:val="0"/>
              </w:rPr>
              <w:t xml:space="preserve"> </w:t>
            </w:r>
            <w:hyperlink r:id="rId517">
              <w:r w:rsidDel="00000000" w:rsidR="00000000" w:rsidRPr="00000000">
                <w:rPr>
                  <w:b w:val="1"/>
                  <w:color w:val="1155cc"/>
                  <w:sz w:val="24"/>
                  <w:szCs w:val="24"/>
                  <w:u w:val="single"/>
                  <w:rtl w:val="0"/>
                </w:rPr>
                <w:t xml:space="preserve">Про відпустки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pageBreakBefore w:val="0"/>
              <w:widowControl w:val="0"/>
              <w:spacing w:line="240" w:lineRule="auto"/>
              <w:jc w:val="center"/>
              <w:rPr>
                <w:b w:val="1"/>
                <w:sz w:val="24"/>
                <w:szCs w:val="24"/>
              </w:rPr>
            </w:pPr>
            <w:r w:rsidDel="00000000" w:rsidR="00000000" w:rsidRPr="00000000">
              <w:rPr>
                <w:b w:val="1"/>
                <w:sz w:val="24"/>
                <w:szCs w:val="24"/>
                <w:rtl w:val="0"/>
              </w:rPr>
              <w:t xml:space="preserve">1997 (зі змінами)</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4D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pageBreakBefore w:val="0"/>
              <w:widowControl w:val="0"/>
              <w:spacing w:line="240" w:lineRule="auto"/>
              <w:rPr>
                <w:sz w:val="24"/>
                <w:szCs w:val="24"/>
              </w:rPr>
            </w:pPr>
            <w:r w:rsidDel="00000000" w:rsidR="00000000" w:rsidRPr="00000000">
              <w:rPr>
                <w:b w:val="1"/>
                <w:color w:val="333333"/>
                <w:sz w:val="24"/>
                <w:szCs w:val="24"/>
                <w:highlight w:val="white"/>
                <w:rtl w:val="0"/>
              </w:rPr>
              <w:t xml:space="preserve">Порядок надання щорічної основної відпустки </w:t>
            </w:r>
            <w:r w:rsidDel="00000000" w:rsidR="00000000" w:rsidRPr="00000000">
              <w:rPr>
                <w:color w:val="333333"/>
                <w:sz w:val="20"/>
                <w:szCs w:val="20"/>
                <w:highlight w:val="white"/>
                <w:rtl w:val="0"/>
              </w:rPr>
              <w:t xml:space="preserve">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pageBreakBefore w:val="0"/>
              <w:widowControl w:val="0"/>
              <w:spacing w:line="240" w:lineRule="auto"/>
              <w:jc w:val="center"/>
              <w:rPr/>
            </w:pPr>
            <w:hyperlink r:id="rId518">
              <w:r w:rsidDel="00000000" w:rsidR="00000000" w:rsidRPr="00000000">
                <w:rPr>
                  <w:color w:val="1155cc"/>
                  <w:sz w:val="24"/>
                  <w:szCs w:val="24"/>
                  <w:u w:val="single"/>
                  <w:rtl w:val="0"/>
                </w:rPr>
                <w:t xml:space="preserve">Постанова КМУ № 346</w:t>
              </w:r>
            </w:hyperlink>
            <w:r w:rsidDel="00000000" w:rsidR="00000000" w:rsidRPr="00000000">
              <w:rPr>
                <w:rtl w:val="0"/>
              </w:rPr>
            </w:r>
          </w:p>
          <w:p w:rsidR="00000000" w:rsidDel="00000000" w:rsidP="00000000" w:rsidRDefault="00000000" w:rsidRPr="00000000" w14:paraId="000004D4">
            <w:pPr>
              <w:pageBreakBefore w:val="0"/>
              <w:widowControl w:val="0"/>
              <w:spacing w:line="240" w:lineRule="auto"/>
              <w:jc w:val="center"/>
              <w:rPr>
                <w:sz w:val="24"/>
                <w:szCs w:val="24"/>
              </w:rPr>
            </w:pPr>
            <w:hyperlink r:id="rId519">
              <w:r w:rsidDel="00000000" w:rsidR="00000000" w:rsidRPr="00000000">
                <w:rPr>
                  <w:color w:val="1155cc"/>
                  <w:sz w:val="24"/>
                  <w:szCs w:val="24"/>
                  <w:u w:val="single"/>
                  <w:rtl w:val="0"/>
                </w:rPr>
                <w:t xml:space="preserve"> від 14.04.1997 (зі змінами)</w:t>
              </w:r>
            </w:hyperlink>
            <w:r w:rsidDel="00000000" w:rsidR="00000000" w:rsidRPr="00000000">
              <w:rPr>
                <w:rtl w:val="0"/>
              </w:rPr>
            </w:r>
          </w:p>
          <w:p w:rsidR="00000000" w:rsidDel="00000000" w:rsidP="00000000" w:rsidRDefault="00000000" w:rsidRPr="00000000" w14:paraId="000004D5">
            <w:pPr>
              <w:pageBreakBefore w:val="0"/>
              <w:widowControl w:val="0"/>
              <w:spacing w:line="240" w:lineRule="auto"/>
              <w:jc w:val="center"/>
              <w:rPr>
                <w:b w:val="1"/>
                <w:sz w:val="24"/>
                <w:szCs w:val="24"/>
              </w:rPr>
            </w:pPr>
            <w:r w:rsidDel="00000000" w:rsidR="00000000" w:rsidRPr="00000000">
              <w:rPr>
                <w:rtl w:val="0"/>
              </w:rPr>
            </w:r>
          </w:p>
        </w:tc>
      </w:tr>
      <w:tr>
        <w:trPr>
          <w:cantSplit w:val="0"/>
          <w:trHeight w:val="696.95312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pageBreakBefore w:val="0"/>
              <w:spacing w:line="240" w:lineRule="auto"/>
              <w:rPr>
                <w:sz w:val="24"/>
                <w:szCs w:val="24"/>
              </w:rPr>
            </w:pPr>
            <w:r w:rsidDel="00000000" w:rsidR="00000000" w:rsidRPr="00000000">
              <w:rPr>
                <w:b w:val="1"/>
                <w:sz w:val="24"/>
                <w:szCs w:val="24"/>
                <w:rtl w:val="0"/>
              </w:rPr>
              <w:t xml:space="preserve">Розроблення статуту</w:t>
            </w:r>
            <w:r w:rsidDel="00000000" w:rsidR="00000000" w:rsidRPr="00000000">
              <w:rPr>
                <w:sz w:val="24"/>
                <w:szCs w:val="24"/>
                <w:rtl w:val="0"/>
              </w:rPr>
              <w:t xml:space="preserve"> закладу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pageBreakBefore w:val="0"/>
              <w:widowControl w:val="0"/>
              <w:spacing w:line="240" w:lineRule="auto"/>
              <w:jc w:val="center"/>
              <w:rPr>
                <w:sz w:val="24"/>
                <w:szCs w:val="24"/>
              </w:rPr>
            </w:pPr>
            <w:hyperlink r:id="rId520">
              <w:r w:rsidDel="00000000" w:rsidR="00000000" w:rsidRPr="00000000">
                <w:rPr>
                  <w:color w:val="1155cc"/>
                  <w:sz w:val="24"/>
                  <w:szCs w:val="24"/>
                  <w:u w:val="single"/>
                  <w:rtl w:val="0"/>
                </w:rPr>
                <w:t xml:space="preserve">Лист МОН № 1/9-269</w:t>
              </w:r>
            </w:hyperlink>
            <w:r w:rsidDel="00000000" w:rsidR="00000000" w:rsidRPr="00000000">
              <w:rPr>
                <w:rtl w:val="0"/>
              </w:rPr>
            </w:r>
          </w:p>
          <w:p w:rsidR="00000000" w:rsidDel="00000000" w:rsidP="00000000" w:rsidRDefault="00000000" w:rsidRPr="00000000" w14:paraId="000004D9">
            <w:pPr>
              <w:pageBreakBefore w:val="0"/>
              <w:widowControl w:val="0"/>
              <w:spacing w:line="240" w:lineRule="auto"/>
              <w:jc w:val="center"/>
              <w:rPr>
                <w:sz w:val="24"/>
                <w:szCs w:val="24"/>
              </w:rPr>
            </w:pPr>
            <w:hyperlink r:id="rId521">
              <w:r w:rsidDel="00000000" w:rsidR="00000000" w:rsidRPr="00000000">
                <w:rPr>
                  <w:color w:val="1155cc"/>
                  <w:sz w:val="24"/>
                  <w:szCs w:val="24"/>
                  <w:u w:val="single"/>
                  <w:rtl w:val="0"/>
                </w:rPr>
                <w:t xml:space="preserve">від 23.04.2019</w:t>
              </w:r>
            </w:hyperlink>
            <w:r w:rsidDel="00000000" w:rsidR="00000000" w:rsidRPr="00000000">
              <w:rPr>
                <w:rtl w:val="0"/>
              </w:rPr>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4D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pageBreakBefore w:val="0"/>
              <w:widowControl w:val="0"/>
              <w:spacing w:line="240" w:lineRule="auto"/>
              <w:rPr>
                <w:b w:val="1"/>
                <w:sz w:val="24"/>
                <w:szCs w:val="24"/>
              </w:rPr>
            </w:pPr>
            <w:hyperlink r:id="rId522">
              <w:r w:rsidDel="00000000" w:rsidR="00000000" w:rsidRPr="00000000">
                <w:rPr>
                  <w:color w:val="1155cc"/>
                  <w:sz w:val="24"/>
                  <w:szCs w:val="24"/>
                  <w:u w:val="single"/>
                  <w:rtl w:val="0"/>
                </w:rPr>
                <w:t xml:space="preserve">Положення </w:t>
              </w:r>
            </w:hyperlink>
            <w:hyperlink r:id="rId523">
              <w:r w:rsidDel="00000000" w:rsidR="00000000" w:rsidRPr="00000000">
                <w:rPr>
                  <w:b w:val="1"/>
                  <w:color w:val="1155cc"/>
                  <w:sz w:val="24"/>
                  <w:szCs w:val="24"/>
                  <w:u w:val="single"/>
                  <w:rtl w:val="0"/>
                </w:rPr>
                <w:t xml:space="preserve">про опорний заклад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pageBreakBefore w:val="0"/>
              <w:widowControl w:val="0"/>
              <w:spacing w:line="240" w:lineRule="auto"/>
              <w:jc w:val="center"/>
              <w:rPr>
                <w:sz w:val="24"/>
                <w:szCs w:val="24"/>
              </w:rPr>
            </w:pPr>
            <w:r w:rsidDel="00000000" w:rsidR="00000000" w:rsidRPr="00000000">
              <w:rPr>
                <w:sz w:val="24"/>
                <w:szCs w:val="24"/>
                <w:rtl w:val="0"/>
              </w:rPr>
              <w:t xml:space="preserve">Постанова КМУ №532 від 19.06.2019 (зі змінами)</w:t>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4D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pageBreakBefore w:val="0"/>
              <w:widowControl w:val="0"/>
              <w:spacing w:line="240" w:lineRule="auto"/>
              <w:rPr>
                <w:b w:val="1"/>
                <w:sz w:val="24"/>
                <w:szCs w:val="24"/>
              </w:rPr>
            </w:pPr>
            <w:hyperlink r:id="rId524">
              <w:r w:rsidDel="00000000" w:rsidR="00000000" w:rsidRPr="00000000">
                <w:rPr>
                  <w:color w:val="1155cc"/>
                  <w:sz w:val="24"/>
                  <w:szCs w:val="24"/>
                  <w:u w:val="single"/>
                  <w:rtl w:val="0"/>
                </w:rPr>
                <w:t xml:space="preserve">Типове положення </w:t>
              </w:r>
            </w:hyperlink>
            <w:hyperlink r:id="rId525">
              <w:r w:rsidDel="00000000" w:rsidR="00000000" w:rsidRPr="00000000">
                <w:rPr>
                  <w:b w:val="1"/>
                  <w:color w:val="1155cc"/>
                  <w:sz w:val="24"/>
                  <w:szCs w:val="24"/>
                  <w:u w:val="single"/>
                  <w:rtl w:val="0"/>
                </w:rPr>
                <w:t xml:space="preserve">про філію закладу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pageBreakBefore w:val="0"/>
              <w:widowControl w:val="0"/>
              <w:spacing w:line="240" w:lineRule="auto"/>
              <w:jc w:val="center"/>
              <w:rPr/>
            </w:pPr>
            <w:r w:rsidDel="00000000" w:rsidR="00000000" w:rsidRPr="00000000">
              <w:rPr>
                <w:b w:val="1"/>
                <w:sz w:val="24"/>
                <w:szCs w:val="24"/>
                <w:rtl w:val="0"/>
              </w:rPr>
              <w:t xml:space="preserve">2017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pageBreakBefore w:val="0"/>
              <w:widowControl w:val="0"/>
              <w:spacing w:line="240" w:lineRule="auto"/>
              <w:rPr>
                <w:b w:val="1"/>
                <w:sz w:val="24"/>
                <w:szCs w:val="24"/>
              </w:rPr>
            </w:pPr>
            <w:hyperlink r:id="rId526">
              <w:r w:rsidDel="00000000" w:rsidR="00000000" w:rsidRPr="00000000">
                <w:rPr>
                  <w:color w:val="1155cc"/>
                  <w:sz w:val="24"/>
                  <w:szCs w:val="24"/>
                  <w:u w:val="single"/>
                  <w:rtl w:val="0"/>
                </w:rPr>
                <w:t xml:space="preserve">Положення </w:t>
              </w:r>
            </w:hyperlink>
            <w:hyperlink r:id="rId527">
              <w:r w:rsidDel="00000000" w:rsidR="00000000" w:rsidRPr="00000000">
                <w:rPr>
                  <w:b w:val="1"/>
                  <w:color w:val="1155cc"/>
                  <w:sz w:val="24"/>
                  <w:szCs w:val="24"/>
                  <w:u w:val="single"/>
                  <w:rtl w:val="0"/>
                </w:rPr>
                <w:t xml:space="preserve">про з'єднаний клас (клас-комплект) початкової школи</w:t>
              </w:r>
            </w:hyperlink>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pageBreakBefore w:val="0"/>
              <w:widowControl w:val="0"/>
              <w:spacing w:line="240" w:lineRule="auto"/>
              <w:jc w:val="center"/>
              <w:rPr>
                <w:sz w:val="24"/>
                <w:szCs w:val="24"/>
              </w:rPr>
            </w:pPr>
            <w:r w:rsidDel="00000000" w:rsidR="00000000" w:rsidRPr="00000000">
              <w:rPr>
                <w:sz w:val="24"/>
                <w:szCs w:val="24"/>
                <w:rtl w:val="0"/>
              </w:rPr>
              <w:t xml:space="preserve">Наказ МОН № 944</w:t>
            </w:r>
          </w:p>
          <w:p w:rsidR="00000000" w:rsidDel="00000000" w:rsidP="00000000" w:rsidRDefault="00000000" w:rsidRPr="00000000" w14:paraId="000004E3">
            <w:pPr>
              <w:pageBreakBefore w:val="0"/>
              <w:widowControl w:val="0"/>
              <w:spacing w:line="240" w:lineRule="auto"/>
              <w:jc w:val="center"/>
              <w:rPr>
                <w:b w:val="1"/>
                <w:sz w:val="24"/>
                <w:szCs w:val="24"/>
              </w:rPr>
            </w:pPr>
            <w:r w:rsidDel="00000000" w:rsidR="00000000" w:rsidRPr="00000000">
              <w:rPr>
                <w:sz w:val="24"/>
                <w:szCs w:val="24"/>
                <w:rtl w:val="0"/>
              </w:rPr>
              <w:t xml:space="preserve">від 05.08.2016</w:t>
            </w:r>
            <w:r w:rsidDel="00000000" w:rsidR="00000000" w:rsidRPr="00000000">
              <w:rPr>
                <w:b w:val="1"/>
                <w:sz w:val="24"/>
                <w:szCs w:val="24"/>
                <w:rtl w:val="0"/>
              </w:rPr>
              <w:t xml:space="preserve"> (зі </w:t>
            </w:r>
            <w:hyperlink r:id="rId528">
              <w:r w:rsidDel="00000000" w:rsidR="00000000" w:rsidRPr="00000000">
                <w:rPr>
                  <w:b w:val="1"/>
                  <w:color w:val="1155cc"/>
                  <w:sz w:val="24"/>
                  <w:szCs w:val="24"/>
                  <w:u w:val="single"/>
                  <w:rtl w:val="0"/>
                </w:rPr>
                <w:t xml:space="preserve">змінами</w:t>
              </w:r>
            </w:hyperlink>
            <w:r w:rsidDel="00000000" w:rsidR="00000000" w:rsidRPr="00000000">
              <w:rPr>
                <w:b w:val="1"/>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pageBreakBefore w:val="0"/>
              <w:widowControl w:val="0"/>
              <w:spacing w:line="240" w:lineRule="auto"/>
              <w:rPr>
                <w:b w:val="1"/>
                <w:sz w:val="24"/>
                <w:szCs w:val="24"/>
              </w:rPr>
            </w:pPr>
            <w:hyperlink r:id="rId529">
              <w:r w:rsidDel="00000000" w:rsidR="00000000" w:rsidRPr="00000000">
                <w:rPr>
                  <w:color w:val="1155cc"/>
                  <w:sz w:val="24"/>
                  <w:szCs w:val="24"/>
                  <w:u w:val="single"/>
                  <w:rtl w:val="0"/>
                </w:rPr>
                <w:t xml:space="preserve">Про затвердження </w:t>
              </w:r>
            </w:hyperlink>
            <w:hyperlink r:id="rId530">
              <w:r w:rsidDel="00000000" w:rsidR="00000000" w:rsidRPr="00000000">
                <w:rPr>
                  <w:b w:val="1"/>
                  <w:color w:val="1155cc"/>
                  <w:sz w:val="24"/>
                  <w:szCs w:val="24"/>
                  <w:u w:val="single"/>
                  <w:rtl w:val="0"/>
                </w:rPr>
                <w:t xml:space="preserve">Положення про ліцей</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pageBreakBefore w:val="0"/>
              <w:widowControl w:val="0"/>
              <w:spacing w:line="240" w:lineRule="auto"/>
              <w:jc w:val="center"/>
              <w:rPr>
                <w:sz w:val="24"/>
                <w:szCs w:val="24"/>
              </w:rPr>
            </w:pPr>
            <w:r w:rsidDel="00000000" w:rsidR="00000000" w:rsidRPr="00000000">
              <w:rPr>
                <w:sz w:val="24"/>
                <w:szCs w:val="24"/>
                <w:rtl w:val="0"/>
              </w:rPr>
              <w:t xml:space="preserve">Постанова КМУ № 1062</w:t>
            </w:r>
          </w:p>
          <w:p w:rsidR="00000000" w:rsidDel="00000000" w:rsidP="00000000" w:rsidRDefault="00000000" w:rsidRPr="00000000" w14:paraId="000004E7">
            <w:pPr>
              <w:pageBreakBefore w:val="0"/>
              <w:widowControl w:val="0"/>
              <w:spacing w:line="240" w:lineRule="auto"/>
              <w:jc w:val="center"/>
              <w:rPr>
                <w:b w:val="1"/>
                <w:sz w:val="24"/>
                <w:szCs w:val="24"/>
              </w:rPr>
            </w:pPr>
            <w:r w:rsidDel="00000000" w:rsidR="00000000" w:rsidRPr="00000000">
              <w:rPr>
                <w:sz w:val="24"/>
                <w:szCs w:val="24"/>
                <w:rtl w:val="0"/>
              </w:rPr>
              <w:t xml:space="preserve"> від 11.10.2021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88" w:lineRule="auto"/>
              <w:rPr>
                <w:b w:val="1"/>
                <w:sz w:val="24"/>
                <w:szCs w:val="24"/>
              </w:rPr>
            </w:pPr>
            <w:hyperlink r:id="rId531">
              <w:r w:rsidDel="00000000" w:rsidR="00000000" w:rsidRPr="00000000">
                <w:rPr>
                  <w:b w:val="1"/>
                  <w:color w:val="1155cc"/>
                  <w:sz w:val="24"/>
                  <w:szCs w:val="24"/>
                  <w:u w:val="single"/>
                  <w:rtl w:val="0"/>
                </w:rPr>
                <w:t xml:space="preserve">Про затвердження переліку посад </w:t>
              </w:r>
            </w:hyperlink>
            <w:hyperlink r:id="rId532">
              <w:r w:rsidDel="00000000" w:rsidR="00000000" w:rsidRPr="00000000">
                <w:rPr>
                  <w:color w:val="1155cc"/>
                  <w:sz w:val="24"/>
                  <w:szCs w:val="24"/>
                  <w:u w:val="single"/>
                  <w:rtl w:val="0"/>
                </w:rPr>
                <w:t xml:space="preserve">педагогічних та науково-педагогічних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jc w:val="center"/>
              <w:rPr>
                <w:b w:val="1"/>
                <w:sz w:val="24"/>
                <w:szCs w:val="24"/>
              </w:rPr>
            </w:pPr>
            <w:r w:rsidDel="00000000" w:rsidR="00000000" w:rsidRPr="00000000">
              <w:rPr>
                <w:sz w:val="24"/>
                <w:szCs w:val="24"/>
                <w:rtl w:val="0"/>
              </w:rPr>
              <w:t xml:space="preserve">Постанова КМУ № 963  від 14.06.2000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b w:val="1"/>
                <w:sz w:val="24"/>
                <w:szCs w:val="24"/>
              </w:rPr>
            </w:pPr>
            <w:hyperlink r:id="rId533">
              <w:r w:rsidDel="00000000" w:rsidR="00000000" w:rsidRPr="00000000">
                <w:rPr>
                  <w:b w:val="1"/>
                  <w:color w:val="1155cc"/>
                  <w:sz w:val="24"/>
                  <w:szCs w:val="24"/>
                  <w:u w:val="single"/>
                  <w:rtl w:val="0"/>
                </w:rPr>
                <w:t xml:space="preserve">Про затвердження переліку платних послуг</w:t>
              </w:r>
            </w:hyperlink>
            <w:hyperlink r:id="rId534">
              <w:r w:rsidDel="00000000" w:rsidR="00000000" w:rsidRPr="00000000">
                <w:rPr>
                  <w:color w:val="1155cc"/>
                  <w:sz w:val="24"/>
                  <w:szCs w:val="24"/>
                  <w:u w:val="single"/>
                  <w:rtl w:val="0"/>
                </w:rPr>
                <w:t xml:space="preserve">, які можуть надаватися закладами освіти, іншими установами та закладами системи освіти, що належать до державної і комунальної форми власності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jc w:val="center"/>
              <w:rPr>
                <w:sz w:val="24"/>
                <w:szCs w:val="24"/>
              </w:rPr>
            </w:pPr>
            <w:r w:rsidDel="00000000" w:rsidR="00000000" w:rsidRPr="00000000">
              <w:rPr>
                <w:sz w:val="24"/>
                <w:szCs w:val="24"/>
                <w:rtl w:val="0"/>
              </w:rPr>
              <w:t xml:space="preserve">Постанова КМУ № 796  від 27.08.2010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b w:val="1"/>
                <w:sz w:val="24"/>
                <w:szCs w:val="24"/>
              </w:rPr>
            </w:pPr>
            <w:hyperlink r:id="rId535">
              <w:r w:rsidDel="00000000" w:rsidR="00000000" w:rsidRPr="00000000">
                <w:rPr>
                  <w:color w:val="1155cc"/>
                  <w:sz w:val="24"/>
                  <w:szCs w:val="24"/>
                  <w:u w:val="single"/>
                  <w:rtl w:val="0"/>
                </w:rPr>
                <w:t xml:space="preserve">Про затвердження</w:t>
              </w:r>
            </w:hyperlink>
            <w:hyperlink r:id="rId536">
              <w:r w:rsidDel="00000000" w:rsidR="00000000" w:rsidRPr="00000000">
                <w:rPr>
                  <w:b w:val="1"/>
                  <w:color w:val="1155cc"/>
                  <w:sz w:val="24"/>
                  <w:szCs w:val="24"/>
                  <w:u w:val="single"/>
                  <w:rtl w:val="0"/>
                </w:rPr>
                <w:t xml:space="preserve"> Положення про педагогічну інтернатуру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jc w:val="center"/>
              <w:rPr>
                <w:b w:val="1"/>
                <w:sz w:val="24"/>
                <w:szCs w:val="24"/>
              </w:rPr>
            </w:pPr>
            <w:r w:rsidDel="00000000" w:rsidR="00000000" w:rsidRPr="00000000">
              <w:rPr>
                <w:b w:val="1"/>
                <w:sz w:val="24"/>
                <w:szCs w:val="24"/>
                <w:rtl w:val="0"/>
              </w:rPr>
              <w:t xml:space="preserve">Наказ МОН № 1128</w:t>
            </w:r>
          </w:p>
          <w:p w:rsidR="00000000" w:rsidDel="00000000" w:rsidP="00000000" w:rsidRDefault="00000000" w:rsidRPr="00000000" w14:paraId="000004F1">
            <w:pPr>
              <w:widowControl w:val="0"/>
              <w:spacing w:line="240" w:lineRule="auto"/>
              <w:jc w:val="center"/>
              <w:rPr>
                <w:sz w:val="24"/>
                <w:szCs w:val="24"/>
              </w:rPr>
            </w:pPr>
            <w:r w:rsidDel="00000000" w:rsidR="00000000" w:rsidRPr="00000000">
              <w:rPr>
                <w:b w:val="1"/>
                <w:sz w:val="24"/>
                <w:szCs w:val="24"/>
                <w:rtl w:val="0"/>
              </w:rPr>
              <w:t xml:space="preserve">від 25.10.2021</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4F2">
            <w:pPr>
              <w:pageBreakBefore w:val="0"/>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pageBreakBefore w:val="0"/>
              <w:spacing w:line="240" w:lineRule="auto"/>
              <w:rPr>
                <w:i w:val="1"/>
                <w:color w:val="434343"/>
                <w:sz w:val="24"/>
                <w:szCs w:val="24"/>
              </w:rPr>
            </w:pPr>
            <w:r w:rsidDel="00000000" w:rsidR="00000000" w:rsidRPr="00000000">
              <w:rPr>
                <w:i w:val="1"/>
                <w:color w:val="434343"/>
                <w:sz w:val="24"/>
                <w:szCs w:val="24"/>
                <w:rtl w:val="0"/>
              </w:rPr>
              <w:t xml:space="preserve">Про затвердження Примірного положення про раду загальноосвітнього навчального закладу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pageBreakBefore w:val="0"/>
              <w:widowControl w:val="0"/>
              <w:spacing w:line="240" w:lineRule="auto"/>
              <w:jc w:val="center"/>
              <w:rPr>
                <w:i w:val="1"/>
                <w:color w:val="4a86e8"/>
                <w:sz w:val="24"/>
                <w:szCs w:val="24"/>
              </w:rPr>
            </w:pPr>
            <w:hyperlink r:id="rId537">
              <w:r w:rsidDel="00000000" w:rsidR="00000000" w:rsidRPr="00000000">
                <w:rPr>
                  <w:i w:val="1"/>
                  <w:color w:val="4a86e8"/>
                  <w:sz w:val="24"/>
                  <w:szCs w:val="24"/>
                  <w:u w:val="single"/>
                  <w:rtl w:val="0"/>
                </w:rPr>
                <w:t xml:space="preserve">Наказ МОН № 159</w:t>
              </w:r>
            </w:hyperlink>
            <w:r w:rsidDel="00000000" w:rsidR="00000000" w:rsidRPr="00000000">
              <w:rPr>
                <w:rtl w:val="0"/>
              </w:rPr>
            </w:r>
          </w:p>
          <w:p w:rsidR="00000000" w:rsidDel="00000000" w:rsidP="00000000" w:rsidRDefault="00000000" w:rsidRPr="00000000" w14:paraId="000004F5">
            <w:pPr>
              <w:pageBreakBefore w:val="0"/>
              <w:widowControl w:val="0"/>
              <w:spacing w:line="240" w:lineRule="auto"/>
              <w:jc w:val="center"/>
              <w:rPr>
                <w:i w:val="1"/>
                <w:color w:val="4a86e8"/>
                <w:sz w:val="24"/>
                <w:szCs w:val="24"/>
              </w:rPr>
            </w:pPr>
            <w:hyperlink r:id="rId538">
              <w:r w:rsidDel="00000000" w:rsidR="00000000" w:rsidRPr="00000000">
                <w:rPr>
                  <w:i w:val="1"/>
                  <w:color w:val="4a86e8"/>
                  <w:sz w:val="24"/>
                  <w:szCs w:val="24"/>
                  <w:u w:val="single"/>
                  <w:rtl w:val="0"/>
                </w:rPr>
                <w:t xml:space="preserve">від 27.03.2001</w:t>
              </w:r>
            </w:hyperlink>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4F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pageBreakBefore w:val="0"/>
              <w:spacing w:line="240" w:lineRule="auto"/>
              <w:rPr>
                <w:color w:val="434343"/>
                <w:sz w:val="24"/>
                <w:szCs w:val="24"/>
              </w:rPr>
            </w:pPr>
            <w:r w:rsidDel="00000000" w:rsidR="00000000" w:rsidRPr="00000000">
              <w:rPr>
                <w:color w:val="434343"/>
                <w:sz w:val="24"/>
                <w:szCs w:val="24"/>
                <w:rtl w:val="0"/>
              </w:rPr>
              <w:t xml:space="preserve">Про запровадження звітування керівників дошкільних, загальноосвітніх та професійно-технічних навчальних закладів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jc w:val="center"/>
              <w:rPr>
                <w:color w:val="4a86e8"/>
                <w:sz w:val="24"/>
                <w:szCs w:val="24"/>
              </w:rPr>
            </w:pPr>
            <w:hyperlink r:id="rId539">
              <w:r w:rsidDel="00000000" w:rsidR="00000000" w:rsidRPr="00000000">
                <w:rPr>
                  <w:color w:val="4a86e8"/>
                  <w:sz w:val="24"/>
                  <w:szCs w:val="24"/>
                  <w:u w:val="single"/>
                  <w:rtl w:val="0"/>
                </w:rPr>
                <w:t xml:space="preserve">Наказ МОН № 55</w:t>
              </w:r>
            </w:hyperlink>
            <w:r w:rsidDel="00000000" w:rsidR="00000000" w:rsidRPr="00000000">
              <w:rPr>
                <w:rtl w:val="0"/>
              </w:rPr>
            </w:r>
          </w:p>
          <w:p w:rsidR="00000000" w:rsidDel="00000000" w:rsidP="00000000" w:rsidRDefault="00000000" w:rsidRPr="00000000" w14:paraId="000004F9">
            <w:pPr>
              <w:widowControl w:val="0"/>
              <w:spacing w:line="240" w:lineRule="auto"/>
              <w:jc w:val="center"/>
              <w:rPr>
                <w:color w:val="4a86e8"/>
                <w:sz w:val="24"/>
                <w:szCs w:val="24"/>
                <w:u w:val="single"/>
              </w:rPr>
            </w:pPr>
            <w:hyperlink r:id="rId540">
              <w:r w:rsidDel="00000000" w:rsidR="00000000" w:rsidRPr="00000000">
                <w:rPr>
                  <w:color w:val="4a86e8"/>
                  <w:sz w:val="24"/>
                  <w:szCs w:val="24"/>
                  <w:u w:val="single"/>
                  <w:rtl w:val="0"/>
                </w:rPr>
                <w:t xml:space="preserve">від 28.01.2005</w:t>
              </w:r>
            </w:hyperlink>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4F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pageBreakBefore w:val="0"/>
              <w:spacing w:line="240" w:lineRule="auto"/>
              <w:rPr>
                <w:color w:val="434343"/>
                <w:sz w:val="24"/>
                <w:szCs w:val="24"/>
              </w:rPr>
            </w:pPr>
            <w:r w:rsidDel="00000000" w:rsidR="00000000" w:rsidRPr="00000000">
              <w:rPr>
                <w:color w:val="434343"/>
                <w:sz w:val="24"/>
                <w:szCs w:val="24"/>
                <w:rtl w:val="0"/>
              </w:rPr>
              <w:t xml:space="preserve">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jc w:val="center"/>
              <w:rPr>
                <w:color w:val="4a86e8"/>
                <w:sz w:val="24"/>
                <w:szCs w:val="24"/>
                <w:u w:val="single"/>
              </w:rPr>
            </w:pPr>
            <w:r w:rsidDel="00000000" w:rsidR="00000000" w:rsidRPr="00000000">
              <w:rPr>
                <w:color w:val="4a86e8"/>
                <w:sz w:val="24"/>
                <w:szCs w:val="24"/>
                <w:u w:val="single"/>
                <w:rtl w:val="0"/>
              </w:rPr>
              <w:t xml:space="preserve">Наказ МОН №178</w:t>
            </w:r>
          </w:p>
          <w:p w:rsidR="00000000" w:rsidDel="00000000" w:rsidP="00000000" w:rsidRDefault="00000000" w:rsidRPr="00000000" w14:paraId="000004FD">
            <w:pPr>
              <w:widowControl w:val="0"/>
              <w:spacing w:line="240" w:lineRule="auto"/>
              <w:jc w:val="center"/>
              <w:rPr>
                <w:color w:val="4a86e8"/>
                <w:sz w:val="24"/>
                <w:szCs w:val="24"/>
                <w:u w:val="single"/>
              </w:rPr>
            </w:pPr>
            <w:r w:rsidDel="00000000" w:rsidR="00000000" w:rsidRPr="00000000">
              <w:rPr>
                <w:color w:val="4a86e8"/>
                <w:sz w:val="24"/>
                <w:szCs w:val="24"/>
                <w:u w:val="single"/>
                <w:rtl w:val="0"/>
              </w:rPr>
              <w:t xml:space="preserve">від 23.03.2005</w:t>
            </w:r>
          </w:p>
        </w:tc>
      </w:tr>
    </w:tbl>
    <w:p w:rsidR="00000000" w:rsidDel="00000000" w:rsidP="00000000" w:rsidRDefault="00000000" w:rsidRPr="00000000" w14:paraId="000004FE">
      <w:pPr>
        <w:pStyle w:val="Heading1"/>
        <w:jc w:val="center"/>
        <w:rPr>
          <w:b w:val="1"/>
          <w:color w:val="ffffff"/>
          <w:sz w:val="42"/>
          <w:szCs w:val="42"/>
          <w:highlight w:val="darkBlue"/>
        </w:rPr>
      </w:pPr>
      <w:bookmarkStart w:colFirst="0" w:colLast="0" w:name="_x3m0zixu58r3" w:id="12"/>
      <w:bookmarkEnd w:id="12"/>
      <w:r w:rsidDel="00000000" w:rsidR="00000000" w:rsidRPr="00000000">
        <w:rPr>
          <w:b w:val="1"/>
          <w:color w:val="ffffff"/>
          <w:sz w:val="42"/>
          <w:szCs w:val="42"/>
          <w:highlight w:val="darkBlue"/>
          <w:rtl w:val="0"/>
        </w:rPr>
        <w:t xml:space="preserve">Діловодство</w:t>
      </w:r>
    </w:p>
    <w:tbl>
      <w:tblPr>
        <w:tblStyle w:val="Table13"/>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b w:val="1"/>
                <w:sz w:val="24"/>
                <w:szCs w:val="24"/>
              </w:rPr>
            </w:pPr>
            <w:hyperlink r:id="rId541">
              <w:r w:rsidDel="00000000" w:rsidR="00000000" w:rsidRPr="00000000">
                <w:rPr>
                  <w:b w:val="1"/>
                  <w:color w:val="1155cc"/>
                  <w:sz w:val="24"/>
                  <w:szCs w:val="24"/>
                  <w:u w:val="single"/>
                  <w:rtl w:val="0"/>
                </w:rPr>
                <w:t xml:space="preserve">Інструкція з діловодства у закладах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jc w:val="center"/>
              <w:rPr>
                <w:b w:val="1"/>
                <w:sz w:val="24"/>
                <w:szCs w:val="24"/>
              </w:rPr>
            </w:pPr>
            <w:r w:rsidDel="00000000" w:rsidR="00000000" w:rsidRPr="00000000">
              <w:rPr>
                <w:b w:val="1"/>
                <w:sz w:val="24"/>
                <w:szCs w:val="24"/>
                <w:rtl w:val="0"/>
              </w:rPr>
              <w:t xml:space="preserve">Наказ МОН № 676</w:t>
            </w:r>
          </w:p>
          <w:p w:rsidR="00000000" w:rsidDel="00000000" w:rsidP="00000000" w:rsidRDefault="00000000" w:rsidRPr="00000000" w14:paraId="00000505">
            <w:pPr>
              <w:widowControl w:val="0"/>
              <w:spacing w:line="240" w:lineRule="auto"/>
              <w:jc w:val="center"/>
              <w:rPr>
                <w:b w:val="1"/>
                <w:sz w:val="24"/>
                <w:szCs w:val="24"/>
              </w:rPr>
            </w:pPr>
            <w:r w:rsidDel="00000000" w:rsidR="00000000" w:rsidRPr="00000000">
              <w:rPr>
                <w:b w:val="1"/>
                <w:sz w:val="24"/>
                <w:szCs w:val="24"/>
                <w:rtl w:val="0"/>
              </w:rPr>
              <w:t xml:space="preserve">від 25.06.2018</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b w:val="1"/>
                <w:sz w:val="24"/>
                <w:szCs w:val="24"/>
              </w:rPr>
            </w:pPr>
            <w:r w:rsidDel="00000000" w:rsidR="00000000" w:rsidRPr="00000000">
              <w:rPr>
                <w:sz w:val="24"/>
                <w:szCs w:val="24"/>
                <w:rtl w:val="0"/>
              </w:rPr>
              <w:t xml:space="preserve">Застосування окремих положень Інструкції з діловодства у закладах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jc w:val="center"/>
              <w:rPr>
                <w:sz w:val="24"/>
                <w:szCs w:val="24"/>
              </w:rPr>
            </w:pPr>
            <w:hyperlink r:id="rId542">
              <w:r w:rsidDel="00000000" w:rsidR="00000000" w:rsidRPr="00000000">
                <w:rPr>
                  <w:color w:val="1155cc"/>
                  <w:sz w:val="24"/>
                  <w:szCs w:val="24"/>
                  <w:u w:val="single"/>
                  <w:rtl w:val="0"/>
                </w:rPr>
                <w:t xml:space="preserve">Лист МОН № 1/9-596</w:t>
              </w:r>
            </w:hyperlink>
            <w:r w:rsidDel="00000000" w:rsidR="00000000" w:rsidRPr="00000000">
              <w:rPr>
                <w:rtl w:val="0"/>
              </w:rPr>
            </w:r>
          </w:p>
          <w:p w:rsidR="00000000" w:rsidDel="00000000" w:rsidP="00000000" w:rsidRDefault="00000000" w:rsidRPr="00000000" w14:paraId="00000509">
            <w:pPr>
              <w:widowControl w:val="0"/>
              <w:spacing w:line="240" w:lineRule="auto"/>
              <w:jc w:val="center"/>
              <w:rPr>
                <w:b w:val="1"/>
                <w:sz w:val="26"/>
                <w:szCs w:val="26"/>
              </w:rPr>
            </w:pPr>
            <w:hyperlink r:id="rId543">
              <w:r w:rsidDel="00000000" w:rsidR="00000000" w:rsidRPr="00000000">
                <w:rPr>
                  <w:color w:val="1155cc"/>
                  <w:sz w:val="24"/>
                  <w:szCs w:val="24"/>
                  <w:u w:val="single"/>
                  <w:rtl w:val="0"/>
                </w:rPr>
                <w:t xml:space="preserve"> від 03.10.2018</w:t>
              </w:r>
            </w:hyperlink>
            <w:r w:rsidDel="00000000" w:rsidR="00000000" w:rsidRPr="00000000">
              <w:rPr>
                <w:rtl w:val="0"/>
              </w:rPr>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b w:val="1"/>
                <w:sz w:val="24"/>
                <w:szCs w:val="24"/>
                <w:highlight w:val="white"/>
              </w:rPr>
            </w:pPr>
            <w:r w:rsidDel="00000000" w:rsidR="00000000" w:rsidRPr="00000000">
              <w:rPr>
                <w:sz w:val="24"/>
                <w:szCs w:val="24"/>
                <w:highlight w:val="white"/>
                <w:rtl w:val="0"/>
              </w:rPr>
              <w:t xml:space="preserve">Про затвердження </w:t>
            </w:r>
            <w:hyperlink r:id="rId544">
              <w:r w:rsidDel="00000000" w:rsidR="00000000" w:rsidRPr="00000000">
                <w:rPr>
                  <w:b w:val="1"/>
                  <w:color w:val="1155cc"/>
                  <w:sz w:val="24"/>
                  <w:szCs w:val="24"/>
                  <w:highlight w:val="white"/>
                  <w:u w:val="single"/>
                  <w:rtl w:val="0"/>
                </w:rPr>
                <w:t xml:space="preserve">Інструкції з ведення ділової документації у закладах загальної середньої освіти в електронній формі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jc w:val="center"/>
              <w:rPr>
                <w:b w:val="1"/>
                <w:sz w:val="24"/>
                <w:szCs w:val="24"/>
              </w:rPr>
            </w:pPr>
            <w:r w:rsidDel="00000000" w:rsidR="00000000" w:rsidRPr="00000000">
              <w:rPr>
                <w:b w:val="1"/>
                <w:sz w:val="24"/>
                <w:szCs w:val="24"/>
                <w:rtl w:val="0"/>
              </w:rPr>
              <w:t xml:space="preserve">Наказ МОН № 707</w:t>
            </w:r>
          </w:p>
          <w:p w:rsidR="00000000" w:rsidDel="00000000" w:rsidP="00000000" w:rsidRDefault="00000000" w:rsidRPr="00000000" w14:paraId="0000050D">
            <w:pPr>
              <w:widowControl w:val="0"/>
              <w:spacing w:line="240" w:lineRule="auto"/>
              <w:jc w:val="center"/>
              <w:rPr>
                <w:b w:val="1"/>
                <w:sz w:val="24"/>
                <w:szCs w:val="24"/>
              </w:rPr>
            </w:pPr>
            <w:r w:rsidDel="00000000" w:rsidR="00000000" w:rsidRPr="00000000">
              <w:rPr>
                <w:b w:val="1"/>
                <w:sz w:val="24"/>
                <w:szCs w:val="24"/>
                <w:rtl w:val="0"/>
              </w:rPr>
              <w:t xml:space="preserve">від 08.08.2022</w:t>
            </w:r>
          </w:p>
          <w:p w:rsidR="00000000" w:rsidDel="00000000" w:rsidP="00000000" w:rsidRDefault="00000000" w:rsidRPr="00000000" w14:paraId="0000050E">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b w:val="1"/>
                <w:sz w:val="24"/>
                <w:szCs w:val="24"/>
              </w:rPr>
            </w:pPr>
            <w:r w:rsidDel="00000000" w:rsidR="00000000" w:rsidRPr="00000000">
              <w:rPr>
                <w:sz w:val="24"/>
                <w:szCs w:val="24"/>
                <w:highlight w:val="white"/>
                <w:rtl w:val="0"/>
              </w:rPr>
              <w:t xml:space="preserve">Про </w:t>
            </w:r>
            <w:r w:rsidDel="00000000" w:rsidR="00000000" w:rsidRPr="00000000">
              <w:rPr>
                <w:b w:val="1"/>
                <w:sz w:val="24"/>
                <w:szCs w:val="24"/>
                <w:rtl w:val="0"/>
              </w:rPr>
              <w:t xml:space="preserve">використання електронного документообігу</w:t>
            </w:r>
            <w:r w:rsidDel="00000000" w:rsidR="00000000" w:rsidRPr="00000000">
              <w:rPr>
                <w:sz w:val="24"/>
                <w:szCs w:val="24"/>
                <w:rtl w:val="0"/>
              </w:rPr>
              <w:t xml:space="preserve"> в закладах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jc w:val="center"/>
              <w:rPr>
                <w:sz w:val="24"/>
                <w:szCs w:val="24"/>
              </w:rPr>
            </w:pPr>
            <w:hyperlink r:id="rId545">
              <w:r w:rsidDel="00000000" w:rsidR="00000000" w:rsidRPr="00000000">
                <w:rPr>
                  <w:color w:val="1155cc"/>
                  <w:sz w:val="24"/>
                  <w:szCs w:val="24"/>
                  <w:u w:val="single"/>
                  <w:rtl w:val="0"/>
                </w:rPr>
                <w:t xml:space="preserve">Лист МОН № 1/9-415</w:t>
              </w:r>
            </w:hyperlink>
            <w:r w:rsidDel="00000000" w:rsidR="00000000" w:rsidRPr="00000000">
              <w:rPr>
                <w:rtl w:val="0"/>
              </w:rPr>
            </w:r>
          </w:p>
          <w:p w:rsidR="00000000" w:rsidDel="00000000" w:rsidP="00000000" w:rsidRDefault="00000000" w:rsidRPr="00000000" w14:paraId="00000512">
            <w:pPr>
              <w:widowControl w:val="0"/>
              <w:spacing w:line="240" w:lineRule="auto"/>
              <w:jc w:val="center"/>
              <w:rPr>
                <w:b w:val="1"/>
                <w:sz w:val="26"/>
                <w:szCs w:val="26"/>
              </w:rPr>
            </w:pPr>
            <w:hyperlink r:id="rId546">
              <w:r w:rsidDel="00000000" w:rsidR="00000000" w:rsidRPr="00000000">
                <w:rPr>
                  <w:color w:val="1155cc"/>
                  <w:sz w:val="24"/>
                  <w:szCs w:val="24"/>
                  <w:u w:val="single"/>
                  <w:rtl w:val="0"/>
                </w:rPr>
                <w:t xml:space="preserve"> від 27.06.2019</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b w:val="1"/>
                <w:sz w:val="24"/>
                <w:szCs w:val="24"/>
                <w:highlight w:val="white"/>
              </w:rPr>
            </w:pPr>
            <w:hyperlink r:id="rId547">
              <w:r w:rsidDel="00000000" w:rsidR="00000000" w:rsidRPr="00000000">
                <w:rPr>
                  <w:color w:val="1155cc"/>
                  <w:sz w:val="24"/>
                  <w:szCs w:val="24"/>
                  <w:u w:val="single"/>
                  <w:rtl w:val="0"/>
                </w:rPr>
                <w:t xml:space="preserve">Про затвердження</w:t>
              </w:r>
            </w:hyperlink>
            <w:hyperlink r:id="rId548">
              <w:r w:rsidDel="00000000" w:rsidR="00000000" w:rsidRPr="00000000">
                <w:rPr>
                  <w:b w:val="1"/>
                  <w:color w:val="1155cc"/>
                  <w:sz w:val="24"/>
                  <w:szCs w:val="24"/>
                  <w:u w:val="single"/>
                  <w:rtl w:val="0"/>
                </w:rPr>
                <w:t xml:space="preserve"> Порядку ведення обліку</w:t>
              </w:r>
            </w:hyperlink>
            <w:hyperlink r:id="rId549">
              <w:r w:rsidDel="00000000" w:rsidR="00000000" w:rsidRPr="00000000">
                <w:rPr>
                  <w:color w:val="1155cc"/>
                  <w:sz w:val="24"/>
                  <w:szCs w:val="24"/>
                  <w:u w:val="single"/>
                  <w:rtl w:val="0"/>
                </w:rPr>
                <w:t xml:space="preserve"> </w:t>
              </w:r>
            </w:hyperlink>
            <w:hyperlink r:id="rId550">
              <w:r w:rsidDel="00000000" w:rsidR="00000000" w:rsidRPr="00000000">
                <w:rPr>
                  <w:b w:val="1"/>
                  <w:color w:val="1155cc"/>
                  <w:sz w:val="24"/>
                  <w:szCs w:val="24"/>
                  <w:u w:val="single"/>
                  <w:rtl w:val="0"/>
                </w:rPr>
                <w:t xml:space="preserve">дітей дошкільного, шкільного віку, вихованців та учнів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jc w:val="center"/>
              <w:rPr>
                <w:b w:val="1"/>
                <w:sz w:val="24"/>
                <w:szCs w:val="24"/>
              </w:rPr>
            </w:pPr>
            <w:r w:rsidDel="00000000" w:rsidR="00000000" w:rsidRPr="00000000">
              <w:rPr>
                <w:b w:val="1"/>
                <w:sz w:val="24"/>
                <w:szCs w:val="24"/>
                <w:rtl w:val="0"/>
              </w:rPr>
              <w:t xml:space="preserve">Постанова КМУ № 684</w:t>
            </w:r>
          </w:p>
          <w:p w:rsidR="00000000" w:rsidDel="00000000" w:rsidP="00000000" w:rsidRDefault="00000000" w:rsidRPr="00000000" w14:paraId="00000516">
            <w:pPr>
              <w:widowControl w:val="0"/>
              <w:spacing w:line="240" w:lineRule="auto"/>
              <w:jc w:val="center"/>
              <w:rPr>
                <w:sz w:val="24"/>
                <w:szCs w:val="24"/>
              </w:rPr>
            </w:pPr>
            <w:r w:rsidDel="00000000" w:rsidR="00000000" w:rsidRPr="00000000">
              <w:rPr>
                <w:b w:val="1"/>
                <w:sz w:val="24"/>
                <w:szCs w:val="24"/>
                <w:rtl w:val="0"/>
              </w:rPr>
              <w:t xml:space="preserve">від 13.09.2017 (зі змінами)</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b w:val="1"/>
                <w:sz w:val="24"/>
                <w:szCs w:val="24"/>
              </w:rPr>
            </w:pPr>
            <w:r w:rsidDel="00000000" w:rsidR="00000000" w:rsidRPr="00000000">
              <w:rPr>
                <w:b w:val="1"/>
                <w:sz w:val="24"/>
                <w:szCs w:val="24"/>
                <w:rtl w:val="0"/>
              </w:rPr>
              <w:t xml:space="preserve">Про внесення </w:t>
            </w:r>
            <w:hyperlink r:id="rId551">
              <w:r w:rsidDel="00000000" w:rsidR="00000000" w:rsidRPr="00000000">
                <w:rPr>
                  <w:b w:val="1"/>
                  <w:color w:val="1155cc"/>
                  <w:sz w:val="24"/>
                  <w:szCs w:val="24"/>
                  <w:u w:val="single"/>
                  <w:rtl w:val="0"/>
                </w:rPr>
                <w:t xml:space="preserve">змін до постанови Кабінету Міністрів України від 13 вересня 2017 р. № 684</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jc w:val="center"/>
              <w:rPr>
                <w:b w:val="1"/>
                <w:sz w:val="24"/>
                <w:szCs w:val="24"/>
              </w:rPr>
            </w:pPr>
            <w:r w:rsidDel="00000000" w:rsidR="00000000" w:rsidRPr="00000000">
              <w:rPr>
                <w:b w:val="1"/>
                <w:sz w:val="24"/>
                <w:szCs w:val="24"/>
                <w:rtl w:val="0"/>
              </w:rPr>
              <w:t xml:space="preserve">Постанова КМУ № 985</w:t>
            </w:r>
          </w:p>
          <w:p w:rsidR="00000000" w:rsidDel="00000000" w:rsidP="00000000" w:rsidRDefault="00000000" w:rsidRPr="00000000" w14:paraId="0000051A">
            <w:pPr>
              <w:widowControl w:val="0"/>
              <w:spacing w:line="240" w:lineRule="auto"/>
              <w:jc w:val="center"/>
              <w:rPr>
                <w:b w:val="1"/>
                <w:color w:val="ff0000"/>
                <w:sz w:val="24"/>
                <w:szCs w:val="24"/>
              </w:rPr>
            </w:pPr>
            <w:r w:rsidDel="00000000" w:rsidR="00000000" w:rsidRPr="00000000">
              <w:rPr>
                <w:b w:val="1"/>
                <w:sz w:val="24"/>
                <w:szCs w:val="24"/>
                <w:rtl w:val="0"/>
              </w:rPr>
              <w:t xml:space="preserve">від 05.09.2023 </w:t>
            </w:r>
            <w:r w:rsidDel="00000000" w:rsidR="00000000" w:rsidRPr="00000000">
              <w:rPr>
                <w:b w:val="1"/>
                <w:color w:val="ff0000"/>
                <w:sz w:val="24"/>
                <w:szCs w:val="24"/>
                <w:rtl w:val="0"/>
              </w:rPr>
              <w:t xml:space="preserve">(з 01.07.2024)</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b w:val="1"/>
                <w:sz w:val="24"/>
                <w:szCs w:val="24"/>
                <w:highlight w:val="white"/>
              </w:rPr>
            </w:pPr>
            <w:hyperlink r:id="rId552">
              <w:r w:rsidDel="00000000" w:rsidR="00000000" w:rsidRPr="00000000">
                <w:rPr>
                  <w:color w:val="1155cc"/>
                  <w:sz w:val="24"/>
                  <w:szCs w:val="24"/>
                  <w:u w:val="single"/>
                  <w:rtl w:val="0"/>
                </w:rPr>
                <w:t xml:space="preserve">Про затвердження</w:t>
              </w:r>
            </w:hyperlink>
            <w:hyperlink r:id="rId553">
              <w:r w:rsidDel="00000000" w:rsidR="00000000" w:rsidRPr="00000000">
                <w:rPr>
                  <w:b w:val="1"/>
                  <w:color w:val="1155cc"/>
                  <w:sz w:val="24"/>
                  <w:szCs w:val="24"/>
                  <w:u w:val="single"/>
                  <w:rtl w:val="0"/>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jc w:val="center"/>
              <w:rPr>
                <w:b w:val="1"/>
                <w:sz w:val="24"/>
                <w:szCs w:val="24"/>
                <w:highlight w:val="white"/>
              </w:rPr>
            </w:pPr>
            <w:r w:rsidDel="00000000" w:rsidR="00000000" w:rsidRPr="00000000">
              <w:rPr>
                <w:b w:val="1"/>
                <w:sz w:val="24"/>
                <w:szCs w:val="24"/>
                <w:highlight w:val="white"/>
                <w:rtl w:val="0"/>
              </w:rPr>
              <w:t xml:space="preserve">Наказ МОН № 367</w:t>
            </w:r>
          </w:p>
          <w:p w:rsidR="00000000" w:rsidDel="00000000" w:rsidP="00000000" w:rsidRDefault="00000000" w:rsidRPr="00000000" w14:paraId="0000051E">
            <w:pPr>
              <w:widowControl w:val="0"/>
              <w:spacing w:line="240" w:lineRule="auto"/>
              <w:jc w:val="center"/>
              <w:rPr>
                <w:b w:val="1"/>
                <w:sz w:val="24"/>
                <w:szCs w:val="24"/>
                <w:highlight w:val="white"/>
              </w:rPr>
            </w:pPr>
            <w:r w:rsidDel="00000000" w:rsidR="00000000" w:rsidRPr="00000000">
              <w:rPr>
                <w:b w:val="1"/>
                <w:sz w:val="24"/>
                <w:szCs w:val="24"/>
                <w:highlight w:val="white"/>
                <w:rtl w:val="0"/>
              </w:rPr>
              <w:t xml:space="preserve"> від 16.04.2018</w:t>
            </w:r>
          </w:p>
          <w:p w:rsidR="00000000" w:rsidDel="00000000" w:rsidP="00000000" w:rsidRDefault="00000000" w:rsidRPr="00000000" w14:paraId="0000051F">
            <w:pPr>
              <w:widowControl w:val="0"/>
              <w:spacing w:line="240" w:lineRule="auto"/>
              <w:jc w:val="center"/>
              <w:rPr>
                <w:b w:val="1"/>
                <w:sz w:val="24"/>
                <w:szCs w:val="24"/>
                <w:highlight w:val="white"/>
              </w:rPr>
            </w:pPr>
            <w:r w:rsidDel="00000000" w:rsidR="00000000" w:rsidRPr="00000000">
              <w:rPr>
                <w:b w:val="1"/>
                <w:sz w:val="24"/>
                <w:szCs w:val="24"/>
                <w:highlight w:val="white"/>
                <w:rtl w:val="0"/>
              </w:rPr>
              <w:t xml:space="preserve">(зі змінами </w:t>
            </w:r>
            <w:r w:rsidDel="00000000" w:rsidR="00000000" w:rsidRPr="00000000">
              <w:rPr>
                <w:b w:val="1"/>
                <w:color w:val="ff0000"/>
                <w:sz w:val="24"/>
                <w:szCs w:val="24"/>
                <w:highlight w:val="white"/>
                <w:rtl w:val="0"/>
              </w:rPr>
              <w:t xml:space="preserve">з 01.08.2024</w:t>
            </w:r>
            <w:r w:rsidDel="00000000" w:rsidR="00000000" w:rsidRPr="00000000">
              <w:rPr>
                <w:b w:val="1"/>
                <w:sz w:val="24"/>
                <w:szCs w:val="24"/>
                <w:highlight w:val="white"/>
                <w:rtl w:val="0"/>
              </w:rPr>
              <w:t xml:space="preserve">)</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sz w:val="24"/>
                <w:szCs w:val="24"/>
              </w:rPr>
            </w:pPr>
            <w:r w:rsidDel="00000000" w:rsidR="00000000" w:rsidRPr="00000000">
              <w:rPr>
                <w:sz w:val="24"/>
                <w:szCs w:val="24"/>
                <w:rtl w:val="0"/>
              </w:rPr>
              <w:t xml:space="preserve">Про деякі питання зарахування до закладів загальної середньої освіти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jc w:val="center"/>
              <w:rPr>
                <w:sz w:val="24"/>
                <w:szCs w:val="24"/>
              </w:rPr>
            </w:pPr>
            <w:hyperlink r:id="rId554">
              <w:r w:rsidDel="00000000" w:rsidR="00000000" w:rsidRPr="00000000">
                <w:rPr>
                  <w:color w:val="1155cc"/>
                  <w:sz w:val="24"/>
                  <w:szCs w:val="24"/>
                  <w:u w:val="single"/>
                  <w:rtl w:val="0"/>
                </w:rPr>
                <w:t xml:space="preserve">Наказ МОН № 438</w:t>
              </w:r>
            </w:hyperlink>
            <w:r w:rsidDel="00000000" w:rsidR="00000000" w:rsidRPr="00000000">
              <w:rPr>
                <w:rtl w:val="0"/>
              </w:rPr>
            </w:r>
          </w:p>
          <w:p w:rsidR="00000000" w:rsidDel="00000000" w:rsidP="00000000" w:rsidRDefault="00000000" w:rsidRPr="00000000" w14:paraId="00000523">
            <w:pPr>
              <w:widowControl w:val="0"/>
              <w:spacing w:line="240" w:lineRule="auto"/>
              <w:jc w:val="center"/>
              <w:rPr>
                <w:sz w:val="24"/>
                <w:szCs w:val="24"/>
                <w:highlight w:val="white"/>
              </w:rPr>
            </w:pPr>
            <w:hyperlink r:id="rId555">
              <w:r w:rsidDel="00000000" w:rsidR="00000000" w:rsidRPr="00000000">
                <w:rPr>
                  <w:color w:val="1155cc"/>
                  <w:sz w:val="24"/>
                  <w:szCs w:val="24"/>
                  <w:u w:val="single"/>
                  <w:rtl w:val="0"/>
                </w:rPr>
                <w:t xml:space="preserve">від 13.05.2022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b w:val="1"/>
                <w:sz w:val="24"/>
                <w:szCs w:val="24"/>
              </w:rPr>
            </w:pPr>
            <w:hyperlink r:id="rId556">
              <w:r w:rsidDel="00000000" w:rsidR="00000000" w:rsidRPr="00000000">
                <w:rPr>
                  <w:color w:val="1155cc"/>
                  <w:sz w:val="24"/>
                  <w:szCs w:val="24"/>
                  <w:u w:val="single"/>
                  <w:rtl w:val="0"/>
                </w:rPr>
                <w:t xml:space="preserve">Про затвердження</w:t>
              </w:r>
            </w:hyperlink>
            <w:hyperlink r:id="rId557">
              <w:r w:rsidDel="00000000" w:rsidR="00000000" w:rsidRPr="00000000">
                <w:rPr>
                  <w:b w:val="1"/>
                  <w:color w:val="1155cc"/>
                  <w:sz w:val="24"/>
                  <w:szCs w:val="24"/>
                  <w:u w:val="single"/>
                  <w:rtl w:val="0"/>
                </w:rPr>
                <w:t xml:space="preserve"> Порядку переведення учнів закладу загальної середньої освіти на наступний рік навчання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jc w:val="center"/>
              <w:rPr>
                <w:b w:val="1"/>
                <w:sz w:val="24"/>
                <w:szCs w:val="24"/>
              </w:rPr>
            </w:pPr>
            <w:r w:rsidDel="00000000" w:rsidR="00000000" w:rsidRPr="00000000">
              <w:rPr>
                <w:b w:val="1"/>
                <w:sz w:val="24"/>
                <w:szCs w:val="24"/>
                <w:rtl w:val="0"/>
              </w:rPr>
              <w:t xml:space="preserve">Наказ МОН № 762</w:t>
            </w:r>
          </w:p>
          <w:p w:rsidR="00000000" w:rsidDel="00000000" w:rsidP="00000000" w:rsidRDefault="00000000" w:rsidRPr="00000000" w14:paraId="00000527">
            <w:pPr>
              <w:widowControl w:val="0"/>
              <w:spacing w:line="240" w:lineRule="auto"/>
              <w:jc w:val="center"/>
              <w:rPr>
                <w:b w:val="1"/>
                <w:sz w:val="24"/>
                <w:szCs w:val="24"/>
              </w:rPr>
            </w:pPr>
            <w:r w:rsidDel="00000000" w:rsidR="00000000" w:rsidRPr="00000000">
              <w:rPr>
                <w:b w:val="1"/>
                <w:sz w:val="24"/>
                <w:szCs w:val="24"/>
                <w:rtl w:val="0"/>
              </w:rPr>
              <w:t xml:space="preserve">від 14.07.2015 (</w:t>
            </w:r>
            <w:hyperlink r:id="rId558">
              <w:r w:rsidDel="00000000" w:rsidR="00000000" w:rsidRPr="00000000">
                <w:rPr>
                  <w:b w:val="1"/>
                  <w:color w:val="1155cc"/>
                  <w:sz w:val="24"/>
                  <w:szCs w:val="24"/>
                  <w:u w:val="single"/>
                  <w:rtl w:val="0"/>
                </w:rPr>
                <w:t xml:space="preserve">зі змінами</w:t>
              </w:r>
            </w:hyperlink>
            <w:r w:rsidDel="00000000" w:rsidR="00000000" w:rsidRPr="00000000">
              <w:rPr>
                <w:b w:val="1"/>
                <w:sz w:val="24"/>
                <w:szCs w:val="24"/>
                <w:rtl w:val="0"/>
              </w:rPr>
              <w:t xml:space="preserve">)</w:t>
            </w:r>
          </w:p>
        </w:tc>
      </w:tr>
      <w:tr>
        <w:trPr>
          <w:cantSplit w:val="0"/>
          <w:tblHeader w:val="0"/>
        </w:trPr>
        <w:tc>
          <w:tcPr>
            <w:shd w:fill="a5e388"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sz w:val="24"/>
                <w:szCs w:val="24"/>
              </w:rPr>
            </w:pPr>
            <w:r w:rsidDel="00000000" w:rsidR="00000000" w:rsidRPr="00000000">
              <w:rPr>
                <w:sz w:val="24"/>
                <w:szCs w:val="24"/>
                <w:rtl w:val="0"/>
              </w:rPr>
              <w:t xml:space="preserve">Щодо окремих питань переведення учнів закладу загальної середньої освіти до наступного класу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jc w:val="center"/>
              <w:rPr>
                <w:sz w:val="24"/>
                <w:szCs w:val="24"/>
              </w:rPr>
            </w:pPr>
            <w:hyperlink r:id="rId559">
              <w:r w:rsidDel="00000000" w:rsidR="00000000" w:rsidRPr="00000000">
                <w:rPr>
                  <w:color w:val="1155cc"/>
                  <w:sz w:val="24"/>
                  <w:szCs w:val="24"/>
                  <w:highlight w:val="white"/>
                  <w:u w:val="single"/>
                  <w:rtl w:val="0"/>
                </w:rPr>
                <w:t xml:space="preserve">Лист МОН № 1/9-471</w:t>
              </w:r>
            </w:hyperlink>
            <w:r w:rsidDel="00000000" w:rsidR="00000000" w:rsidRPr="00000000">
              <w:rPr>
                <w:rtl w:val="0"/>
              </w:rPr>
            </w:r>
          </w:p>
          <w:p w:rsidR="00000000" w:rsidDel="00000000" w:rsidP="00000000" w:rsidRDefault="00000000" w:rsidRPr="00000000" w14:paraId="0000052B">
            <w:pPr>
              <w:widowControl w:val="0"/>
              <w:spacing w:line="240" w:lineRule="auto"/>
              <w:jc w:val="center"/>
              <w:rPr>
                <w:b w:val="1"/>
                <w:sz w:val="24"/>
                <w:szCs w:val="24"/>
              </w:rPr>
            </w:pPr>
            <w:hyperlink r:id="rId560">
              <w:r w:rsidDel="00000000" w:rsidR="00000000" w:rsidRPr="00000000">
                <w:rPr>
                  <w:color w:val="1155cc"/>
                  <w:sz w:val="24"/>
                  <w:szCs w:val="24"/>
                  <w:highlight w:val="white"/>
                  <w:u w:val="single"/>
                  <w:rtl w:val="0"/>
                </w:rPr>
                <w:t xml:space="preserve"> від 22.07.2019</w:t>
              </w:r>
            </w:hyperlink>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sz w:val="24"/>
                <w:szCs w:val="24"/>
                <w:highlight w:val="white"/>
              </w:rPr>
            </w:pPr>
            <w:hyperlink r:id="rId561">
              <w:r w:rsidDel="00000000" w:rsidR="00000000" w:rsidRPr="00000000">
                <w:rPr>
                  <w:color w:val="1155cc"/>
                  <w:sz w:val="24"/>
                  <w:szCs w:val="24"/>
                  <w:u w:val="single"/>
                  <w:rtl w:val="0"/>
                </w:rPr>
                <w:t xml:space="preserve">Про затвердження Порядку зарахування, відрахування та переведення учнів до державних і комунальних наукових ліцеїв та наукових ліцеїв-інтернатів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jc w:val="center"/>
              <w:rPr>
                <w:sz w:val="24"/>
                <w:szCs w:val="24"/>
                <w:highlight w:val="white"/>
              </w:rPr>
            </w:pPr>
            <w:r w:rsidDel="00000000" w:rsidR="00000000" w:rsidRPr="00000000">
              <w:rPr>
                <w:sz w:val="24"/>
                <w:szCs w:val="24"/>
                <w:highlight w:val="white"/>
                <w:rtl w:val="0"/>
              </w:rPr>
              <w:t xml:space="preserve">Наказ МОН № 1553</w:t>
            </w:r>
          </w:p>
          <w:p w:rsidR="00000000" w:rsidDel="00000000" w:rsidP="00000000" w:rsidRDefault="00000000" w:rsidRPr="00000000" w14:paraId="0000052F">
            <w:pPr>
              <w:widowControl w:val="0"/>
              <w:spacing w:line="240" w:lineRule="auto"/>
              <w:jc w:val="center"/>
              <w:rPr>
                <w:sz w:val="24"/>
                <w:szCs w:val="24"/>
              </w:rPr>
            </w:pPr>
            <w:r w:rsidDel="00000000" w:rsidR="00000000" w:rsidRPr="00000000">
              <w:rPr>
                <w:sz w:val="24"/>
                <w:szCs w:val="24"/>
                <w:highlight w:val="white"/>
                <w:rtl w:val="0"/>
              </w:rPr>
              <w:t xml:space="preserve"> від 12.12.2019</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sz w:val="24"/>
                <w:szCs w:val="24"/>
                <w:highlight w:val="white"/>
              </w:rPr>
            </w:pPr>
            <w:hyperlink r:id="rId562">
              <w:r w:rsidDel="00000000" w:rsidR="00000000" w:rsidRPr="00000000">
                <w:rPr>
                  <w:b w:val="1"/>
                  <w:color w:val="1155cc"/>
                  <w:sz w:val="24"/>
                  <w:szCs w:val="24"/>
                  <w:u w:val="single"/>
                  <w:rtl w:val="0"/>
                </w:rPr>
                <w:t xml:space="preserve">Інструкція з ведення класного журналу </w:t>
              </w:r>
            </w:hyperlink>
            <w:hyperlink r:id="rId563">
              <w:r w:rsidDel="00000000" w:rsidR="00000000" w:rsidRPr="00000000">
                <w:rPr>
                  <w:color w:val="1155cc"/>
                  <w:sz w:val="24"/>
                  <w:szCs w:val="24"/>
                  <w:u w:val="single"/>
                  <w:rtl w:val="0"/>
                </w:rPr>
                <w:t xml:space="preserve">учнів 5-11(12)-х класів загальноосвітніх навчальних закладів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jc w:val="center"/>
              <w:rPr>
                <w:sz w:val="24"/>
                <w:szCs w:val="24"/>
              </w:rPr>
            </w:pPr>
            <w:r w:rsidDel="00000000" w:rsidR="00000000" w:rsidRPr="00000000">
              <w:rPr>
                <w:sz w:val="24"/>
                <w:szCs w:val="24"/>
                <w:rtl w:val="0"/>
              </w:rPr>
              <w:t xml:space="preserve">Наказ МОН № 496</w:t>
            </w:r>
          </w:p>
          <w:p w:rsidR="00000000" w:rsidDel="00000000" w:rsidP="00000000" w:rsidRDefault="00000000" w:rsidRPr="00000000" w14:paraId="00000533">
            <w:pPr>
              <w:widowControl w:val="0"/>
              <w:spacing w:line="240" w:lineRule="auto"/>
              <w:jc w:val="center"/>
              <w:rPr>
                <w:sz w:val="24"/>
                <w:szCs w:val="24"/>
              </w:rPr>
            </w:pPr>
            <w:r w:rsidDel="00000000" w:rsidR="00000000" w:rsidRPr="00000000">
              <w:rPr>
                <w:sz w:val="24"/>
                <w:szCs w:val="24"/>
                <w:rtl w:val="0"/>
              </w:rPr>
              <w:t xml:space="preserve">від 03.06.2008</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b w:val="1"/>
                <w:sz w:val="24"/>
                <w:szCs w:val="24"/>
              </w:rPr>
            </w:pPr>
            <w:r w:rsidDel="00000000" w:rsidR="00000000" w:rsidRPr="00000000">
              <w:rPr>
                <w:sz w:val="24"/>
                <w:szCs w:val="24"/>
                <w:rtl w:val="0"/>
              </w:rPr>
              <w:t xml:space="preserve">Методичні рекомендації щодо заповнення Класного журналу учнів початкових класів Нової української школи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jc w:val="center"/>
              <w:rPr>
                <w:sz w:val="24"/>
                <w:szCs w:val="24"/>
              </w:rPr>
            </w:pPr>
            <w:hyperlink r:id="rId564">
              <w:r w:rsidDel="00000000" w:rsidR="00000000" w:rsidRPr="00000000">
                <w:rPr>
                  <w:color w:val="1155cc"/>
                  <w:sz w:val="24"/>
                  <w:szCs w:val="24"/>
                  <w:u w:val="single"/>
                  <w:rtl w:val="0"/>
                </w:rPr>
                <w:t xml:space="preserve">07.12.2018  № 1362</w:t>
              </w:r>
            </w:hyperlink>
            <w:r w:rsidDel="00000000" w:rsidR="00000000" w:rsidRPr="00000000">
              <w:rPr>
                <w:rtl w:val="0"/>
              </w:rPr>
            </w:r>
          </w:p>
          <w:p w:rsidR="00000000" w:rsidDel="00000000" w:rsidP="00000000" w:rsidRDefault="00000000" w:rsidRPr="00000000" w14:paraId="00000537">
            <w:pPr>
              <w:widowControl w:val="0"/>
              <w:spacing w:line="240" w:lineRule="auto"/>
              <w:jc w:val="center"/>
              <w:rPr>
                <w:sz w:val="24"/>
                <w:szCs w:val="24"/>
              </w:rPr>
            </w:pPr>
            <w:hyperlink r:id="rId565">
              <w:r w:rsidDel="00000000" w:rsidR="00000000" w:rsidRPr="00000000">
                <w:rPr>
                  <w:b w:val="1"/>
                  <w:color w:val="1155cc"/>
                  <w:sz w:val="24"/>
                  <w:szCs w:val="24"/>
                  <w:u w:val="single"/>
                  <w:rtl w:val="0"/>
                </w:rPr>
                <w:t xml:space="preserve">02.09.2020 № 1096</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sz w:val="24"/>
                <w:szCs w:val="24"/>
                <w:highlight w:val="white"/>
              </w:rPr>
            </w:pPr>
            <w:hyperlink r:id="rId566">
              <w:r w:rsidDel="00000000" w:rsidR="00000000" w:rsidRPr="00000000">
                <w:rPr>
                  <w:color w:val="1155cc"/>
                  <w:sz w:val="24"/>
                  <w:szCs w:val="24"/>
                  <w:highlight w:val="white"/>
                  <w:u w:val="single"/>
                  <w:rtl w:val="0"/>
                </w:rPr>
                <w:t xml:space="preserve">Про затвердження </w:t>
              </w:r>
            </w:hyperlink>
            <w:hyperlink r:id="rId567">
              <w:r w:rsidDel="00000000" w:rsidR="00000000" w:rsidRPr="00000000">
                <w:rPr>
                  <w:b w:val="1"/>
                  <w:color w:val="1155cc"/>
                  <w:sz w:val="24"/>
                  <w:szCs w:val="24"/>
                  <w:highlight w:val="white"/>
                  <w:u w:val="single"/>
                  <w:rtl w:val="0"/>
                </w:rPr>
                <w:t xml:space="preserve">єдиних зразків обов'язкової ділової документації</w:t>
              </w:r>
            </w:hyperlink>
            <w:hyperlink r:id="rId568">
              <w:r w:rsidDel="00000000" w:rsidR="00000000" w:rsidRPr="00000000">
                <w:rPr>
                  <w:color w:val="1155cc"/>
                  <w:sz w:val="24"/>
                  <w:szCs w:val="24"/>
                  <w:highlight w:val="white"/>
                  <w:u w:val="single"/>
                  <w:rtl w:val="0"/>
                </w:rPr>
                <w:t xml:space="preserve"> у загальноосвітніх навчальних закладах усіх типів і форм власності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line="240" w:lineRule="auto"/>
              <w:jc w:val="center"/>
              <w:rPr>
                <w:b w:val="1"/>
                <w:sz w:val="24"/>
                <w:szCs w:val="24"/>
              </w:rPr>
            </w:pPr>
            <w:r w:rsidDel="00000000" w:rsidR="00000000" w:rsidRPr="00000000">
              <w:rPr>
                <w:b w:val="1"/>
                <w:sz w:val="24"/>
                <w:szCs w:val="24"/>
                <w:rtl w:val="0"/>
              </w:rPr>
              <w:t xml:space="preserve">Наказ МОНМС № 423</w:t>
            </w:r>
          </w:p>
          <w:p w:rsidR="00000000" w:rsidDel="00000000" w:rsidP="00000000" w:rsidRDefault="00000000" w:rsidRPr="00000000" w14:paraId="0000053B">
            <w:pPr>
              <w:widowControl w:val="0"/>
              <w:spacing w:line="240" w:lineRule="auto"/>
              <w:jc w:val="center"/>
              <w:rPr>
                <w:b w:val="1"/>
                <w:sz w:val="24"/>
                <w:szCs w:val="24"/>
              </w:rPr>
            </w:pPr>
            <w:r w:rsidDel="00000000" w:rsidR="00000000" w:rsidRPr="00000000">
              <w:rPr>
                <w:b w:val="1"/>
                <w:sz w:val="24"/>
                <w:szCs w:val="24"/>
                <w:rtl w:val="0"/>
              </w:rPr>
              <w:t xml:space="preserve">від 10.05.2011 (</w:t>
            </w:r>
            <w:hyperlink r:id="rId569">
              <w:r w:rsidDel="00000000" w:rsidR="00000000" w:rsidRPr="00000000">
                <w:rPr>
                  <w:b w:val="1"/>
                  <w:color w:val="1155cc"/>
                  <w:sz w:val="24"/>
                  <w:szCs w:val="24"/>
                  <w:u w:val="single"/>
                  <w:rtl w:val="0"/>
                </w:rPr>
                <w:t xml:space="preserve">зі змінами</w:t>
              </w:r>
            </w:hyperlink>
            <w:r w:rsidDel="00000000" w:rsidR="00000000" w:rsidRPr="00000000">
              <w:rPr>
                <w:b w:val="1"/>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sz w:val="24"/>
                <w:szCs w:val="24"/>
              </w:rPr>
            </w:pPr>
            <w:hyperlink r:id="rId570">
              <w:r w:rsidDel="00000000" w:rsidR="00000000" w:rsidRPr="00000000">
                <w:rPr>
                  <w:b w:val="1"/>
                  <w:color w:val="1155cc"/>
                  <w:sz w:val="24"/>
                  <w:szCs w:val="24"/>
                  <w:u w:val="single"/>
                  <w:rtl w:val="0"/>
                </w:rPr>
                <w:t xml:space="preserve">Правила організації діловодства</w:t>
              </w:r>
            </w:hyperlink>
            <w:hyperlink r:id="rId571">
              <w:r w:rsidDel="00000000" w:rsidR="00000000" w:rsidRPr="00000000">
                <w:rPr>
                  <w:color w:val="1155cc"/>
                  <w:sz w:val="24"/>
                  <w:szCs w:val="24"/>
                  <w:u w:val="single"/>
                  <w:rtl w:val="0"/>
                </w:rPr>
                <w:t xml:space="preserve"> та архівного зберігання документів у державних органах, органах місцевого самоврядування, на підприємствах, в установах і організаціях</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jc w:val="center"/>
              <w:rPr>
                <w:b w:val="1"/>
                <w:sz w:val="24"/>
                <w:szCs w:val="24"/>
              </w:rPr>
            </w:pPr>
            <w:r w:rsidDel="00000000" w:rsidR="00000000" w:rsidRPr="00000000">
              <w:rPr>
                <w:b w:val="1"/>
                <w:sz w:val="24"/>
                <w:szCs w:val="24"/>
                <w:rtl w:val="0"/>
              </w:rPr>
              <w:t xml:space="preserve">Наказ Мін’юсту № 1000/5</w:t>
            </w:r>
          </w:p>
          <w:p w:rsidR="00000000" w:rsidDel="00000000" w:rsidP="00000000" w:rsidRDefault="00000000" w:rsidRPr="00000000" w14:paraId="0000053F">
            <w:pPr>
              <w:widowControl w:val="0"/>
              <w:spacing w:line="240" w:lineRule="auto"/>
              <w:jc w:val="center"/>
              <w:rPr>
                <w:b w:val="1"/>
                <w:sz w:val="24"/>
                <w:szCs w:val="24"/>
              </w:rPr>
            </w:pPr>
            <w:r w:rsidDel="00000000" w:rsidR="00000000" w:rsidRPr="00000000">
              <w:rPr>
                <w:b w:val="1"/>
                <w:sz w:val="24"/>
                <w:szCs w:val="24"/>
                <w:rtl w:val="0"/>
              </w:rPr>
              <w:t xml:space="preserve">від 18.06.2015 (</w:t>
            </w:r>
            <w:hyperlink r:id="rId572">
              <w:r w:rsidDel="00000000" w:rsidR="00000000" w:rsidRPr="00000000">
                <w:rPr>
                  <w:b w:val="1"/>
                  <w:color w:val="1155cc"/>
                  <w:sz w:val="24"/>
                  <w:szCs w:val="24"/>
                  <w:u w:val="single"/>
                  <w:rtl w:val="0"/>
                </w:rPr>
                <w:t xml:space="preserve">зі змінами</w:t>
              </w:r>
            </w:hyperlink>
            <w:r w:rsidDel="00000000" w:rsidR="00000000" w:rsidRPr="00000000">
              <w:rPr>
                <w:b w:val="1"/>
                <w:sz w:val="24"/>
                <w:szCs w:val="24"/>
                <w:rtl w:val="0"/>
              </w:rPr>
              <w:t xml:space="preserve">)</w:t>
            </w:r>
          </w:p>
          <w:p w:rsidR="00000000" w:rsidDel="00000000" w:rsidP="00000000" w:rsidRDefault="00000000" w:rsidRPr="00000000" w14:paraId="00000540">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sz w:val="24"/>
                <w:szCs w:val="24"/>
              </w:rPr>
            </w:pPr>
            <w:r w:rsidDel="00000000" w:rsidR="00000000" w:rsidRPr="00000000">
              <w:rPr>
                <w:sz w:val="24"/>
                <w:szCs w:val="24"/>
                <w:rtl w:val="0"/>
              </w:rPr>
              <w:t xml:space="preserve">Про затвердження </w:t>
            </w:r>
            <w:hyperlink r:id="rId573">
              <w:r w:rsidDel="00000000" w:rsidR="00000000" w:rsidRPr="00000000">
                <w:rPr>
                  <w:b w:val="1"/>
                  <w:color w:val="1155cc"/>
                  <w:sz w:val="24"/>
                  <w:szCs w:val="24"/>
                  <w:u w:val="single"/>
                  <w:rtl w:val="0"/>
                </w:rPr>
                <w:t xml:space="preserve">Переліку типових документів</w:t>
              </w:r>
            </w:hyperlink>
            <w:r w:rsidDel="00000000" w:rsidR="00000000" w:rsidRPr="00000000">
              <w:rPr>
                <w:sz w:val="24"/>
                <w:szCs w:val="24"/>
                <w:rtl w:val="0"/>
              </w:rPr>
              <w:t xml:space="preserve">,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jc w:val="center"/>
              <w:rPr>
                <w:b w:val="1"/>
                <w:sz w:val="24"/>
                <w:szCs w:val="24"/>
              </w:rPr>
            </w:pPr>
            <w:r w:rsidDel="00000000" w:rsidR="00000000" w:rsidRPr="00000000">
              <w:rPr>
                <w:b w:val="1"/>
                <w:sz w:val="24"/>
                <w:szCs w:val="24"/>
                <w:rtl w:val="0"/>
              </w:rPr>
              <w:t xml:space="preserve">Наказ Мін’юсту № 578/5</w:t>
            </w:r>
          </w:p>
          <w:p w:rsidR="00000000" w:rsidDel="00000000" w:rsidP="00000000" w:rsidRDefault="00000000" w:rsidRPr="00000000" w14:paraId="00000544">
            <w:pPr>
              <w:widowControl w:val="0"/>
              <w:spacing w:line="240" w:lineRule="auto"/>
              <w:jc w:val="center"/>
              <w:rPr/>
            </w:pPr>
            <w:r w:rsidDel="00000000" w:rsidR="00000000" w:rsidRPr="00000000">
              <w:rPr>
                <w:b w:val="1"/>
                <w:sz w:val="24"/>
                <w:szCs w:val="24"/>
                <w:rtl w:val="0"/>
              </w:rPr>
              <w:t xml:space="preserve">від 12.04.2012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sz w:val="24"/>
                <w:szCs w:val="24"/>
              </w:rPr>
            </w:pPr>
            <w:hyperlink r:id="rId574">
              <w:r w:rsidDel="00000000" w:rsidR="00000000" w:rsidRPr="00000000">
                <w:rPr>
                  <w:b w:val="1"/>
                  <w:color w:val="1155cc"/>
                  <w:sz w:val="24"/>
                  <w:szCs w:val="24"/>
                  <w:highlight w:val="white"/>
                  <w:u w:val="single"/>
                  <w:rtl w:val="0"/>
                </w:rPr>
                <w:t xml:space="preserve">ДСТУ 4163:2020 «Уніфікована система організаційно-розпорядчої документації. Вимоги до оформлення документів»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чинний з 01.09.2021</w:t>
            </w:r>
          </w:p>
          <w:p w:rsidR="00000000" w:rsidDel="00000000" w:rsidP="00000000" w:rsidRDefault="00000000" w:rsidRPr="00000000" w14:paraId="00000548">
            <w:pPr>
              <w:widowControl w:val="0"/>
              <w:spacing w:line="240" w:lineRule="auto"/>
              <w:jc w:val="center"/>
              <w:rPr>
                <w:b w:val="1"/>
                <w:sz w:val="24"/>
                <w:szCs w:val="24"/>
              </w:rPr>
            </w:pPr>
            <w:hyperlink r:id="rId575">
              <w:r w:rsidDel="00000000" w:rsidR="00000000" w:rsidRPr="00000000">
                <w:rPr>
                  <w:b w:val="1"/>
                  <w:color w:val="1155cc"/>
                  <w:sz w:val="24"/>
                  <w:szCs w:val="24"/>
                  <w:u w:val="single"/>
                  <w:rtl w:val="0"/>
                </w:rPr>
                <w:t xml:space="preserve">Наказ ДП "УкрНДНЦ"</w:t>
              </w:r>
            </w:hyperlink>
            <w:r w:rsidDel="00000000" w:rsidR="00000000" w:rsidRPr="00000000">
              <w:rPr>
                <w:rtl w:val="0"/>
              </w:rPr>
            </w:r>
          </w:p>
          <w:p w:rsidR="00000000" w:rsidDel="00000000" w:rsidP="00000000" w:rsidRDefault="00000000" w:rsidRPr="00000000" w14:paraId="00000549">
            <w:pPr>
              <w:widowControl w:val="0"/>
              <w:spacing w:line="240" w:lineRule="auto"/>
              <w:jc w:val="center"/>
              <w:rPr>
                <w:b w:val="1"/>
                <w:sz w:val="24"/>
                <w:szCs w:val="24"/>
              </w:rPr>
            </w:pPr>
            <w:hyperlink r:id="rId576">
              <w:r w:rsidDel="00000000" w:rsidR="00000000" w:rsidRPr="00000000">
                <w:rPr>
                  <w:b w:val="1"/>
                  <w:color w:val="1155cc"/>
                  <w:sz w:val="24"/>
                  <w:szCs w:val="24"/>
                  <w:u w:val="single"/>
                  <w:rtl w:val="0"/>
                </w:rPr>
                <w:t xml:space="preserve">№ 144 від 01.07.2020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sz w:val="24"/>
                <w:szCs w:val="24"/>
              </w:rPr>
            </w:pPr>
            <w:r w:rsidDel="00000000" w:rsidR="00000000" w:rsidRPr="00000000">
              <w:rPr>
                <w:sz w:val="24"/>
                <w:szCs w:val="24"/>
                <w:highlight w:val="white"/>
                <w:rtl w:val="0"/>
              </w:rPr>
              <w:t xml:space="preserve">Деякі питання документування управлінської діяльності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jc w:val="center"/>
              <w:rPr>
                <w:sz w:val="24"/>
                <w:szCs w:val="24"/>
              </w:rPr>
            </w:pPr>
            <w:hyperlink r:id="rId577">
              <w:r w:rsidDel="00000000" w:rsidR="00000000" w:rsidRPr="00000000">
                <w:rPr>
                  <w:color w:val="1155cc"/>
                  <w:sz w:val="24"/>
                  <w:szCs w:val="24"/>
                  <w:u w:val="single"/>
                  <w:rtl w:val="0"/>
                </w:rPr>
                <w:t xml:space="preserve">Постанова КМУ № 55</w:t>
              </w:r>
            </w:hyperlink>
            <w:r w:rsidDel="00000000" w:rsidR="00000000" w:rsidRPr="00000000">
              <w:rPr>
                <w:rtl w:val="0"/>
              </w:rPr>
            </w:r>
          </w:p>
          <w:p w:rsidR="00000000" w:rsidDel="00000000" w:rsidP="00000000" w:rsidRDefault="00000000" w:rsidRPr="00000000" w14:paraId="0000054D">
            <w:pPr>
              <w:widowControl w:val="0"/>
              <w:spacing w:line="240" w:lineRule="auto"/>
              <w:jc w:val="center"/>
              <w:rPr>
                <w:b w:val="1"/>
                <w:sz w:val="24"/>
                <w:szCs w:val="24"/>
              </w:rPr>
            </w:pPr>
            <w:hyperlink r:id="rId578">
              <w:r w:rsidDel="00000000" w:rsidR="00000000" w:rsidRPr="00000000">
                <w:rPr>
                  <w:color w:val="1155cc"/>
                  <w:sz w:val="24"/>
                  <w:szCs w:val="24"/>
                  <w:u w:val="single"/>
                  <w:rtl w:val="0"/>
                </w:rPr>
                <w:t xml:space="preserve">від 17.01.2018 (зі змінами)</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sz w:val="24"/>
                <w:szCs w:val="24"/>
              </w:rPr>
            </w:pPr>
            <w:hyperlink r:id="rId579">
              <w:r w:rsidDel="00000000" w:rsidR="00000000" w:rsidRPr="00000000">
                <w:rPr>
                  <w:b w:val="1"/>
                  <w:color w:val="1155cc"/>
                  <w:sz w:val="24"/>
                  <w:szCs w:val="24"/>
                  <w:u w:val="single"/>
                  <w:rtl w:val="0"/>
                </w:rPr>
                <w:t xml:space="preserve">Про затвердження форм звітності</w:t>
              </w:r>
            </w:hyperlink>
            <w:r w:rsidDel="00000000" w:rsidR="00000000" w:rsidRPr="00000000">
              <w:rPr>
                <w:sz w:val="24"/>
                <w:szCs w:val="24"/>
                <w:rtl w:val="0"/>
              </w:rPr>
              <w:t xml:space="preserve"> з питань діяльності закладів загальної середньої освіти та інструкцій щодо їх заповнення (</w:t>
            </w:r>
            <w:r w:rsidDel="00000000" w:rsidR="00000000" w:rsidRPr="00000000">
              <w:rPr>
                <w:b w:val="1"/>
                <w:sz w:val="24"/>
                <w:szCs w:val="24"/>
                <w:rtl w:val="0"/>
              </w:rPr>
              <w:t xml:space="preserve">№ ЗНЗ-1</w:t>
            </w:r>
            <w:r w:rsidDel="00000000" w:rsidR="00000000" w:rsidRPr="00000000">
              <w:rPr>
                <w:sz w:val="24"/>
                <w:szCs w:val="24"/>
                <w:rtl w:val="0"/>
              </w:rPr>
              <w:t xml:space="preserve">, </w:t>
            </w:r>
            <w:r w:rsidDel="00000000" w:rsidR="00000000" w:rsidRPr="00000000">
              <w:rPr>
                <w:b w:val="1"/>
                <w:sz w:val="24"/>
                <w:szCs w:val="24"/>
                <w:rtl w:val="0"/>
              </w:rPr>
              <w:t xml:space="preserve">№ 76-РВК</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jc w:val="center"/>
              <w:rPr>
                <w:b w:val="1"/>
                <w:sz w:val="24"/>
                <w:szCs w:val="24"/>
              </w:rPr>
            </w:pPr>
            <w:r w:rsidDel="00000000" w:rsidR="00000000" w:rsidRPr="00000000">
              <w:rPr>
                <w:b w:val="1"/>
                <w:sz w:val="24"/>
                <w:szCs w:val="24"/>
                <w:rtl w:val="0"/>
              </w:rPr>
              <w:t xml:space="preserve">Наказ МОН № 868</w:t>
            </w:r>
          </w:p>
          <w:p w:rsidR="00000000" w:rsidDel="00000000" w:rsidP="00000000" w:rsidRDefault="00000000" w:rsidRPr="00000000" w14:paraId="00000551">
            <w:pPr>
              <w:widowControl w:val="0"/>
              <w:spacing w:line="240" w:lineRule="auto"/>
              <w:jc w:val="center"/>
              <w:rPr/>
            </w:pPr>
            <w:r w:rsidDel="00000000" w:rsidR="00000000" w:rsidRPr="00000000">
              <w:rPr>
                <w:b w:val="1"/>
                <w:sz w:val="24"/>
                <w:szCs w:val="24"/>
                <w:rtl w:val="0"/>
              </w:rPr>
              <w:t xml:space="preserve">від 30.07.2021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b w:val="1"/>
                <w:sz w:val="24"/>
                <w:szCs w:val="24"/>
              </w:rPr>
            </w:pPr>
            <w:hyperlink r:id="rId580">
              <w:r w:rsidDel="00000000" w:rsidR="00000000" w:rsidRPr="00000000">
                <w:rPr>
                  <w:b w:val="1"/>
                  <w:color w:val="1155cc"/>
                  <w:sz w:val="24"/>
                  <w:szCs w:val="24"/>
                  <w:u w:val="single"/>
                  <w:rtl w:val="0"/>
                </w:rPr>
                <w:t xml:space="preserve">Про затвердження форми звітності</w:t>
              </w:r>
            </w:hyperlink>
            <w:r w:rsidDel="00000000" w:rsidR="00000000" w:rsidRPr="00000000">
              <w:rPr>
                <w:b w:val="1"/>
                <w:sz w:val="24"/>
                <w:szCs w:val="24"/>
                <w:rtl w:val="0"/>
              </w:rPr>
              <w:t xml:space="preserve"> щодо чисельності та складу педагогічних працівників закладів загальної середньої освіти та інструкції щодо її заповнення (№ 83-РВК)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jc w:val="center"/>
              <w:rPr>
                <w:b w:val="1"/>
                <w:sz w:val="24"/>
                <w:szCs w:val="24"/>
              </w:rPr>
            </w:pPr>
            <w:r w:rsidDel="00000000" w:rsidR="00000000" w:rsidRPr="00000000">
              <w:rPr>
                <w:b w:val="1"/>
                <w:sz w:val="24"/>
                <w:szCs w:val="24"/>
                <w:rtl w:val="0"/>
              </w:rPr>
              <w:t xml:space="preserve">Наказ МОН № 937</w:t>
            </w:r>
          </w:p>
          <w:p w:rsidR="00000000" w:rsidDel="00000000" w:rsidP="00000000" w:rsidRDefault="00000000" w:rsidRPr="00000000" w14:paraId="00000555">
            <w:pPr>
              <w:widowControl w:val="0"/>
              <w:spacing w:line="240" w:lineRule="auto"/>
              <w:jc w:val="center"/>
              <w:rPr>
                <w:b w:val="1"/>
                <w:sz w:val="24"/>
                <w:szCs w:val="24"/>
              </w:rPr>
            </w:pPr>
            <w:r w:rsidDel="00000000" w:rsidR="00000000" w:rsidRPr="00000000">
              <w:rPr>
                <w:b w:val="1"/>
                <w:sz w:val="24"/>
                <w:szCs w:val="24"/>
                <w:rtl w:val="0"/>
              </w:rPr>
              <w:t xml:space="preserve">від 27.08.2018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b w:val="1"/>
                <w:sz w:val="24"/>
                <w:szCs w:val="24"/>
              </w:rPr>
            </w:pPr>
            <w:hyperlink r:id="rId581">
              <w:r w:rsidDel="00000000" w:rsidR="00000000" w:rsidRPr="00000000">
                <w:rPr>
                  <w:b w:val="1"/>
                  <w:color w:val="1155cc"/>
                  <w:sz w:val="24"/>
                  <w:szCs w:val="24"/>
                  <w:u w:val="single"/>
                  <w:rtl w:val="0"/>
                </w:rPr>
                <w:t xml:space="preserve">Про затвердження форми звітності</w:t>
              </w:r>
            </w:hyperlink>
            <w:r w:rsidDel="00000000" w:rsidR="00000000" w:rsidRPr="00000000">
              <w:rPr>
                <w:b w:val="1"/>
                <w:sz w:val="24"/>
                <w:szCs w:val="24"/>
                <w:rtl w:val="0"/>
              </w:rPr>
              <w:t xml:space="preserve"> </w:t>
            </w:r>
            <w:r w:rsidDel="00000000" w:rsidR="00000000" w:rsidRPr="00000000">
              <w:rPr>
                <w:sz w:val="24"/>
                <w:szCs w:val="24"/>
                <w:rtl w:val="0"/>
              </w:rPr>
              <w:t xml:space="preserve">про кількість дітей шкільного віку та інструкції щодо її заповнення</w:t>
            </w:r>
            <w:r w:rsidDel="00000000" w:rsidR="00000000" w:rsidRPr="00000000">
              <w:rPr>
                <w:b w:val="1"/>
                <w:sz w:val="24"/>
                <w:szCs w:val="24"/>
                <w:rtl w:val="0"/>
              </w:rPr>
              <w:t xml:space="preserve"> (№ 77-РВК)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jc w:val="center"/>
              <w:rPr>
                <w:b w:val="1"/>
                <w:sz w:val="24"/>
                <w:szCs w:val="24"/>
              </w:rPr>
            </w:pPr>
            <w:r w:rsidDel="00000000" w:rsidR="00000000" w:rsidRPr="00000000">
              <w:rPr>
                <w:b w:val="1"/>
                <w:sz w:val="24"/>
                <w:szCs w:val="24"/>
                <w:rtl w:val="0"/>
              </w:rPr>
              <w:t xml:space="preserve">Наказ МОН № 938</w:t>
            </w:r>
          </w:p>
          <w:p w:rsidR="00000000" w:rsidDel="00000000" w:rsidP="00000000" w:rsidRDefault="00000000" w:rsidRPr="00000000" w14:paraId="00000559">
            <w:pPr>
              <w:widowControl w:val="0"/>
              <w:spacing w:line="240" w:lineRule="auto"/>
              <w:jc w:val="center"/>
              <w:rPr>
                <w:b w:val="1"/>
                <w:sz w:val="24"/>
                <w:szCs w:val="24"/>
              </w:rPr>
            </w:pPr>
            <w:r w:rsidDel="00000000" w:rsidR="00000000" w:rsidRPr="00000000">
              <w:rPr>
                <w:b w:val="1"/>
                <w:sz w:val="24"/>
                <w:szCs w:val="24"/>
                <w:rtl w:val="0"/>
              </w:rPr>
              <w:t xml:space="preserve">від 27.08.2018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sz w:val="24"/>
                <w:szCs w:val="24"/>
              </w:rPr>
            </w:pPr>
            <w:r w:rsidDel="00000000" w:rsidR="00000000" w:rsidRPr="00000000">
              <w:rPr>
                <w:sz w:val="24"/>
                <w:szCs w:val="24"/>
                <w:rtl w:val="0"/>
              </w:rPr>
              <w:t xml:space="preserve">Про затвердження Положення про програмно-апаратний комплекс “Автоматизований інформаційний комплекс освітнього менеджменту”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jc w:val="center"/>
              <w:rPr>
                <w:b w:val="1"/>
                <w:sz w:val="24"/>
                <w:szCs w:val="24"/>
              </w:rPr>
            </w:pPr>
            <w:hyperlink r:id="rId582">
              <w:r w:rsidDel="00000000" w:rsidR="00000000" w:rsidRPr="00000000">
                <w:rPr>
                  <w:b w:val="1"/>
                  <w:color w:val="1155cc"/>
                  <w:sz w:val="24"/>
                  <w:szCs w:val="24"/>
                  <w:u w:val="single"/>
                  <w:rtl w:val="0"/>
                </w:rPr>
                <w:t xml:space="preserve">Постанова КМУ № 1255</w:t>
              </w:r>
            </w:hyperlink>
            <w:r w:rsidDel="00000000" w:rsidR="00000000" w:rsidRPr="00000000">
              <w:rPr>
                <w:rtl w:val="0"/>
              </w:rPr>
            </w:r>
          </w:p>
          <w:p w:rsidR="00000000" w:rsidDel="00000000" w:rsidP="00000000" w:rsidRDefault="00000000" w:rsidRPr="00000000" w14:paraId="0000055D">
            <w:pPr>
              <w:widowControl w:val="0"/>
              <w:spacing w:line="240" w:lineRule="auto"/>
              <w:jc w:val="center"/>
              <w:rPr>
                <w:b w:val="1"/>
                <w:sz w:val="24"/>
                <w:szCs w:val="24"/>
              </w:rPr>
            </w:pPr>
            <w:hyperlink r:id="rId583">
              <w:r w:rsidDel="00000000" w:rsidR="00000000" w:rsidRPr="00000000">
                <w:rPr>
                  <w:b w:val="1"/>
                  <w:color w:val="1155cc"/>
                  <w:sz w:val="24"/>
                  <w:szCs w:val="24"/>
                  <w:u w:val="single"/>
                  <w:rtl w:val="0"/>
                </w:rPr>
                <w:t xml:space="preserve">від 02.12.2021</w:t>
              </w:r>
            </w:hyperlink>
            <w:r w:rsidDel="00000000" w:rsidR="00000000" w:rsidRPr="00000000">
              <w:rPr>
                <w:b w:val="1"/>
                <w:sz w:val="24"/>
                <w:szCs w:val="24"/>
                <w:rtl w:val="0"/>
              </w:rPr>
              <w:t xml:space="preserve"> (зі змінами)</w:t>
            </w:r>
          </w:p>
        </w:tc>
      </w:tr>
    </w:tbl>
    <w:p w:rsidR="00000000" w:rsidDel="00000000" w:rsidP="00000000" w:rsidRDefault="00000000" w:rsidRPr="00000000" w14:paraId="0000055E">
      <w:pPr>
        <w:pStyle w:val="Heading1"/>
        <w:jc w:val="center"/>
        <w:rPr>
          <w:b w:val="1"/>
          <w:color w:val="ffffff"/>
          <w:sz w:val="42"/>
          <w:szCs w:val="42"/>
          <w:highlight w:val="darkBlue"/>
        </w:rPr>
      </w:pPr>
      <w:bookmarkStart w:colFirst="0" w:colLast="0" w:name="_m63upw7l2xgi" w:id="13"/>
      <w:bookmarkEnd w:id="13"/>
      <w:r w:rsidDel="00000000" w:rsidR="00000000" w:rsidRPr="00000000">
        <w:rPr>
          <w:b w:val="1"/>
          <w:color w:val="ffffff"/>
          <w:sz w:val="42"/>
          <w:szCs w:val="42"/>
          <w:highlight w:val="darkBlue"/>
          <w:rtl w:val="0"/>
        </w:rPr>
        <w:t xml:space="preserve">Документи про освіту</w:t>
      </w:r>
    </w:p>
    <w:tbl>
      <w:tblPr>
        <w:tblStyle w:val="Table14"/>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88" w:lineRule="auto"/>
              <w:rPr>
                <w:b w:val="1"/>
                <w:sz w:val="24"/>
                <w:szCs w:val="24"/>
              </w:rPr>
            </w:pPr>
            <w:hyperlink r:id="rId584">
              <w:r w:rsidDel="00000000" w:rsidR="00000000" w:rsidRPr="00000000">
                <w:rPr>
                  <w:b w:val="1"/>
                  <w:color w:val="1155cc"/>
                  <w:sz w:val="24"/>
                  <w:szCs w:val="24"/>
                  <w:u w:val="single"/>
                  <w:rtl w:val="0"/>
                </w:rPr>
                <w:t xml:space="preserve">Про затвердження </w:t>
              </w:r>
            </w:hyperlink>
            <w:hyperlink r:id="rId585">
              <w:r w:rsidDel="00000000" w:rsidR="00000000" w:rsidRPr="00000000">
                <w:rPr>
                  <w:color w:val="1155cc"/>
                  <w:sz w:val="24"/>
                  <w:szCs w:val="24"/>
                  <w:u w:val="single"/>
                  <w:rtl w:val="0"/>
                </w:rPr>
                <w:t xml:space="preserve">Положення про ІВС «ОСВІТА» та</w:t>
              </w:r>
            </w:hyperlink>
            <w:hyperlink r:id="rId586">
              <w:r w:rsidDel="00000000" w:rsidR="00000000" w:rsidRPr="00000000">
                <w:rPr>
                  <w:b w:val="1"/>
                  <w:color w:val="1155cc"/>
                  <w:sz w:val="24"/>
                  <w:szCs w:val="24"/>
                  <w:u w:val="single"/>
                  <w:rtl w:val="0"/>
                </w:rPr>
                <w:t xml:space="preserve"> Порядку замовлення документів про базову середню освіту та повну загальну середню освіту, видачі та обліку їх карток</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jc w:val="center"/>
              <w:rPr>
                <w:b w:val="1"/>
                <w:sz w:val="24"/>
                <w:szCs w:val="24"/>
              </w:rPr>
            </w:pPr>
            <w:r w:rsidDel="00000000" w:rsidR="00000000" w:rsidRPr="00000000">
              <w:rPr>
                <w:b w:val="1"/>
                <w:sz w:val="24"/>
                <w:szCs w:val="24"/>
                <w:rtl w:val="0"/>
              </w:rPr>
              <w:t xml:space="preserve">Наказ МОН № 811</w:t>
            </w:r>
          </w:p>
          <w:p w:rsidR="00000000" w:rsidDel="00000000" w:rsidP="00000000" w:rsidRDefault="00000000" w:rsidRPr="00000000" w14:paraId="00000565">
            <w:pPr>
              <w:widowControl w:val="0"/>
              <w:spacing w:line="240" w:lineRule="auto"/>
              <w:jc w:val="center"/>
              <w:rPr>
                <w:b w:val="1"/>
                <w:sz w:val="24"/>
                <w:szCs w:val="24"/>
              </w:rPr>
            </w:pPr>
            <w:r w:rsidDel="00000000" w:rsidR="00000000" w:rsidRPr="00000000">
              <w:rPr>
                <w:b w:val="1"/>
                <w:sz w:val="24"/>
                <w:szCs w:val="24"/>
                <w:rtl w:val="0"/>
              </w:rPr>
              <w:t xml:space="preserve">від 10.12.2003</w:t>
            </w:r>
          </w:p>
          <w:p w:rsidR="00000000" w:rsidDel="00000000" w:rsidP="00000000" w:rsidRDefault="00000000" w:rsidRPr="00000000" w14:paraId="00000566">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88" w:lineRule="auto"/>
              <w:rPr>
                <w:b w:val="1"/>
                <w:sz w:val="24"/>
                <w:szCs w:val="24"/>
              </w:rPr>
            </w:pPr>
            <w:hyperlink r:id="rId587">
              <w:r w:rsidDel="00000000" w:rsidR="00000000" w:rsidRPr="00000000">
                <w:rPr>
                  <w:b w:val="1"/>
                  <w:color w:val="1155cc"/>
                  <w:sz w:val="24"/>
                  <w:szCs w:val="24"/>
                  <w:u w:val="single"/>
                  <w:rtl w:val="0"/>
                </w:rPr>
                <w:t xml:space="preserve">Про затвердження технічних описів документів про освіту та вчені звання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jc w:val="center"/>
              <w:rPr>
                <w:b w:val="1"/>
                <w:sz w:val="24"/>
                <w:szCs w:val="24"/>
              </w:rPr>
            </w:pPr>
            <w:r w:rsidDel="00000000" w:rsidR="00000000" w:rsidRPr="00000000">
              <w:rPr>
                <w:b w:val="1"/>
                <w:sz w:val="24"/>
                <w:szCs w:val="24"/>
                <w:rtl w:val="0"/>
              </w:rPr>
              <w:t xml:space="preserve">Наказ МОН № 97</w:t>
            </w:r>
          </w:p>
          <w:p w:rsidR="00000000" w:rsidDel="00000000" w:rsidP="00000000" w:rsidRDefault="00000000" w:rsidRPr="00000000" w14:paraId="0000056A">
            <w:pPr>
              <w:widowControl w:val="0"/>
              <w:spacing w:line="240" w:lineRule="auto"/>
              <w:jc w:val="center"/>
              <w:rPr>
                <w:b w:val="1"/>
                <w:sz w:val="24"/>
                <w:szCs w:val="24"/>
              </w:rPr>
            </w:pPr>
            <w:r w:rsidDel="00000000" w:rsidR="00000000" w:rsidRPr="00000000">
              <w:rPr>
                <w:b w:val="1"/>
                <w:sz w:val="24"/>
                <w:szCs w:val="24"/>
                <w:rtl w:val="0"/>
              </w:rPr>
              <w:t xml:space="preserve">від 04.02.2014</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88" w:lineRule="auto"/>
              <w:rPr>
                <w:b w:val="1"/>
                <w:sz w:val="24"/>
                <w:szCs w:val="24"/>
              </w:rPr>
            </w:pPr>
            <w:hyperlink r:id="rId588">
              <w:r w:rsidDel="00000000" w:rsidR="00000000" w:rsidRPr="00000000">
                <w:rPr>
                  <w:b w:val="1"/>
                  <w:color w:val="1155cc"/>
                  <w:sz w:val="24"/>
                  <w:szCs w:val="24"/>
                  <w:u w:val="single"/>
                  <w:rtl w:val="0"/>
                </w:rPr>
                <w:t xml:space="preserve">Про деякі питання документів про загальну середню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jc w:val="center"/>
              <w:rPr>
                <w:b w:val="1"/>
                <w:sz w:val="24"/>
                <w:szCs w:val="24"/>
              </w:rPr>
            </w:pPr>
            <w:r w:rsidDel="00000000" w:rsidR="00000000" w:rsidRPr="00000000">
              <w:rPr>
                <w:b w:val="1"/>
                <w:sz w:val="24"/>
                <w:szCs w:val="24"/>
                <w:rtl w:val="0"/>
              </w:rPr>
              <w:t xml:space="preserve">Наказ МОН № 1109</w:t>
            </w:r>
          </w:p>
          <w:p w:rsidR="00000000" w:rsidDel="00000000" w:rsidP="00000000" w:rsidRDefault="00000000" w:rsidRPr="00000000" w14:paraId="0000056E">
            <w:pPr>
              <w:widowControl w:val="0"/>
              <w:spacing w:line="240" w:lineRule="auto"/>
              <w:jc w:val="center"/>
              <w:rPr>
                <w:b w:val="1"/>
                <w:sz w:val="24"/>
                <w:szCs w:val="24"/>
              </w:rPr>
            </w:pPr>
            <w:r w:rsidDel="00000000" w:rsidR="00000000" w:rsidRPr="00000000">
              <w:rPr>
                <w:b w:val="1"/>
                <w:sz w:val="24"/>
                <w:szCs w:val="24"/>
                <w:rtl w:val="0"/>
              </w:rPr>
              <w:t xml:space="preserve">від 16.10.2018</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88" w:lineRule="auto"/>
              <w:rPr>
                <w:b w:val="1"/>
                <w:sz w:val="24"/>
                <w:szCs w:val="24"/>
              </w:rPr>
            </w:pPr>
            <w:hyperlink r:id="rId589">
              <w:r w:rsidDel="00000000" w:rsidR="00000000" w:rsidRPr="00000000">
                <w:rPr>
                  <w:b w:val="1"/>
                  <w:color w:val="1155cc"/>
                  <w:sz w:val="24"/>
                  <w:szCs w:val="24"/>
                  <w:u w:val="single"/>
                  <w:rtl w:val="0"/>
                </w:rPr>
                <w:t xml:space="preserve">Порядок виготовлення, видачі та обліку документів про початкову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jc w:val="center"/>
              <w:rPr>
                <w:b w:val="1"/>
                <w:sz w:val="24"/>
                <w:szCs w:val="24"/>
              </w:rPr>
            </w:pPr>
            <w:r w:rsidDel="00000000" w:rsidR="00000000" w:rsidRPr="00000000">
              <w:rPr>
                <w:b w:val="1"/>
                <w:sz w:val="24"/>
                <w:szCs w:val="24"/>
                <w:rtl w:val="0"/>
              </w:rPr>
              <w:t xml:space="preserve">Наказ МОН № 767</w:t>
            </w:r>
          </w:p>
          <w:p w:rsidR="00000000" w:rsidDel="00000000" w:rsidP="00000000" w:rsidRDefault="00000000" w:rsidRPr="00000000" w14:paraId="00000572">
            <w:pPr>
              <w:widowControl w:val="0"/>
              <w:spacing w:line="240" w:lineRule="auto"/>
              <w:jc w:val="center"/>
              <w:rPr>
                <w:b w:val="1"/>
                <w:sz w:val="24"/>
                <w:szCs w:val="24"/>
              </w:rPr>
            </w:pPr>
            <w:r w:rsidDel="00000000" w:rsidR="00000000" w:rsidRPr="00000000">
              <w:rPr>
                <w:b w:val="1"/>
                <w:sz w:val="24"/>
                <w:szCs w:val="24"/>
                <w:rtl w:val="0"/>
              </w:rPr>
              <w:t xml:space="preserve">від 02.07.2021</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88"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Порядку використання коштів, передбачених у державному бюджеті для реалізації загальнодержавних заходів у сфері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jc w:val="center"/>
              <w:rPr>
                <w:b w:val="1"/>
                <w:sz w:val="24"/>
                <w:szCs w:val="24"/>
              </w:rPr>
            </w:pPr>
            <w:hyperlink r:id="rId590">
              <w:r w:rsidDel="00000000" w:rsidR="00000000" w:rsidRPr="00000000">
                <w:rPr>
                  <w:b w:val="1"/>
                  <w:color w:val="1155cc"/>
                  <w:sz w:val="24"/>
                  <w:szCs w:val="24"/>
                  <w:u w:val="single"/>
                  <w:rtl w:val="0"/>
                </w:rPr>
                <w:t xml:space="preserve">Постанова КМУ № 131</w:t>
              </w:r>
            </w:hyperlink>
            <w:r w:rsidDel="00000000" w:rsidR="00000000" w:rsidRPr="00000000">
              <w:rPr>
                <w:rtl w:val="0"/>
              </w:rPr>
            </w:r>
          </w:p>
          <w:p w:rsidR="00000000" w:rsidDel="00000000" w:rsidP="00000000" w:rsidRDefault="00000000" w:rsidRPr="00000000" w14:paraId="00000576">
            <w:pPr>
              <w:widowControl w:val="0"/>
              <w:spacing w:line="240" w:lineRule="auto"/>
              <w:jc w:val="center"/>
              <w:rPr>
                <w:b w:val="1"/>
                <w:sz w:val="24"/>
                <w:szCs w:val="24"/>
              </w:rPr>
            </w:pPr>
            <w:hyperlink r:id="rId591">
              <w:r w:rsidDel="00000000" w:rsidR="00000000" w:rsidRPr="00000000">
                <w:rPr>
                  <w:b w:val="1"/>
                  <w:color w:val="1155cc"/>
                  <w:sz w:val="24"/>
                  <w:szCs w:val="24"/>
                  <w:u w:val="single"/>
                  <w:rtl w:val="0"/>
                </w:rPr>
                <w:t xml:space="preserve">від 19.02.2020</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88" w:lineRule="auto"/>
              <w:rPr>
                <w:sz w:val="24"/>
                <w:szCs w:val="24"/>
              </w:rPr>
            </w:pPr>
            <w:r w:rsidDel="00000000" w:rsidR="00000000" w:rsidRPr="00000000">
              <w:rPr>
                <w:sz w:val="24"/>
                <w:szCs w:val="24"/>
                <w:rtl w:val="0"/>
              </w:rPr>
              <w:t xml:space="preserve">Про затвердження Порядку міжвідомчої взаємодії з питань вручення здобувачам освіти, які перебувають за межами України, документів про базову середню, повну загальну середню та професійну (професійно-технічну) освіту, виданих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jc w:val="center"/>
              <w:rPr>
                <w:b w:val="1"/>
                <w:sz w:val="24"/>
                <w:szCs w:val="24"/>
              </w:rPr>
            </w:pPr>
            <w:hyperlink r:id="rId592">
              <w:r w:rsidDel="00000000" w:rsidR="00000000" w:rsidRPr="00000000">
                <w:rPr>
                  <w:b w:val="1"/>
                  <w:color w:val="1155cc"/>
                  <w:sz w:val="24"/>
                  <w:szCs w:val="24"/>
                  <w:u w:val="single"/>
                  <w:rtl w:val="0"/>
                </w:rPr>
                <w:t xml:space="preserve">Наказ МОН, МЗС </w:t>
              </w:r>
            </w:hyperlink>
            <w:r w:rsidDel="00000000" w:rsidR="00000000" w:rsidRPr="00000000">
              <w:rPr>
                <w:rtl w:val="0"/>
              </w:rPr>
            </w:r>
          </w:p>
          <w:p w:rsidR="00000000" w:rsidDel="00000000" w:rsidP="00000000" w:rsidRDefault="00000000" w:rsidRPr="00000000" w14:paraId="0000057A">
            <w:pPr>
              <w:widowControl w:val="0"/>
              <w:spacing w:line="240" w:lineRule="auto"/>
              <w:jc w:val="center"/>
              <w:rPr>
                <w:b w:val="1"/>
                <w:sz w:val="24"/>
                <w:szCs w:val="24"/>
              </w:rPr>
            </w:pPr>
            <w:hyperlink r:id="rId593">
              <w:r w:rsidDel="00000000" w:rsidR="00000000" w:rsidRPr="00000000">
                <w:rPr>
                  <w:b w:val="1"/>
                  <w:color w:val="1155cc"/>
                  <w:sz w:val="24"/>
                  <w:szCs w:val="24"/>
                  <w:u w:val="single"/>
                  <w:rtl w:val="0"/>
                </w:rPr>
                <w:t xml:space="preserve">№ 419/165 </w:t>
              </w:r>
            </w:hyperlink>
            <w:r w:rsidDel="00000000" w:rsidR="00000000" w:rsidRPr="00000000">
              <w:rPr>
                <w:rtl w:val="0"/>
              </w:rPr>
            </w:r>
          </w:p>
          <w:p w:rsidR="00000000" w:rsidDel="00000000" w:rsidP="00000000" w:rsidRDefault="00000000" w:rsidRPr="00000000" w14:paraId="0000057B">
            <w:pPr>
              <w:widowControl w:val="0"/>
              <w:spacing w:line="240" w:lineRule="auto"/>
              <w:jc w:val="center"/>
              <w:rPr>
                <w:b w:val="1"/>
                <w:sz w:val="24"/>
                <w:szCs w:val="24"/>
              </w:rPr>
            </w:pPr>
            <w:hyperlink r:id="rId594">
              <w:r w:rsidDel="00000000" w:rsidR="00000000" w:rsidRPr="00000000">
                <w:rPr>
                  <w:b w:val="1"/>
                  <w:color w:val="1155cc"/>
                  <w:sz w:val="24"/>
                  <w:szCs w:val="24"/>
                  <w:u w:val="single"/>
                  <w:rtl w:val="0"/>
                </w:rPr>
                <w:t xml:space="preserve">від 12.04.2023</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88" w:lineRule="auto"/>
              <w:rPr>
                <w:sz w:val="24"/>
                <w:szCs w:val="24"/>
              </w:rPr>
            </w:pPr>
            <w:r w:rsidDel="00000000" w:rsidR="00000000" w:rsidRPr="00000000">
              <w:rPr>
                <w:sz w:val="24"/>
                <w:szCs w:val="24"/>
                <w:rtl w:val="0"/>
              </w:rPr>
              <w:t xml:space="preserve">Про деякі питання видачі документів про загальну середню освіту в умовах воєнного стану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jc w:val="center"/>
              <w:rPr>
                <w:b w:val="1"/>
                <w:sz w:val="24"/>
                <w:szCs w:val="24"/>
              </w:rPr>
            </w:pPr>
            <w:hyperlink r:id="rId595">
              <w:r w:rsidDel="00000000" w:rsidR="00000000" w:rsidRPr="00000000">
                <w:rPr>
                  <w:b w:val="1"/>
                  <w:color w:val="1155cc"/>
                  <w:sz w:val="24"/>
                  <w:szCs w:val="24"/>
                  <w:u w:val="single"/>
                  <w:rtl w:val="0"/>
                </w:rPr>
                <w:t xml:space="preserve">Наказ МОН № 466</w:t>
              </w:r>
            </w:hyperlink>
            <w:r w:rsidDel="00000000" w:rsidR="00000000" w:rsidRPr="00000000">
              <w:rPr>
                <w:rtl w:val="0"/>
              </w:rPr>
            </w:r>
          </w:p>
          <w:p w:rsidR="00000000" w:rsidDel="00000000" w:rsidP="00000000" w:rsidRDefault="00000000" w:rsidRPr="00000000" w14:paraId="0000057F">
            <w:pPr>
              <w:widowControl w:val="0"/>
              <w:spacing w:line="240" w:lineRule="auto"/>
              <w:jc w:val="center"/>
              <w:rPr>
                <w:b w:val="1"/>
                <w:sz w:val="24"/>
                <w:szCs w:val="24"/>
              </w:rPr>
            </w:pPr>
            <w:hyperlink r:id="rId596">
              <w:r w:rsidDel="00000000" w:rsidR="00000000" w:rsidRPr="00000000">
                <w:rPr>
                  <w:b w:val="1"/>
                  <w:color w:val="1155cc"/>
                  <w:sz w:val="24"/>
                  <w:szCs w:val="24"/>
                  <w:u w:val="single"/>
                  <w:rtl w:val="0"/>
                </w:rPr>
                <w:t xml:space="preserve">від 20.05.2022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88" w:lineRule="auto"/>
              <w:rPr>
                <w:i w:val="1"/>
                <w:sz w:val="24"/>
                <w:szCs w:val="24"/>
              </w:rPr>
            </w:pPr>
            <w:r w:rsidDel="00000000" w:rsidR="00000000" w:rsidRPr="00000000">
              <w:rPr>
                <w:i w:val="1"/>
                <w:sz w:val="24"/>
                <w:szCs w:val="24"/>
                <w:rtl w:val="0"/>
              </w:rPr>
              <w:t xml:space="preserve">Про врахування середнього бала документа про базову загальну середню освіту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jc w:val="center"/>
              <w:rPr>
                <w:sz w:val="24"/>
                <w:szCs w:val="24"/>
              </w:rPr>
            </w:pPr>
            <w:hyperlink r:id="rId597">
              <w:r w:rsidDel="00000000" w:rsidR="00000000" w:rsidRPr="00000000">
                <w:rPr>
                  <w:color w:val="1155cc"/>
                  <w:sz w:val="24"/>
                  <w:szCs w:val="24"/>
                  <w:u w:val="single"/>
                  <w:rtl w:val="0"/>
                </w:rPr>
                <w:t xml:space="preserve">Лист МОНМС № 1/9-326</w:t>
              </w:r>
            </w:hyperlink>
            <w:r w:rsidDel="00000000" w:rsidR="00000000" w:rsidRPr="00000000">
              <w:rPr>
                <w:rtl w:val="0"/>
              </w:rPr>
            </w:r>
          </w:p>
          <w:p w:rsidR="00000000" w:rsidDel="00000000" w:rsidP="00000000" w:rsidRDefault="00000000" w:rsidRPr="00000000" w14:paraId="00000583">
            <w:pPr>
              <w:widowControl w:val="0"/>
              <w:spacing w:line="240" w:lineRule="auto"/>
              <w:jc w:val="center"/>
              <w:rPr>
                <w:sz w:val="24"/>
                <w:szCs w:val="24"/>
              </w:rPr>
            </w:pPr>
            <w:hyperlink r:id="rId598">
              <w:r w:rsidDel="00000000" w:rsidR="00000000" w:rsidRPr="00000000">
                <w:rPr>
                  <w:color w:val="1155cc"/>
                  <w:sz w:val="24"/>
                  <w:szCs w:val="24"/>
                  <w:u w:val="single"/>
                  <w:rtl w:val="0"/>
                </w:rPr>
                <w:t xml:space="preserve">від 28.04.2012</w:t>
              </w:r>
            </w:hyperlink>
            <w:r w:rsidDel="00000000" w:rsidR="00000000" w:rsidRPr="00000000">
              <w:rPr>
                <w:rtl w:val="0"/>
              </w:rPr>
            </w:r>
          </w:p>
        </w:tc>
      </w:tr>
    </w:tbl>
    <w:p w:rsidR="00000000" w:rsidDel="00000000" w:rsidP="00000000" w:rsidRDefault="00000000" w:rsidRPr="00000000" w14:paraId="00000584">
      <w:pPr>
        <w:pStyle w:val="Heading1"/>
        <w:jc w:val="center"/>
        <w:rPr>
          <w:b w:val="1"/>
          <w:color w:val="ffffff"/>
          <w:sz w:val="42"/>
          <w:szCs w:val="42"/>
          <w:highlight w:val="darkBlue"/>
        </w:rPr>
      </w:pPr>
      <w:bookmarkStart w:colFirst="0" w:colLast="0" w:name="_oo4uavwxkhsz" w:id="14"/>
      <w:bookmarkEnd w:id="14"/>
      <w:r w:rsidDel="00000000" w:rsidR="00000000" w:rsidRPr="00000000">
        <w:rPr>
          <w:b w:val="1"/>
          <w:color w:val="ffffff"/>
          <w:sz w:val="42"/>
          <w:szCs w:val="42"/>
          <w:highlight w:val="darkBlue"/>
          <w:rtl w:val="0"/>
        </w:rPr>
        <w:t xml:space="preserve">Нагороди, відзнаки</w:t>
      </w:r>
    </w:p>
    <w:tbl>
      <w:tblPr>
        <w:tblStyle w:val="Table15"/>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599">
              <w:r w:rsidDel="00000000" w:rsidR="00000000" w:rsidRPr="00000000">
                <w:rPr>
                  <w:b w:val="1"/>
                  <w:color w:val="1155cc"/>
                  <w:sz w:val="24"/>
                  <w:szCs w:val="24"/>
                  <w:u w:val="single"/>
                  <w:rtl w:val="0"/>
                </w:rPr>
                <w:t xml:space="preserve">Положення про золоту медаль </w:t>
              </w:r>
            </w:hyperlink>
            <w:hyperlink r:id="rId600">
              <w:r w:rsidDel="00000000" w:rsidR="00000000" w:rsidRPr="00000000">
                <w:rPr>
                  <w:color w:val="1155cc"/>
                  <w:sz w:val="24"/>
                  <w:szCs w:val="24"/>
                  <w:u w:val="single"/>
                  <w:rtl w:val="0"/>
                </w:rPr>
                <w:t xml:space="preserve">«За високі досягнення у навчанні»</w:t>
              </w:r>
            </w:hyperlink>
            <w:hyperlink r:id="rId601">
              <w:r w:rsidDel="00000000" w:rsidR="00000000" w:rsidRPr="00000000">
                <w:rPr>
                  <w:b w:val="1"/>
                  <w:color w:val="1155cc"/>
                  <w:sz w:val="24"/>
                  <w:szCs w:val="24"/>
                  <w:u w:val="single"/>
                  <w:rtl w:val="0"/>
                </w:rPr>
                <w:t xml:space="preserve"> та срібну медаль </w:t>
              </w:r>
            </w:hyperlink>
            <w:hyperlink r:id="rId602">
              <w:r w:rsidDel="00000000" w:rsidR="00000000" w:rsidRPr="00000000">
                <w:rPr>
                  <w:color w:val="1155cc"/>
                  <w:sz w:val="24"/>
                  <w:szCs w:val="24"/>
                  <w:u w:val="single"/>
                  <w:rtl w:val="0"/>
                </w:rPr>
                <w:t xml:space="preserve">«За досягнення у навчанні»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jc w:val="center"/>
              <w:rPr>
                <w:sz w:val="24"/>
                <w:szCs w:val="24"/>
              </w:rPr>
            </w:pPr>
            <w:r w:rsidDel="00000000" w:rsidR="00000000" w:rsidRPr="00000000">
              <w:rPr>
                <w:sz w:val="24"/>
                <w:szCs w:val="24"/>
                <w:rtl w:val="0"/>
              </w:rPr>
              <w:t xml:space="preserve">Наказ МОН № 306</w:t>
            </w:r>
          </w:p>
          <w:p w:rsidR="00000000" w:rsidDel="00000000" w:rsidP="00000000" w:rsidRDefault="00000000" w:rsidRPr="00000000" w14:paraId="0000058B">
            <w:pPr>
              <w:widowControl w:val="0"/>
              <w:spacing w:line="240" w:lineRule="auto"/>
              <w:jc w:val="center"/>
              <w:rPr>
                <w:sz w:val="24"/>
                <w:szCs w:val="24"/>
              </w:rPr>
            </w:pPr>
            <w:r w:rsidDel="00000000" w:rsidR="00000000" w:rsidRPr="00000000">
              <w:rPr>
                <w:sz w:val="24"/>
                <w:szCs w:val="24"/>
                <w:rtl w:val="0"/>
              </w:rPr>
              <w:t xml:space="preserve">від 17.03.2015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03">
              <w:r w:rsidDel="00000000" w:rsidR="00000000" w:rsidRPr="00000000">
                <w:rPr>
                  <w:b w:val="1"/>
                  <w:color w:val="1155cc"/>
                  <w:sz w:val="24"/>
                  <w:szCs w:val="24"/>
                  <w:u w:val="single"/>
                  <w:rtl w:val="0"/>
                </w:rPr>
                <w:t xml:space="preserve">Положення про похвальний лист </w:t>
              </w:r>
            </w:hyperlink>
            <w:hyperlink r:id="rId604">
              <w:r w:rsidDel="00000000" w:rsidR="00000000" w:rsidRPr="00000000">
                <w:rPr>
                  <w:color w:val="1155cc"/>
                  <w:sz w:val="24"/>
                  <w:szCs w:val="24"/>
                  <w:u w:val="single"/>
                  <w:rtl w:val="0"/>
                </w:rPr>
                <w:t xml:space="preserve">"За високі досягнення у навчанні"</w:t>
              </w:r>
            </w:hyperlink>
            <w:hyperlink r:id="rId605">
              <w:r w:rsidDel="00000000" w:rsidR="00000000" w:rsidRPr="00000000">
                <w:rPr>
                  <w:b w:val="1"/>
                  <w:color w:val="1155cc"/>
                  <w:sz w:val="24"/>
                  <w:szCs w:val="24"/>
                  <w:u w:val="single"/>
                  <w:rtl w:val="0"/>
                </w:rPr>
                <w:t xml:space="preserve"> та похвальну грамоту </w:t>
              </w:r>
            </w:hyperlink>
            <w:hyperlink r:id="rId606">
              <w:r w:rsidDel="00000000" w:rsidR="00000000" w:rsidRPr="00000000">
                <w:rPr>
                  <w:color w:val="1155cc"/>
                  <w:sz w:val="24"/>
                  <w:szCs w:val="24"/>
                  <w:u w:val="single"/>
                  <w:rtl w:val="0"/>
                </w:rPr>
                <w:t xml:space="preserve">"За особливі досягнення у вивченні окремих предметів"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jc w:val="center"/>
              <w:rPr>
                <w:sz w:val="24"/>
                <w:szCs w:val="24"/>
              </w:rPr>
            </w:pPr>
            <w:r w:rsidDel="00000000" w:rsidR="00000000" w:rsidRPr="00000000">
              <w:rPr>
                <w:sz w:val="24"/>
                <w:szCs w:val="24"/>
                <w:rtl w:val="0"/>
              </w:rPr>
              <w:t xml:space="preserve">Наказ МОН № 579</w:t>
            </w:r>
          </w:p>
          <w:p w:rsidR="00000000" w:rsidDel="00000000" w:rsidP="00000000" w:rsidRDefault="00000000" w:rsidRPr="00000000" w14:paraId="0000058F">
            <w:pPr>
              <w:widowControl w:val="0"/>
              <w:spacing w:line="240" w:lineRule="auto"/>
              <w:jc w:val="center"/>
              <w:rPr>
                <w:sz w:val="24"/>
                <w:szCs w:val="24"/>
              </w:rPr>
            </w:pPr>
            <w:r w:rsidDel="00000000" w:rsidR="00000000" w:rsidRPr="00000000">
              <w:rPr>
                <w:sz w:val="24"/>
                <w:szCs w:val="24"/>
                <w:rtl w:val="0"/>
              </w:rPr>
              <w:t xml:space="preserve">від 11.12.2000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b w:val="1"/>
                <w:sz w:val="24"/>
                <w:szCs w:val="24"/>
              </w:rPr>
            </w:pPr>
            <w:r w:rsidDel="00000000" w:rsidR="00000000" w:rsidRPr="00000000">
              <w:rPr>
                <w:sz w:val="24"/>
                <w:szCs w:val="24"/>
                <w:rtl w:val="0"/>
              </w:rPr>
              <w:t xml:space="preserve">Про затвердження </w:t>
            </w:r>
            <w:hyperlink r:id="rId607">
              <w:r w:rsidDel="00000000" w:rsidR="00000000" w:rsidRPr="00000000">
                <w:rPr>
                  <w:b w:val="1"/>
                  <w:color w:val="1155cc"/>
                  <w:sz w:val="24"/>
                  <w:szCs w:val="24"/>
                  <w:u w:val="single"/>
                  <w:rtl w:val="0"/>
                </w:rPr>
                <w:t xml:space="preserve">Положення про відомчі заохочувальні відзнаки</w:t>
              </w:r>
            </w:hyperlink>
            <w:hyperlink r:id="rId608">
              <w:r w:rsidDel="00000000" w:rsidR="00000000" w:rsidRPr="00000000">
                <w:rPr>
                  <w:color w:val="1155cc"/>
                  <w:sz w:val="24"/>
                  <w:szCs w:val="24"/>
                  <w:u w:val="single"/>
                  <w:rtl w:val="0"/>
                </w:rPr>
                <w:t xml:space="preserve"> </w:t>
              </w:r>
            </w:hyperlink>
            <w:hyperlink r:id="rId609">
              <w:r w:rsidDel="00000000" w:rsidR="00000000" w:rsidRPr="00000000">
                <w:rPr>
                  <w:b w:val="1"/>
                  <w:color w:val="1155cc"/>
                  <w:sz w:val="24"/>
                  <w:szCs w:val="24"/>
                  <w:u w:val="single"/>
                  <w:rtl w:val="0"/>
                </w:rPr>
                <w:t xml:space="preserve">Міністерства освіти і науки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jc w:val="center"/>
              <w:rPr>
                <w:sz w:val="24"/>
                <w:szCs w:val="24"/>
              </w:rPr>
            </w:pPr>
            <w:r w:rsidDel="00000000" w:rsidR="00000000" w:rsidRPr="00000000">
              <w:rPr>
                <w:sz w:val="24"/>
                <w:szCs w:val="24"/>
                <w:rtl w:val="0"/>
              </w:rPr>
              <w:t xml:space="preserve">Наказ МОН № 1047</w:t>
            </w:r>
          </w:p>
          <w:p w:rsidR="00000000" w:rsidDel="00000000" w:rsidP="00000000" w:rsidRDefault="00000000" w:rsidRPr="00000000" w14:paraId="00000593">
            <w:pPr>
              <w:widowControl w:val="0"/>
              <w:spacing w:line="240" w:lineRule="auto"/>
              <w:jc w:val="center"/>
              <w:rPr>
                <w:b w:val="1"/>
                <w:sz w:val="24"/>
                <w:szCs w:val="24"/>
              </w:rPr>
            </w:pPr>
            <w:r w:rsidDel="00000000" w:rsidR="00000000" w:rsidRPr="00000000">
              <w:rPr>
                <w:sz w:val="24"/>
                <w:szCs w:val="24"/>
                <w:rtl w:val="0"/>
              </w:rPr>
              <w:t xml:space="preserve">від 30.07.2013 (зі змінами)</w:t>
            </w:r>
            <w:r w:rsidDel="00000000" w:rsidR="00000000" w:rsidRPr="00000000">
              <w:rPr>
                <w:rtl w:val="0"/>
              </w:rPr>
            </w:r>
          </w:p>
        </w:tc>
      </w:tr>
    </w:tbl>
    <w:p w:rsidR="00000000" w:rsidDel="00000000" w:rsidP="00000000" w:rsidRDefault="00000000" w:rsidRPr="00000000" w14:paraId="00000594">
      <w:pPr>
        <w:pStyle w:val="Heading1"/>
        <w:jc w:val="center"/>
        <w:rPr>
          <w:b w:val="1"/>
          <w:color w:val="ffffff"/>
          <w:sz w:val="42"/>
          <w:szCs w:val="42"/>
          <w:highlight w:val="darkBlue"/>
        </w:rPr>
      </w:pPr>
      <w:bookmarkStart w:colFirst="0" w:colLast="0" w:name="_s1iis9xf2650" w:id="15"/>
      <w:bookmarkEnd w:id="15"/>
      <w:r w:rsidDel="00000000" w:rsidR="00000000" w:rsidRPr="00000000">
        <w:rPr>
          <w:b w:val="1"/>
          <w:color w:val="ffffff"/>
          <w:sz w:val="42"/>
          <w:szCs w:val="42"/>
          <w:highlight w:val="darkBlue"/>
          <w:rtl w:val="0"/>
        </w:rPr>
        <w:t xml:space="preserve">Професійний розвиток</w:t>
      </w:r>
    </w:p>
    <w:tbl>
      <w:tblPr>
        <w:tblStyle w:val="Table16"/>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5">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8">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pageBreakBefore w:val="0"/>
              <w:widowControl w:val="0"/>
              <w:spacing w:line="240" w:lineRule="auto"/>
              <w:rPr>
                <w:rFonts w:ascii="Comfortaa SemiBold" w:cs="Comfortaa SemiBold" w:eastAsia="Comfortaa SemiBold" w:hAnsi="Comfortaa SemiBold"/>
                <w:color w:val="0000ff"/>
                <w:sz w:val="26"/>
                <w:szCs w:val="26"/>
              </w:rPr>
            </w:pPr>
            <w:r w:rsidDel="00000000" w:rsidR="00000000" w:rsidRPr="00000000">
              <w:rPr>
                <w:b w:val="1"/>
                <w:sz w:val="24"/>
                <w:szCs w:val="24"/>
                <w:rtl w:val="0"/>
              </w:rPr>
              <w:t xml:space="preserve">Закон України </w:t>
            </w:r>
            <w:hyperlink r:id="rId610">
              <w:r w:rsidDel="00000000" w:rsidR="00000000" w:rsidRPr="00000000">
                <w:rPr>
                  <w:b w:val="1"/>
                  <w:color w:val="1155cc"/>
                  <w:sz w:val="24"/>
                  <w:szCs w:val="24"/>
                  <w:u w:val="single"/>
                  <w:rtl w:val="0"/>
                </w:rPr>
                <w:t xml:space="preserve">Про професійний розвиток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b w:val="1"/>
                <w:sz w:val="24"/>
                <w:szCs w:val="24"/>
                <w:rtl w:val="0"/>
              </w:rPr>
              <w:t xml:space="preserve">2012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pageBreakBefore w:val="0"/>
              <w:widowControl w:val="0"/>
              <w:spacing w:line="240" w:lineRule="auto"/>
              <w:rPr>
                <w:rFonts w:ascii="Comfortaa SemiBold" w:cs="Comfortaa SemiBold" w:eastAsia="Comfortaa SemiBold" w:hAnsi="Comfortaa SemiBold"/>
                <w:color w:val="0000ff"/>
                <w:sz w:val="26"/>
                <w:szCs w:val="26"/>
              </w:rPr>
            </w:pPr>
            <w:r w:rsidDel="00000000" w:rsidR="00000000" w:rsidRPr="00000000">
              <w:rPr>
                <w:sz w:val="24"/>
                <w:szCs w:val="24"/>
                <w:rtl w:val="0"/>
              </w:rPr>
              <w:t xml:space="preserve">Деякі питання професійного розвитку педагогічних працівників</w:t>
            </w:r>
            <w:r w:rsidDel="00000000" w:rsidR="00000000" w:rsidRPr="00000000">
              <w:rPr>
                <w:rtl w:val="0"/>
              </w:rPr>
            </w:r>
          </w:p>
          <w:p w:rsidR="00000000" w:rsidDel="00000000" w:rsidP="00000000" w:rsidRDefault="00000000" w:rsidRPr="00000000" w14:paraId="0000059D">
            <w:pPr>
              <w:pageBreakBefore w:val="0"/>
              <w:widowControl w:val="0"/>
              <w:spacing w:line="240" w:lineRule="auto"/>
              <w:rPr>
                <w:rFonts w:ascii="Comfortaa SemiBold" w:cs="Comfortaa SemiBold" w:eastAsia="Comfortaa SemiBold" w:hAnsi="Comfortaa SemiBold"/>
                <w:color w:val="0000ff"/>
                <w:sz w:val="26"/>
                <w:szCs w:val="26"/>
              </w:rPr>
            </w:pPr>
            <w:hyperlink r:id="rId611">
              <w:r w:rsidDel="00000000" w:rsidR="00000000" w:rsidRPr="00000000">
                <w:rPr>
                  <w:b w:val="1"/>
                  <w:color w:val="1155cc"/>
                  <w:sz w:val="24"/>
                  <w:szCs w:val="24"/>
                  <w:u w:val="single"/>
                  <w:rtl w:val="0"/>
                </w:rPr>
                <w:t xml:space="preserve">Положення про центр професійного розвитку</w:t>
              </w:r>
            </w:hyperlink>
            <w:hyperlink r:id="rId612">
              <w:r w:rsidDel="00000000" w:rsidR="00000000" w:rsidRPr="00000000">
                <w:rPr>
                  <w:color w:val="1155cc"/>
                  <w:sz w:val="24"/>
                  <w:szCs w:val="24"/>
                  <w:u w:val="single"/>
                  <w:rtl w:val="0"/>
                </w:rPr>
                <w:t xml:space="preserve"> 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jc w:val="center"/>
              <w:rPr>
                <w:b w:val="1"/>
                <w:sz w:val="24"/>
                <w:szCs w:val="24"/>
              </w:rPr>
            </w:pPr>
            <w:r w:rsidDel="00000000" w:rsidR="00000000" w:rsidRPr="00000000">
              <w:rPr>
                <w:b w:val="1"/>
                <w:sz w:val="24"/>
                <w:szCs w:val="24"/>
                <w:rtl w:val="0"/>
              </w:rPr>
              <w:t xml:space="preserve">Постанова КМУ № 672</w:t>
            </w:r>
          </w:p>
          <w:p w:rsidR="00000000" w:rsidDel="00000000" w:rsidP="00000000" w:rsidRDefault="00000000" w:rsidRPr="00000000" w14:paraId="0000059F">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b w:val="1"/>
                <w:sz w:val="24"/>
                <w:szCs w:val="24"/>
                <w:rtl w:val="0"/>
              </w:rPr>
              <w:t xml:space="preserve">від 29.07.2020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pageBreakBefore w:val="0"/>
              <w:widowControl w:val="0"/>
              <w:spacing w:line="240" w:lineRule="auto"/>
              <w:rPr>
                <w:rFonts w:ascii="Comfortaa SemiBold" w:cs="Comfortaa SemiBold" w:eastAsia="Comfortaa SemiBold" w:hAnsi="Comfortaa SemiBold"/>
                <w:color w:val="0000ff"/>
                <w:sz w:val="26"/>
                <w:szCs w:val="26"/>
              </w:rPr>
            </w:pPr>
            <w:r w:rsidDel="00000000" w:rsidR="00000000" w:rsidRPr="00000000">
              <w:rPr>
                <w:sz w:val="24"/>
                <w:szCs w:val="24"/>
                <w:rtl w:val="0"/>
              </w:rPr>
              <w:t xml:space="preserve">Про центри професійного розвитку педагогічних працівників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line="240" w:lineRule="auto"/>
              <w:jc w:val="center"/>
              <w:rPr/>
            </w:pPr>
            <w:hyperlink r:id="rId613">
              <w:r w:rsidDel="00000000" w:rsidR="00000000" w:rsidRPr="00000000">
                <w:rPr>
                  <w:color w:val="1155cc"/>
                  <w:sz w:val="24"/>
                  <w:szCs w:val="24"/>
                  <w:u w:val="single"/>
                  <w:rtl w:val="0"/>
                </w:rPr>
                <w:t xml:space="preserve">Лист МОН № 1/9-466</w:t>
              </w:r>
            </w:hyperlink>
            <w:r w:rsidDel="00000000" w:rsidR="00000000" w:rsidRPr="00000000">
              <w:rPr>
                <w:rtl w:val="0"/>
              </w:rPr>
            </w:r>
          </w:p>
          <w:p w:rsidR="00000000" w:rsidDel="00000000" w:rsidP="00000000" w:rsidRDefault="00000000" w:rsidRPr="00000000" w14:paraId="000005A3">
            <w:pPr>
              <w:pageBreakBefore w:val="0"/>
              <w:widowControl w:val="0"/>
              <w:spacing w:line="240" w:lineRule="auto"/>
              <w:jc w:val="center"/>
              <w:rPr>
                <w:rFonts w:ascii="Comfortaa SemiBold" w:cs="Comfortaa SemiBold" w:eastAsia="Comfortaa SemiBold" w:hAnsi="Comfortaa SemiBold"/>
                <w:color w:val="0000ff"/>
                <w:sz w:val="26"/>
                <w:szCs w:val="26"/>
              </w:rPr>
            </w:pPr>
            <w:hyperlink r:id="rId614">
              <w:r w:rsidDel="00000000" w:rsidR="00000000" w:rsidRPr="00000000">
                <w:rPr>
                  <w:color w:val="1155cc"/>
                  <w:sz w:val="24"/>
                  <w:szCs w:val="24"/>
                  <w:u w:val="single"/>
                  <w:rtl w:val="0"/>
                </w:rPr>
                <w:t xml:space="preserve"> від 21.08.2020</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A4">
            <w:pPr>
              <w:pageBreakBefore w:val="0"/>
              <w:widowControl w:val="0"/>
              <w:spacing w:line="240" w:lineRule="auto"/>
              <w:jc w:val="center"/>
              <w:rPr>
                <w:b w:val="1"/>
                <w:sz w:val="24"/>
                <w:szCs w:val="24"/>
              </w:rPr>
            </w:pPr>
            <w:r w:rsidDel="00000000" w:rsidR="00000000" w:rsidRPr="00000000">
              <w:rPr>
                <w:b w:val="1"/>
                <w:color w:val="0000ff"/>
                <w:sz w:val="30"/>
                <w:szCs w:val="30"/>
                <w:rtl w:val="0"/>
              </w:rPr>
              <w:t xml:space="preserve">ПРОФЕСІЙНІ СТАНДАРТИ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7">
            <w:pPr>
              <w:pageBreakBefore w:val="0"/>
              <w:widowControl w:val="0"/>
              <w:spacing w:line="24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pageBreakBefore w:val="0"/>
              <w:widowControl w:val="0"/>
              <w:spacing w:line="240"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Вчитель</w:t>
            </w:r>
            <w:r w:rsidDel="00000000" w:rsidR="00000000" w:rsidRPr="00000000">
              <w:rPr>
                <w:sz w:val="24"/>
                <w:szCs w:val="24"/>
                <w:rtl w:val="0"/>
              </w:rPr>
              <w:t xml:space="preserve"> </w:t>
            </w:r>
            <w:r w:rsidDel="00000000" w:rsidR="00000000" w:rsidRPr="00000000">
              <w:rPr>
                <w:b w:val="1"/>
                <w:sz w:val="24"/>
                <w:szCs w:val="24"/>
                <w:rtl w:val="0"/>
              </w:rPr>
              <w:t xml:space="preserve">закладу загальної середньої освіти</w:t>
            </w:r>
            <w:r w:rsidDel="00000000" w:rsidR="00000000" w:rsidRPr="00000000">
              <w:rPr>
                <w:sz w:val="24"/>
                <w:szCs w:val="24"/>
                <w:rtl w:val="0"/>
              </w:rPr>
              <w:t xml:space="preserve">"</w:t>
            </w:r>
          </w:p>
          <w:p w:rsidR="00000000" w:rsidDel="00000000" w:rsidP="00000000" w:rsidRDefault="00000000" w:rsidRPr="00000000" w14:paraId="000005A9">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pageBreakBefore w:val="0"/>
              <w:widowControl w:val="0"/>
              <w:spacing w:line="240" w:lineRule="auto"/>
              <w:jc w:val="center"/>
              <w:rPr>
                <w:b w:val="1"/>
                <w:sz w:val="24"/>
                <w:szCs w:val="24"/>
              </w:rPr>
            </w:pPr>
            <w:hyperlink r:id="rId615">
              <w:r w:rsidDel="00000000" w:rsidR="00000000" w:rsidRPr="00000000">
                <w:rPr>
                  <w:b w:val="1"/>
                  <w:color w:val="1155cc"/>
                  <w:sz w:val="24"/>
                  <w:szCs w:val="24"/>
                  <w:u w:val="single"/>
                  <w:rtl w:val="0"/>
                </w:rPr>
                <w:t xml:space="preserve">Наказ МОН № 1225</w:t>
              </w:r>
            </w:hyperlink>
            <w:r w:rsidDel="00000000" w:rsidR="00000000" w:rsidRPr="00000000">
              <w:rPr>
                <w:rtl w:val="0"/>
              </w:rPr>
            </w:r>
          </w:p>
          <w:p w:rsidR="00000000" w:rsidDel="00000000" w:rsidP="00000000" w:rsidRDefault="00000000" w:rsidRPr="00000000" w14:paraId="000005AB">
            <w:pPr>
              <w:pageBreakBefore w:val="0"/>
              <w:widowControl w:val="0"/>
              <w:spacing w:line="240" w:lineRule="auto"/>
              <w:jc w:val="center"/>
              <w:rPr>
                <w:b w:val="1"/>
                <w:sz w:val="24"/>
                <w:szCs w:val="24"/>
              </w:rPr>
            </w:pPr>
            <w:hyperlink r:id="rId616">
              <w:r w:rsidDel="00000000" w:rsidR="00000000" w:rsidRPr="00000000">
                <w:rPr>
                  <w:b w:val="1"/>
                  <w:color w:val="1155cc"/>
                  <w:sz w:val="24"/>
                  <w:szCs w:val="24"/>
                  <w:u w:val="single"/>
                  <w:rtl w:val="0"/>
                </w:rPr>
                <w:t xml:space="preserve">від 29.08.2024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pageBreakBefore w:val="0"/>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pageBreakBefore w:val="0"/>
              <w:widowControl w:val="0"/>
              <w:spacing w:line="240"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Практичний психолог</w:t>
            </w:r>
            <w:r w:rsidDel="00000000" w:rsidR="00000000" w:rsidRPr="00000000">
              <w:rPr>
                <w:sz w:val="24"/>
                <w:szCs w:val="24"/>
                <w:rtl w:val="0"/>
              </w:rPr>
              <w:t xml:space="preserve"> закладу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pageBreakBefore w:val="0"/>
              <w:widowControl w:val="0"/>
              <w:spacing w:line="240" w:lineRule="auto"/>
              <w:jc w:val="center"/>
              <w:rPr/>
            </w:pPr>
            <w:hyperlink r:id="rId617">
              <w:r w:rsidDel="00000000" w:rsidR="00000000" w:rsidRPr="00000000">
                <w:rPr>
                  <w:color w:val="1155cc"/>
                  <w:u w:val="single"/>
                  <w:rtl w:val="0"/>
                </w:rPr>
                <w:t xml:space="preserve">30.11.2020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F">
            <w:pPr>
              <w:pageBreakBefore w:val="0"/>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pageBreakBefore w:val="0"/>
              <w:widowControl w:val="0"/>
              <w:spacing w:line="240" w:lineRule="auto"/>
              <w:rPr>
                <w:b w:val="1"/>
                <w:sz w:val="24"/>
                <w:szCs w:val="24"/>
              </w:rPr>
            </w:pPr>
            <w:r w:rsidDel="00000000" w:rsidR="00000000" w:rsidRPr="00000000">
              <w:rPr>
                <w:b w:val="1"/>
                <w:sz w:val="24"/>
                <w:szCs w:val="24"/>
                <w:highlight w:val="white"/>
                <w:rtl w:val="0"/>
              </w:rPr>
              <w:t xml:space="preserve">“Керівник (директор) </w:t>
            </w:r>
            <w:r w:rsidDel="00000000" w:rsidR="00000000" w:rsidRPr="00000000">
              <w:rPr>
                <w:sz w:val="24"/>
                <w:szCs w:val="24"/>
                <w:highlight w:val="white"/>
                <w:rtl w:val="0"/>
              </w:rPr>
              <w:t xml:space="preserve">закладу загальної середньої освіти</w:t>
            </w:r>
            <w:r w:rsidDel="00000000" w:rsidR="00000000" w:rsidRPr="00000000">
              <w:rPr>
                <w:b w:val="1"/>
                <w:sz w:val="24"/>
                <w:szCs w:val="24"/>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pageBreakBefore w:val="0"/>
              <w:widowControl w:val="0"/>
              <w:spacing w:line="240" w:lineRule="auto"/>
              <w:jc w:val="center"/>
              <w:rPr/>
            </w:pPr>
            <w:hyperlink r:id="rId618">
              <w:r w:rsidDel="00000000" w:rsidR="00000000" w:rsidRPr="00000000">
                <w:rPr>
                  <w:b w:val="1"/>
                  <w:color w:val="1155cc"/>
                  <w:sz w:val="24"/>
                  <w:szCs w:val="24"/>
                  <w:u w:val="single"/>
                  <w:rtl w:val="0"/>
                </w:rPr>
                <w:t xml:space="preserve">Наказ Мінекономіки № 568-21</w:t>
              </w:r>
            </w:hyperlink>
            <w:r w:rsidDel="00000000" w:rsidR="00000000" w:rsidRPr="00000000">
              <w:rPr>
                <w:rtl w:val="0"/>
              </w:rPr>
            </w:r>
          </w:p>
          <w:p w:rsidR="00000000" w:rsidDel="00000000" w:rsidP="00000000" w:rsidRDefault="00000000" w:rsidRPr="00000000" w14:paraId="000005B2">
            <w:pPr>
              <w:pageBreakBefore w:val="0"/>
              <w:widowControl w:val="0"/>
              <w:spacing w:line="240" w:lineRule="auto"/>
              <w:jc w:val="center"/>
              <w:rPr>
                <w:b w:val="1"/>
                <w:sz w:val="24"/>
                <w:szCs w:val="24"/>
              </w:rPr>
            </w:pPr>
            <w:hyperlink r:id="rId619">
              <w:r w:rsidDel="00000000" w:rsidR="00000000" w:rsidRPr="00000000">
                <w:rPr>
                  <w:b w:val="1"/>
                  <w:color w:val="1155cc"/>
                  <w:sz w:val="24"/>
                  <w:szCs w:val="24"/>
                  <w:u w:val="single"/>
                  <w:rtl w:val="0"/>
                </w:rPr>
                <w:t xml:space="preserve">від 17.09.2021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3">
            <w:pPr>
              <w:pageBreakBefore w:val="0"/>
              <w:widowControl w:val="0"/>
              <w:spacing w:line="240" w:lineRule="auto"/>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pageBreakBefore w:val="0"/>
              <w:widowControl w:val="0"/>
              <w:spacing w:line="240" w:lineRule="auto"/>
              <w:rPr>
                <w:sz w:val="24"/>
                <w:szCs w:val="24"/>
                <w:highlight w:val="white"/>
              </w:rPr>
            </w:pP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Вихователь</w:t>
            </w:r>
            <w:r w:rsidDel="00000000" w:rsidR="00000000" w:rsidRPr="00000000">
              <w:rPr>
                <w:sz w:val="24"/>
                <w:szCs w:val="24"/>
                <w:highlight w:val="white"/>
                <w:rtl w:val="0"/>
              </w:rPr>
              <w:t xml:space="preserve"> закладу дошкільної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pageBreakBefore w:val="0"/>
              <w:widowControl w:val="0"/>
              <w:spacing w:line="240" w:lineRule="auto"/>
              <w:jc w:val="center"/>
              <w:rPr>
                <w:b w:val="1"/>
                <w:sz w:val="24"/>
                <w:szCs w:val="24"/>
              </w:rPr>
            </w:pPr>
            <w:hyperlink r:id="rId620">
              <w:r w:rsidDel="00000000" w:rsidR="00000000" w:rsidRPr="00000000">
                <w:rPr>
                  <w:b w:val="1"/>
                  <w:color w:val="1155cc"/>
                  <w:sz w:val="24"/>
                  <w:szCs w:val="24"/>
                  <w:u w:val="single"/>
                  <w:rtl w:val="0"/>
                </w:rPr>
                <w:t xml:space="preserve">Наказ Мінекономіки № 755-21 від 19.10.2021</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6">
            <w:pPr>
              <w:pageBreakBefore w:val="0"/>
              <w:widowControl w:val="0"/>
              <w:spacing w:line="240" w:lineRule="auto"/>
              <w:jc w:val="center"/>
              <w:rPr>
                <w:b w:val="1"/>
                <w:sz w:val="24"/>
                <w:szCs w:val="24"/>
              </w:rPr>
            </w:pPr>
            <w:r w:rsidDel="00000000" w:rsidR="00000000" w:rsidRPr="00000000">
              <w:rPr>
                <w:b w:val="1"/>
                <w:color w:val="0000ff"/>
                <w:sz w:val="30"/>
                <w:szCs w:val="30"/>
                <w:rtl w:val="0"/>
              </w:rPr>
              <w:t xml:space="preserve">ПІДВИЩЕННЯ КВАЛІФІКАЦІЇ</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pageBreakBefore w:val="0"/>
              <w:widowControl w:val="0"/>
              <w:spacing w:line="240" w:lineRule="auto"/>
              <w:rPr>
                <w:b w:val="1"/>
                <w:sz w:val="24"/>
                <w:szCs w:val="24"/>
                <w:highlight w:val="white"/>
              </w:rPr>
            </w:pPr>
            <w:hyperlink r:id="rId621">
              <w:r w:rsidDel="00000000" w:rsidR="00000000" w:rsidRPr="00000000">
                <w:rPr>
                  <w:b w:val="1"/>
                  <w:color w:val="1155cc"/>
                  <w:sz w:val="24"/>
                  <w:szCs w:val="24"/>
                  <w:u w:val="single"/>
                  <w:rtl w:val="0"/>
                </w:rPr>
                <w:t xml:space="preserve">Порядок підвищення кваліфікації </w:t>
              </w:r>
            </w:hyperlink>
            <w:hyperlink r:id="rId622">
              <w:r w:rsidDel="00000000" w:rsidR="00000000" w:rsidRPr="00000000">
                <w:rPr>
                  <w:color w:val="1155cc"/>
                  <w:sz w:val="24"/>
                  <w:szCs w:val="24"/>
                  <w:u w:val="single"/>
                  <w:rtl w:val="0"/>
                </w:rPr>
                <w:t xml:space="preserve">педагогічних і науково-педагогічних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jc w:val="center"/>
              <w:rPr>
                <w:b w:val="1"/>
                <w:sz w:val="24"/>
                <w:szCs w:val="24"/>
              </w:rPr>
            </w:pPr>
            <w:r w:rsidDel="00000000" w:rsidR="00000000" w:rsidRPr="00000000">
              <w:rPr>
                <w:b w:val="1"/>
                <w:sz w:val="24"/>
                <w:szCs w:val="24"/>
                <w:rtl w:val="0"/>
              </w:rPr>
              <w:t xml:space="preserve">Постанова КМУ № 800</w:t>
            </w:r>
          </w:p>
          <w:p w:rsidR="00000000" w:rsidDel="00000000" w:rsidP="00000000" w:rsidRDefault="00000000" w:rsidRPr="00000000" w14:paraId="000005BC">
            <w:pPr>
              <w:pageBreakBefore w:val="0"/>
              <w:widowControl w:val="0"/>
              <w:spacing w:line="240" w:lineRule="auto"/>
              <w:jc w:val="center"/>
              <w:rPr>
                <w:b w:val="1"/>
                <w:sz w:val="24"/>
                <w:szCs w:val="24"/>
              </w:rPr>
            </w:pPr>
            <w:r w:rsidDel="00000000" w:rsidR="00000000" w:rsidRPr="00000000">
              <w:rPr>
                <w:b w:val="1"/>
                <w:sz w:val="24"/>
                <w:szCs w:val="24"/>
                <w:rtl w:val="0"/>
              </w:rPr>
              <w:t xml:space="preserve">від 21.08.2019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b w:val="1"/>
                <w:sz w:val="24"/>
                <w:szCs w:val="24"/>
              </w:rPr>
            </w:pPr>
            <w:r w:rsidDel="00000000" w:rsidR="00000000" w:rsidRPr="00000000">
              <w:rPr>
                <w:sz w:val="24"/>
                <w:szCs w:val="24"/>
                <w:rtl w:val="0"/>
              </w:rPr>
              <w:t xml:space="preserve">Щодо підвищення кваліфікації педагогічних працівників закладів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jc w:val="center"/>
              <w:rPr/>
            </w:pPr>
            <w:hyperlink r:id="rId623">
              <w:r w:rsidDel="00000000" w:rsidR="00000000" w:rsidRPr="00000000">
                <w:rPr>
                  <w:color w:val="1155cc"/>
                  <w:sz w:val="24"/>
                  <w:szCs w:val="24"/>
                  <w:u w:val="single"/>
                  <w:rtl w:val="0"/>
                </w:rPr>
                <w:t xml:space="preserve">Лист МОН № 1/9-141</w:t>
              </w:r>
            </w:hyperlink>
            <w:r w:rsidDel="00000000" w:rsidR="00000000" w:rsidRPr="00000000">
              <w:rPr>
                <w:rtl w:val="0"/>
              </w:rPr>
            </w:r>
          </w:p>
          <w:p w:rsidR="00000000" w:rsidDel="00000000" w:rsidP="00000000" w:rsidRDefault="00000000" w:rsidRPr="00000000" w14:paraId="000005C0">
            <w:pPr>
              <w:widowControl w:val="0"/>
              <w:spacing w:line="240" w:lineRule="auto"/>
              <w:jc w:val="center"/>
              <w:rPr/>
            </w:pPr>
            <w:hyperlink r:id="rId624">
              <w:r w:rsidDel="00000000" w:rsidR="00000000" w:rsidRPr="00000000">
                <w:rPr>
                  <w:color w:val="1155cc"/>
                  <w:sz w:val="24"/>
                  <w:szCs w:val="24"/>
                  <w:u w:val="single"/>
                  <w:rtl w:val="0"/>
                </w:rPr>
                <w:t xml:space="preserve"> від 04.03.2020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sz w:val="24"/>
                <w:szCs w:val="24"/>
              </w:rPr>
            </w:pPr>
            <w:r w:rsidDel="00000000" w:rsidR="00000000" w:rsidRPr="00000000">
              <w:rPr>
                <w:sz w:val="24"/>
                <w:szCs w:val="24"/>
                <w:rtl w:val="0"/>
              </w:rPr>
              <w:t xml:space="preserve">Про розгляд звернення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jc w:val="center"/>
              <w:rPr/>
            </w:pPr>
            <w:hyperlink r:id="rId625">
              <w:r w:rsidDel="00000000" w:rsidR="00000000" w:rsidRPr="00000000">
                <w:rPr>
                  <w:color w:val="1155cc"/>
                  <w:sz w:val="24"/>
                  <w:szCs w:val="24"/>
                  <w:u w:val="single"/>
                  <w:rtl w:val="0"/>
                </w:rPr>
                <w:t xml:space="preserve">Лист </w:t>
              </w:r>
            </w:hyperlink>
            <w:hyperlink r:id="rId626">
              <w:r w:rsidDel="00000000" w:rsidR="00000000" w:rsidRPr="00000000">
                <w:rPr>
                  <w:color w:val="1155cc"/>
                  <w:sz w:val="24"/>
                  <w:szCs w:val="24"/>
                  <w:u w:val="single"/>
                  <w:rtl w:val="0"/>
                </w:rPr>
                <w:t xml:space="preserve">ДСЯО</w:t>
              </w:r>
            </w:hyperlink>
            <w:hyperlink r:id="rId627">
              <w:r w:rsidDel="00000000" w:rsidR="00000000" w:rsidRPr="00000000">
                <w:rPr>
                  <w:color w:val="1155cc"/>
                  <w:sz w:val="24"/>
                  <w:szCs w:val="24"/>
                  <w:u w:val="single"/>
                  <w:rtl w:val="0"/>
                </w:rPr>
                <w:t xml:space="preserve"> № 01/01-08/1373</w:t>
              </w:r>
            </w:hyperlink>
            <w:r w:rsidDel="00000000" w:rsidR="00000000" w:rsidRPr="00000000">
              <w:rPr>
                <w:rtl w:val="0"/>
              </w:rPr>
            </w:r>
          </w:p>
          <w:p w:rsidR="00000000" w:rsidDel="00000000" w:rsidP="00000000" w:rsidRDefault="00000000" w:rsidRPr="00000000" w14:paraId="000005C4">
            <w:pPr>
              <w:widowControl w:val="0"/>
              <w:spacing w:line="240" w:lineRule="auto"/>
              <w:jc w:val="center"/>
              <w:rPr>
                <w:sz w:val="24"/>
                <w:szCs w:val="24"/>
              </w:rPr>
            </w:pPr>
            <w:hyperlink r:id="rId628">
              <w:r w:rsidDel="00000000" w:rsidR="00000000" w:rsidRPr="00000000">
                <w:rPr>
                  <w:color w:val="1155cc"/>
                  <w:sz w:val="24"/>
                  <w:szCs w:val="24"/>
                  <w:u w:val="single"/>
                  <w:rtl w:val="0"/>
                </w:rPr>
                <w:t xml:space="preserve"> від 20.11.2020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5">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b w:val="1"/>
                <w:sz w:val="24"/>
                <w:szCs w:val="24"/>
              </w:rPr>
            </w:pPr>
            <w:r w:rsidDel="00000000" w:rsidR="00000000" w:rsidRPr="00000000">
              <w:rPr>
                <w:sz w:val="24"/>
                <w:szCs w:val="24"/>
                <w:rtl w:val="0"/>
              </w:rPr>
              <w:t xml:space="preserve">Щодо підвищення кваліфікації та атестації педагогічних працівників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jc w:val="center"/>
              <w:rPr/>
            </w:pPr>
            <w:hyperlink r:id="rId629">
              <w:r w:rsidDel="00000000" w:rsidR="00000000" w:rsidRPr="00000000">
                <w:rPr>
                  <w:color w:val="1155cc"/>
                  <w:sz w:val="24"/>
                  <w:szCs w:val="24"/>
                  <w:u w:val="single"/>
                  <w:rtl w:val="0"/>
                </w:rPr>
                <w:t xml:space="preserve">Лист МОН № 1/9-683</w:t>
              </w:r>
            </w:hyperlink>
            <w:r w:rsidDel="00000000" w:rsidR="00000000" w:rsidRPr="00000000">
              <w:rPr>
                <w:rtl w:val="0"/>
              </w:rPr>
            </w:r>
          </w:p>
          <w:p w:rsidR="00000000" w:rsidDel="00000000" w:rsidP="00000000" w:rsidRDefault="00000000" w:rsidRPr="00000000" w14:paraId="000005C8">
            <w:pPr>
              <w:widowControl w:val="0"/>
              <w:spacing w:line="240" w:lineRule="auto"/>
              <w:jc w:val="center"/>
              <w:rPr/>
            </w:pPr>
            <w:hyperlink r:id="rId630">
              <w:r w:rsidDel="00000000" w:rsidR="00000000" w:rsidRPr="00000000">
                <w:rPr>
                  <w:color w:val="1155cc"/>
                  <w:sz w:val="24"/>
                  <w:szCs w:val="24"/>
                  <w:u w:val="single"/>
                  <w:rtl w:val="0"/>
                </w:rPr>
                <w:t xml:space="preserve"> від 04.11.2019</w:t>
              </w:r>
            </w:hyperlink>
            <w:r w:rsidDel="00000000" w:rsidR="00000000" w:rsidRPr="00000000">
              <w:rPr>
                <w:rtl w:val="0"/>
              </w:rPr>
            </w:r>
          </w:p>
        </w:tc>
      </w:tr>
    </w:tbl>
    <w:p w:rsidR="00000000" w:rsidDel="00000000" w:rsidP="00000000" w:rsidRDefault="00000000" w:rsidRPr="00000000" w14:paraId="000005C9">
      <w:pPr>
        <w:pStyle w:val="Heading1"/>
        <w:jc w:val="center"/>
        <w:rPr>
          <w:b w:val="1"/>
          <w:color w:val="ffffff"/>
          <w:sz w:val="42"/>
          <w:szCs w:val="42"/>
          <w:highlight w:val="darkBlue"/>
        </w:rPr>
      </w:pPr>
      <w:bookmarkStart w:colFirst="0" w:colLast="0" w:name="_1pq4ctsi1jir" w:id="16"/>
      <w:bookmarkEnd w:id="16"/>
      <w:r w:rsidDel="00000000" w:rsidR="00000000" w:rsidRPr="00000000">
        <w:rPr>
          <w:b w:val="1"/>
          <w:color w:val="ffffff"/>
          <w:sz w:val="42"/>
          <w:szCs w:val="42"/>
          <w:highlight w:val="darkBlue"/>
          <w:rtl w:val="0"/>
        </w:rPr>
        <w:t xml:space="preserve">Атестація, сертифікація</w:t>
      </w:r>
    </w:p>
    <w:tbl>
      <w:tblPr>
        <w:tblStyle w:val="Table17"/>
        <w:tblW w:w="1053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720"/>
        <w:gridCol w:w="3345"/>
        <w:tblGridChange w:id="0">
          <w:tblGrid>
            <w:gridCol w:w="465"/>
            <w:gridCol w:w="6720"/>
            <w:gridCol w:w="3345"/>
          </w:tblGrid>
        </w:tblGridChange>
      </w:tblGrid>
      <w:tr>
        <w:trPr>
          <w:cantSplit w:val="0"/>
          <w:trHeight w:val="514.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5CD">
            <w:pPr>
              <w:pageBreakBefore w:val="0"/>
              <w:widowControl w:val="0"/>
              <w:spacing w:line="240" w:lineRule="auto"/>
              <w:jc w:val="center"/>
              <w:rPr>
                <w:b w:val="1"/>
                <w:color w:val="0000ff"/>
                <w:sz w:val="30"/>
                <w:szCs w:val="30"/>
              </w:rPr>
            </w:pPr>
            <w:r w:rsidDel="00000000" w:rsidR="00000000" w:rsidRPr="00000000">
              <w:rPr>
                <w:b w:val="1"/>
                <w:color w:val="0000ff"/>
                <w:sz w:val="30"/>
                <w:szCs w:val="30"/>
                <w:rtl w:val="0"/>
              </w:rPr>
              <w:t xml:space="preserve">АТЕСТАЦІЯ</w:t>
            </w:r>
          </w:p>
        </w:tc>
      </w:tr>
      <w:tr>
        <w:trPr>
          <w:cantSplit w:val="0"/>
          <w:trHeight w:val="950.976562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5D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pageBreakBefore w:val="0"/>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31">
              <w:r w:rsidDel="00000000" w:rsidR="00000000" w:rsidRPr="00000000">
                <w:rPr>
                  <w:b w:val="1"/>
                  <w:color w:val="1155cc"/>
                  <w:sz w:val="24"/>
                  <w:szCs w:val="24"/>
                  <w:u w:val="single"/>
                  <w:rtl w:val="0"/>
                </w:rPr>
                <w:t xml:space="preserve">переліку кваліфікаційних категорій і педагогічних звань 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pageBreakBefore w:val="0"/>
              <w:widowControl w:val="0"/>
              <w:spacing w:line="240" w:lineRule="auto"/>
              <w:jc w:val="center"/>
              <w:rPr>
                <w:sz w:val="24"/>
                <w:szCs w:val="24"/>
              </w:rPr>
            </w:pPr>
            <w:r w:rsidDel="00000000" w:rsidR="00000000" w:rsidRPr="00000000">
              <w:rPr>
                <w:sz w:val="24"/>
                <w:szCs w:val="24"/>
                <w:rtl w:val="0"/>
              </w:rPr>
              <w:t xml:space="preserve">Постанова КМУ № 1109</w:t>
            </w:r>
          </w:p>
          <w:p w:rsidR="00000000" w:rsidDel="00000000" w:rsidP="00000000" w:rsidRDefault="00000000" w:rsidRPr="00000000" w14:paraId="000005D3">
            <w:pPr>
              <w:pageBreakBefore w:val="0"/>
              <w:widowControl w:val="0"/>
              <w:spacing w:line="240" w:lineRule="auto"/>
              <w:jc w:val="center"/>
              <w:rPr>
                <w:sz w:val="24"/>
                <w:szCs w:val="24"/>
              </w:rPr>
            </w:pPr>
            <w:r w:rsidDel="00000000" w:rsidR="00000000" w:rsidRPr="00000000">
              <w:rPr>
                <w:sz w:val="24"/>
                <w:szCs w:val="24"/>
                <w:rtl w:val="0"/>
              </w:rPr>
              <w:t xml:space="preserve">від 23.12.2015 (зі змінами)</w:t>
            </w:r>
          </w:p>
        </w:tc>
      </w:tr>
      <w:tr>
        <w:trPr>
          <w:cantSplit w:val="0"/>
          <w:trHeight w:val="9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5D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88"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32">
              <w:r w:rsidDel="00000000" w:rsidR="00000000" w:rsidRPr="00000000">
                <w:rPr>
                  <w:b w:val="1"/>
                  <w:color w:val="1155cc"/>
                  <w:sz w:val="24"/>
                  <w:szCs w:val="24"/>
                  <w:u w:val="single"/>
                  <w:rtl w:val="0"/>
                </w:rPr>
                <w:t xml:space="preserve">переліку посад педагогічних та науково-педагогічних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jc w:val="center"/>
              <w:rPr>
                <w:sz w:val="24"/>
                <w:szCs w:val="24"/>
              </w:rPr>
            </w:pPr>
            <w:r w:rsidDel="00000000" w:rsidR="00000000" w:rsidRPr="00000000">
              <w:rPr>
                <w:sz w:val="24"/>
                <w:szCs w:val="24"/>
                <w:rtl w:val="0"/>
              </w:rPr>
              <w:t xml:space="preserve">Постанова КМУ № 963</w:t>
            </w:r>
          </w:p>
          <w:p w:rsidR="00000000" w:rsidDel="00000000" w:rsidP="00000000" w:rsidRDefault="00000000" w:rsidRPr="00000000" w14:paraId="000005D7">
            <w:pPr>
              <w:widowControl w:val="0"/>
              <w:spacing w:line="240" w:lineRule="auto"/>
              <w:jc w:val="center"/>
              <w:rPr>
                <w:sz w:val="24"/>
                <w:szCs w:val="24"/>
              </w:rPr>
            </w:pPr>
            <w:r w:rsidDel="00000000" w:rsidR="00000000" w:rsidRPr="00000000">
              <w:rPr>
                <w:sz w:val="24"/>
                <w:szCs w:val="24"/>
                <w:rtl w:val="0"/>
              </w:rPr>
              <w:t xml:space="preserve">від 14.06.2000 (зі змінами)</w:t>
            </w:r>
          </w:p>
        </w:tc>
      </w:tr>
      <w:tr>
        <w:trPr>
          <w:cantSplit w:val="0"/>
          <w:trHeight w:val="746.95312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5D8">
            <w:pPr>
              <w:pageBreakBefore w:val="0"/>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pageBreakBefore w:val="0"/>
              <w:widowControl w:val="0"/>
              <w:spacing w:line="240" w:lineRule="auto"/>
              <w:rPr>
                <w:b w:val="1"/>
                <w:color w:val="9900ff"/>
                <w:sz w:val="24"/>
                <w:szCs w:val="24"/>
                <w:highlight w:val="yellow"/>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33">
              <w:r w:rsidDel="00000000" w:rsidR="00000000" w:rsidRPr="00000000">
                <w:rPr>
                  <w:b w:val="1"/>
                  <w:color w:val="1155cc"/>
                  <w:sz w:val="24"/>
                  <w:szCs w:val="24"/>
                  <w:u w:val="single"/>
                  <w:rtl w:val="0"/>
                </w:rPr>
                <w:t xml:space="preserve">Положення про атестацію педагогічних працівників</w:t>
              </w:r>
            </w:hyperlink>
            <w:r w:rsidDel="00000000" w:rsidR="00000000" w:rsidRPr="00000000">
              <w:rPr>
                <w:b w:val="1"/>
                <w:sz w:val="24"/>
                <w:szCs w:val="24"/>
                <w:rtl w:val="0"/>
              </w:rPr>
              <w:t xml:space="preserve">  </w:t>
            </w:r>
            <w:r w:rsidDel="00000000" w:rsidR="00000000" w:rsidRPr="00000000">
              <w:rPr>
                <w:b w:val="1"/>
                <w:color w:val="9900ff"/>
                <w:sz w:val="24"/>
                <w:szCs w:val="24"/>
                <w:highlight w:val="yellow"/>
                <w:rtl w:val="0"/>
              </w:rPr>
              <w:t xml:space="preserve">з 01.09.2023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805</w:t>
            </w:r>
          </w:p>
          <w:p w:rsidR="00000000" w:rsidDel="00000000" w:rsidP="00000000" w:rsidRDefault="00000000" w:rsidRPr="00000000" w14:paraId="000005DB">
            <w:pPr>
              <w:pageBreakBefore w:val="0"/>
              <w:widowControl w:val="0"/>
              <w:spacing w:line="240" w:lineRule="auto"/>
              <w:jc w:val="center"/>
              <w:rPr>
                <w:b w:val="1"/>
                <w:sz w:val="24"/>
                <w:szCs w:val="24"/>
              </w:rPr>
            </w:pPr>
            <w:r w:rsidDel="00000000" w:rsidR="00000000" w:rsidRPr="00000000">
              <w:rPr>
                <w:b w:val="1"/>
                <w:sz w:val="24"/>
                <w:szCs w:val="24"/>
                <w:rtl w:val="0"/>
              </w:rPr>
              <w:t xml:space="preserve"> від 09.09.2022</w:t>
            </w:r>
          </w:p>
        </w:tc>
      </w:tr>
      <w:tr>
        <w:trPr>
          <w:cantSplit w:val="0"/>
          <w:trHeight w:val="746.95312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5DC">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pageBreakBefore w:val="0"/>
              <w:widowControl w:val="0"/>
              <w:spacing w:line="240" w:lineRule="auto"/>
              <w:rPr>
                <w:sz w:val="24"/>
                <w:szCs w:val="24"/>
              </w:rPr>
            </w:pPr>
            <w:r w:rsidDel="00000000" w:rsidR="00000000" w:rsidRPr="00000000">
              <w:rPr>
                <w:sz w:val="24"/>
                <w:szCs w:val="24"/>
                <w:rtl w:val="0"/>
              </w:rPr>
              <w:t xml:space="preserve">Про внесення змін до наказу Міністерства освіти і науки України від 09 вересня 2022 року № 805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pageBreakBefore w:val="0"/>
              <w:widowControl w:val="0"/>
              <w:spacing w:line="240" w:lineRule="auto"/>
              <w:jc w:val="center"/>
              <w:rPr>
                <w:sz w:val="24"/>
                <w:szCs w:val="24"/>
              </w:rPr>
            </w:pPr>
            <w:hyperlink r:id="rId634">
              <w:r w:rsidDel="00000000" w:rsidR="00000000" w:rsidRPr="00000000">
                <w:rPr>
                  <w:color w:val="1155cc"/>
                  <w:sz w:val="24"/>
                  <w:szCs w:val="24"/>
                  <w:u w:val="single"/>
                  <w:rtl w:val="0"/>
                </w:rPr>
                <w:t xml:space="preserve">Наказ МОН № 1169</w:t>
              </w:r>
            </w:hyperlink>
            <w:r w:rsidDel="00000000" w:rsidR="00000000" w:rsidRPr="00000000">
              <w:rPr>
                <w:rtl w:val="0"/>
              </w:rPr>
            </w:r>
          </w:p>
          <w:p w:rsidR="00000000" w:rsidDel="00000000" w:rsidP="00000000" w:rsidRDefault="00000000" w:rsidRPr="00000000" w14:paraId="000005DF">
            <w:pPr>
              <w:pageBreakBefore w:val="0"/>
              <w:widowControl w:val="0"/>
              <w:spacing w:line="240" w:lineRule="auto"/>
              <w:jc w:val="center"/>
              <w:rPr>
                <w:sz w:val="24"/>
                <w:szCs w:val="24"/>
              </w:rPr>
            </w:pPr>
            <w:hyperlink r:id="rId635">
              <w:r w:rsidDel="00000000" w:rsidR="00000000" w:rsidRPr="00000000">
                <w:rPr>
                  <w:color w:val="1155cc"/>
                  <w:sz w:val="24"/>
                  <w:szCs w:val="24"/>
                  <w:u w:val="single"/>
                  <w:rtl w:val="0"/>
                </w:rPr>
                <w:t xml:space="preserve">від 23.12.2022</w:t>
              </w:r>
            </w:hyperlink>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5E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pageBreakBefore w:val="0"/>
              <w:widowControl w:val="0"/>
              <w:spacing w:line="240" w:lineRule="auto"/>
              <w:rPr>
                <w:sz w:val="24"/>
                <w:szCs w:val="24"/>
              </w:rPr>
            </w:pPr>
            <w:hyperlink r:id="rId636">
              <w:r w:rsidDel="00000000" w:rsidR="00000000" w:rsidRPr="00000000">
                <w:rPr>
                  <w:b w:val="1"/>
                  <w:color w:val="1155cc"/>
                  <w:sz w:val="24"/>
                  <w:szCs w:val="24"/>
                  <w:u w:val="single"/>
                  <w:rtl w:val="0"/>
                </w:rPr>
                <w:t xml:space="preserve">Положення про відомчі заохочувальні відзнаки</w:t>
              </w:r>
            </w:hyperlink>
            <w:hyperlink r:id="rId637">
              <w:r w:rsidDel="00000000" w:rsidR="00000000" w:rsidRPr="00000000">
                <w:rPr>
                  <w:color w:val="1155cc"/>
                  <w:sz w:val="24"/>
                  <w:szCs w:val="24"/>
                  <w:u w:val="single"/>
                  <w:rtl w:val="0"/>
                </w:rPr>
                <w:t xml:space="preserve"> Міністерства освіти і науки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pageBreakBefore w:val="0"/>
              <w:widowControl w:val="0"/>
              <w:spacing w:line="240" w:lineRule="auto"/>
              <w:jc w:val="center"/>
              <w:rPr>
                <w:sz w:val="24"/>
                <w:szCs w:val="24"/>
              </w:rPr>
            </w:pPr>
            <w:r w:rsidDel="00000000" w:rsidR="00000000" w:rsidRPr="00000000">
              <w:rPr>
                <w:b w:val="1"/>
                <w:sz w:val="24"/>
                <w:szCs w:val="24"/>
                <w:rtl w:val="0"/>
              </w:rPr>
              <w:t xml:space="preserve">2013 (зі змінами)</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5E3">
            <w:pPr>
              <w:pageBreakBefore w:val="0"/>
              <w:widowControl w:val="0"/>
              <w:spacing w:line="240" w:lineRule="auto"/>
              <w:jc w:val="center"/>
              <w:rPr>
                <w:b w:val="1"/>
                <w:sz w:val="24"/>
                <w:szCs w:val="24"/>
              </w:rPr>
            </w:pPr>
            <w:r w:rsidDel="00000000" w:rsidR="00000000" w:rsidRPr="00000000">
              <w:rPr>
                <w:b w:val="1"/>
                <w:color w:val="0000ff"/>
                <w:sz w:val="30"/>
                <w:szCs w:val="30"/>
                <w:rtl w:val="0"/>
              </w:rPr>
              <w:t xml:space="preserve">СЕРТИФІКАЦІЯ</w:t>
            </w: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5E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pageBreakBefore w:val="0"/>
              <w:widowControl w:val="0"/>
              <w:spacing w:line="240" w:lineRule="auto"/>
              <w:rPr>
                <w:b w:val="1"/>
                <w:sz w:val="24"/>
                <w:szCs w:val="24"/>
              </w:rPr>
            </w:pPr>
            <w:hyperlink r:id="rId638">
              <w:r w:rsidDel="00000000" w:rsidR="00000000" w:rsidRPr="00000000">
                <w:rPr>
                  <w:b w:val="1"/>
                  <w:color w:val="1155cc"/>
                  <w:sz w:val="24"/>
                  <w:szCs w:val="24"/>
                  <w:u w:val="single"/>
                  <w:rtl w:val="0"/>
                </w:rPr>
                <w:t xml:space="preserve">Положення про сертифікацію </w:t>
              </w:r>
            </w:hyperlink>
            <w:hyperlink r:id="rId639">
              <w:r w:rsidDel="00000000" w:rsidR="00000000" w:rsidRPr="00000000">
                <w:rPr>
                  <w:color w:val="1155cc"/>
                  <w:sz w:val="24"/>
                  <w:szCs w:val="24"/>
                  <w:u w:val="single"/>
                  <w:rtl w:val="0"/>
                </w:rPr>
                <w:t xml:space="preserve">педагогічних працівників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pageBreakBefore w:val="0"/>
              <w:widowControl w:val="0"/>
              <w:spacing w:line="240" w:lineRule="auto"/>
              <w:jc w:val="center"/>
              <w:rPr/>
            </w:pPr>
            <w:r w:rsidDel="00000000" w:rsidR="00000000" w:rsidRPr="00000000">
              <w:rPr>
                <w:b w:val="1"/>
                <w:sz w:val="24"/>
                <w:szCs w:val="24"/>
                <w:rtl w:val="0"/>
              </w:rPr>
              <w:t xml:space="preserve">2018 (зі змінами)</w:t>
            </w: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5E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pageBreakBefore w:val="0"/>
              <w:widowControl w:val="0"/>
              <w:spacing w:line="240" w:lineRule="auto"/>
              <w:rPr>
                <w:sz w:val="24"/>
                <w:szCs w:val="24"/>
              </w:rPr>
            </w:pPr>
            <w:r w:rsidDel="00000000" w:rsidR="00000000" w:rsidRPr="00000000">
              <w:rPr>
                <w:sz w:val="24"/>
                <w:szCs w:val="24"/>
                <w:rtl w:val="0"/>
              </w:rPr>
              <w:t xml:space="preserve">Про внесення змін до Положення про сертифікацію педагогічних працівників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pageBreakBefore w:val="0"/>
              <w:widowControl w:val="0"/>
              <w:spacing w:line="240" w:lineRule="auto"/>
              <w:jc w:val="center"/>
              <w:rPr>
                <w:sz w:val="24"/>
                <w:szCs w:val="24"/>
              </w:rPr>
            </w:pPr>
            <w:hyperlink r:id="rId640">
              <w:r w:rsidDel="00000000" w:rsidR="00000000" w:rsidRPr="00000000">
                <w:rPr>
                  <w:color w:val="1155cc"/>
                  <w:sz w:val="24"/>
                  <w:szCs w:val="24"/>
                  <w:u w:val="single"/>
                  <w:rtl w:val="0"/>
                </w:rPr>
                <w:t xml:space="preserve">Постанова КМУ № 170</w:t>
              </w:r>
            </w:hyperlink>
            <w:r w:rsidDel="00000000" w:rsidR="00000000" w:rsidRPr="00000000">
              <w:rPr>
                <w:rtl w:val="0"/>
              </w:rPr>
            </w:r>
          </w:p>
          <w:p w:rsidR="00000000" w:rsidDel="00000000" w:rsidP="00000000" w:rsidRDefault="00000000" w:rsidRPr="00000000" w14:paraId="000005EC">
            <w:pPr>
              <w:pageBreakBefore w:val="0"/>
              <w:widowControl w:val="0"/>
              <w:spacing w:line="240" w:lineRule="auto"/>
              <w:jc w:val="center"/>
              <w:rPr>
                <w:sz w:val="24"/>
                <w:szCs w:val="24"/>
              </w:rPr>
            </w:pPr>
            <w:hyperlink r:id="rId641">
              <w:r w:rsidDel="00000000" w:rsidR="00000000" w:rsidRPr="00000000">
                <w:rPr>
                  <w:color w:val="1155cc"/>
                  <w:sz w:val="24"/>
                  <w:szCs w:val="24"/>
                  <w:u w:val="single"/>
                  <w:rtl w:val="0"/>
                </w:rPr>
                <w:t xml:space="preserve"> від 28.02.2023</w:t>
              </w:r>
            </w:hyperlink>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5E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pageBreakBefore w:val="0"/>
              <w:widowControl w:val="0"/>
              <w:spacing w:line="240" w:lineRule="auto"/>
              <w:rPr>
                <w:b w:val="1"/>
                <w:sz w:val="24"/>
                <w:szCs w:val="24"/>
              </w:rPr>
            </w:pPr>
            <w:r w:rsidDel="00000000" w:rsidR="00000000" w:rsidRPr="00000000">
              <w:rPr>
                <w:b w:val="1"/>
                <w:sz w:val="24"/>
                <w:szCs w:val="24"/>
                <w:rtl w:val="0"/>
              </w:rPr>
              <w:t xml:space="preserve">Про анкету самооцінювання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pageBreakBefore w:val="0"/>
              <w:widowControl w:val="0"/>
              <w:spacing w:line="240" w:lineRule="auto"/>
              <w:jc w:val="center"/>
              <w:rPr>
                <w:sz w:val="24"/>
                <w:szCs w:val="24"/>
              </w:rPr>
            </w:pPr>
            <w:hyperlink r:id="rId642">
              <w:r w:rsidDel="00000000" w:rsidR="00000000" w:rsidRPr="00000000">
                <w:rPr>
                  <w:color w:val="1155cc"/>
                  <w:sz w:val="24"/>
                  <w:szCs w:val="24"/>
                  <w:u w:val="single"/>
                  <w:rtl w:val="0"/>
                </w:rPr>
                <w:t xml:space="preserve">Наказ ДСЯОУ № 01-10/73 від 01.08.2022</w:t>
              </w:r>
            </w:hyperlink>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5F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pageBreakBefore w:val="0"/>
              <w:widowControl w:val="0"/>
              <w:spacing w:line="240" w:lineRule="auto"/>
              <w:rPr>
                <w:sz w:val="24"/>
                <w:szCs w:val="24"/>
              </w:rPr>
            </w:pPr>
            <w:r w:rsidDel="00000000" w:rsidR="00000000" w:rsidRPr="00000000">
              <w:rPr>
                <w:sz w:val="24"/>
                <w:szCs w:val="24"/>
                <w:rtl w:val="0"/>
              </w:rPr>
              <w:t xml:space="preserve">Про затвердження програми незалежного тестування фахових знань та </w:t>
            </w:r>
            <w:r w:rsidDel="00000000" w:rsidR="00000000" w:rsidRPr="00000000">
              <w:rPr>
                <w:sz w:val="24"/>
                <w:szCs w:val="24"/>
                <w:rtl w:val="0"/>
              </w:rPr>
              <w:t xml:space="preserve">вмінь</w:t>
            </w:r>
            <w:r w:rsidDel="00000000" w:rsidR="00000000" w:rsidRPr="00000000">
              <w:rPr>
                <w:sz w:val="24"/>
                <w:szCs w:val="24"/>
                <w:rtl w:val="0"/>
              </w:rPr>
              <w:t xml:space="preserve"> </w:t>
            </w:r>
            <w:r w:rsidDel="00000000" w:rsidR="00000000" w:rsidRPr="00000000">
              <w:rPr>
                <w:b w:val="1"/>
                <w:sz w:val="24"/>
                <w:szCs w:val="24"/>
                <w:rtl w:val="0"/>
              </w:rPr>
              <w:t xml:space="preserve">учителів початкових класів</w:t>
            </w:r>
            <w:r w:rsidDel="00000000" w:rsidR="00000000" w:rsidRPr="00000000">
              <w:rPr>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pageBreakBefore w:val="0"/>
              <w:widowControl w:val="0"/>
              <w:spacing w:line="240" w:lineRule="auto"/>
              <w:jc w:val="center"/>
              <w:rPr>
                <w:sz w:val="24"/>
                <w:szCs w:val="24"/>
              </w:rPr>
            </w:pPr>
            <w:hyperlink r:id="rId643">
              <w:r w:rsidDel="00000000" w:rsidR="00000000" w:rsidRPr="00000000">
                <w:rPr>
                  <w:color w:val="1155cc"/>
                  <w:sz w:val="24"/>
                  <w:szCs w:val="24"/>
                  <w:u w:val="single"/>
                  <w:rtl w:val="0"/>
                </w:rPr>
                <w:t xml:space="preserve">Наказ МОН № 294</w:t>
              </w:r>
            </w:hyperlink>
            <w:r w:rsidDel="00000000" w:rsidR="00000000" w:rsidRPr="00000000">
              <w:rPr>
                <w:rtl w:val="0"/>
              </w:rPr>
            </w:r>
          </w:p>
          <w:p w:rsidR="00000000" w:rsidDel="00000000" w:rsidP="00000000" w:rsidRDefault="00000000" w:rsidRPr="00000000" w14:paraId="000005F3">
            <w:pPr>
              <w:pageBreakBefore w:val="0"/>
              <w:widowControl w:val="0"/>
              <w:spacing w:line="240" w:lineRule="auto"/>
              <w:jc w:val="center"/>
              <w:rPr>
                <w:sz w:val="24"/>
                <w:szCs w:val="24"/>
              </w:rPr>
            </w:pPr>
            <w:hyperlink r:id="rId644">
              <w:r w:rsidDel="00000000" w:rsidR="00000000" w:rsidRPr="00000000">
                <w:rPr>
                  <w:color w:val="1155cc"/>
                  <w:sz w:val="24"/>
                  <w:szCs w:val="24"/>
                  <w:u w:val="single"/>
                  <w:rtl w:val="0"/>
                </w:rPr>
                <w:t xml:space="preserve">від 05.04.2022</w:t>
              </w:r>
            </w:hyperlink>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5F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pageBreakBefore w:val="0"/>
              <w:widowControl w:val="0"/>
              <w:spacing w:line="240" w:lineRule="auto"/>
              <w:rPr>
                <w:sz w:val="24"/>
                <w:szCs w:val="24"/>
              </w:rPr>
            </w:pPr>
            <w:r w:rsidDel="00000000" w:rsidR="00000000" w:rsidRPr="00000000">
              <w:rPr>
                <w:sz w:val="24"/>
                <w:szCs w:val="24"/>
                <w:rtl w:val="0"/>
              </w:rPr>
              <w:t xml:space="preserve">Про затвердження програм незалежного тестування фахових знань та </w:t>
            </w:r>
            <w:r w:rsidDel="00000000" w:rsidR="00000000" w:rsidRPr="00000000">
              <w:rPr>
                <w:sz w:val="24"/>
                <w:szCs w:val="24"/>
                <w:rtl w:val="0"/>
              </w:rPr>
              <w:t xml:space="preserve">вмінь</w:t>
            </w:r>
            <w:r w:rsidDel="00000000" w:rsidR="00000000" w:rsidRPr="00000000">
              <w:rPr>
                <w:b w:val="1"/>
                <w:sz w:val="24"/>
                <w:szCs w:val="24"/>
                <w:rtl w:val="0"/>
              </w:rPr>
              <w:t xml:space="preserve"> учителів української мови і літератури та математики</w:t>
            </w:r>
            <w:r w:rsidDel="00000000" w:rsidR="00000000" w:rsidRPr="00000000">
              <w:rPr>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pageBreakBefore w:val="0"/>
              <w:widowControl w:val="0"/>
              <w:spacing w:line="240" w:lineRule="auto"/>
              <w:jc w:val="center"/>
              <w:rPr>
                <w:sz w:val="24"/>
                <w:szCs w:val="24"/>
              </w:rPr>
            </w:pPr>
            <w:hyperlink r:id="rId645">
              <w:r w:rsidDel="00000000" w:rsidR="00000000" w:rsidRPr="00000000">
                <w:rPr>
                  <w:color w:val="1155cc"/>
                  <w:sz w:val="24"/>
                  <w:szCs w:val="24"/>
                  <w:u w:val="single"/>
                  <w:rtl w:val="0"/>
                </w:rPr>
                <w:t xml:space="preserve">Наказ МОН № 208</w:t>
              </w:r>
            </w:hyperlink>
            <w:r w:rsidDel="00000000" w:rsidR="00000000" w:rsidRPr="00000000">
              <w:rPr>
                <w:rtl w:val="0"/>
              </w:rPr>
            </w:r>
          </w:p>
          <w:p w:rsidR="00000000" w:rsidDel="00000000" w:rsidP="00000000" w:rsidRDefault="00000000" w:rsidRPr="00000000" w14:paraId="000005F7">
            <w:pPr>
              <w:pageBreakBefore w:val="0"/>
              <w:widowControl w:val="0"/>
              <w:spacing w:line="240" w:lineRule="auto"/>
              <w:jc w:val="center"/>
              <w:rPr>
                <w:sz w:val="24"/>
                <w:szCs w:val="24"/>
              </w:rPr>
            </w:pPr>
            <w:hyperlink r:id="rId646">
              <w:r w:rsidDel="00000000" w:rsidR="00000000" w:rsidRPr="00000000">
                <w:rPr>
                  <w:color w:val="1155cc"/>
                  <w:sz w:val="24"/>
                  <w:szCs w:val="24"/>
                  <w:u w:val="single"/>
                  <w:rtl w:val="0"/>
                </w:rPr>
                <w:t xml:space="preserve">від 27.02.2023</w:t>
              </w:r>
            </w:hyperlink>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5F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pageBreakBefore w:val="0"/>
              <w:widowControl w:val="0"/>
              <w:spacing w:line="240" w:lineRule="auto"/>
              <w:rPr>
                <w:sz w:val="24"/>
                <w:szCs w:val="24"/>
              </w:rPr>
            </w:pPr>
            <w:r w:rsidDel="00000000" w:rsidR="00000000" w:rsidRPr="00000000">
              <w:rPr>
                <w:sz w:val="24"/>
                <w:szCs w:val="24"/>
                <w:rtl w:val="0"/>
              </w:rPr>
              <w:t xml:space="preserve">Про затвердження Програми незалежного тестування фахових знань та </w:t>
            </w:r>
            <w:r w:rsidDel="00000000" w:rsidR="00000000" w:rsidRPr="00000000">
              <w:rPr>
                <w:sz w:val="24"/>
                <w:szCs w:val="24"/>
                <w:rtl w:val="0"/>
              </w:rPr>
              <w:t xml:space="preserve">вмінь</w:t>
            </w:r>
            <w:r w:rsidDel="00000000" w:rsidR="00000000" w:rsidRPr="00000000">
              <w:rPr>
                <w:sz w:val="24"/>
                <w:szCs w:val="24"/>
                <w:rtl w:val="0"/>
              </w:rPr>
              <w:t xml:space="preserve"> </w:t>
            </w:r>
            <w:r w:rsidDel="00000000" w:rsidR="00000000" w:rsidRPr="00000000">
              <w:rPr>
                <w:b w:val="1"/>
                <w:sz w:val="24"/>
                <w:szCs w:val="24"/>
                <w:rtl w:val="0"/>
              </w:rPr>
              <w:t xml:space="preserve">учителів</w:t>
            </w:r>
            <w:r w:rsidDel="00000000" w:rsidR="00000000" w:rsidRPr="00000000">
              <w:rPr>
                <w:sz w:val="24"/>
                <w:szCs w:val="24"/>
                <w:rtl w:val="0"/>
              </w:rPr>
              <w:t xml:space="preserve"> навчальних предметів (інтегрованих курсів) </w:t>
            </w:r>
            <w:r w:rsidDel="00000000" w:rsidR="00000000" w:rsidRPr="00000000">
              <w:rPr>
                <w:b w:val="1"/>
                <w:sz w:val="24"/>
                <w:szCs w:val="24"/>
                <w:rtl w:val="0"/>
              </w:rPr>
              <w:t xml:space="preserve">громадянської та історичної освітньої галузі</w:t>
            </w:r>
            <w:r w:rsidDel="00000000" w:rsidR="00000000" w:rsidRPr="00000000">
              <w:rPr>
                <w:sz w:val="24"/>
                <w:szCs w:val="24"/>
                <w:rtl w:val="0"/>
              </w:rPr>
              <w:t xml:space="preserve"> та /або освітньої галузі </w:t>
            </w:r>
            <w:r w:rsidDel="00000000" w:rsidR="00000000" w:rsidRPr="00000000">
              <w:rPr>
                <w:b w:val="1"/>
                <w:sz w:val="24"/>
                <w:szCs w:val="24"/>
                <w:rtl w:val="0"/>
              </w:rPr>
              <w:t xml:space="preserve">«Суспільствознавство»</w:t>
            </w:r>
            <w:r w:rsidDel="00000000" w:rsidR="00000000" w:rsidRPr="00000000">
              <w:rPr>
                <w:sz w:val="24"/>
                <w:szCs w:val="24"/>
                <w:rtl w:val="0"/>
              </w:rPr>
              <w:t xml:space="preserve">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pageBreakBefore w:val="0"/>
              <w:widowControl w:val="0"/>
              <w:spacing w:line="240" w:lineRule="auto"/>
              <w:jc w:val="center"/>
              <w:rPr>
                <w:sz w:val="24"/>
                <w:szCs w:val="24"/>
              </w:rPr>
            </w:pPr>
            <w:hyperlink r:id="rId647">
              <w:r w:rsidDel="00000000" w:rsidR="00000000" w:rsidRPr="00000000">
                <w:rPr>
                  <w:color w:val="1155cc"/>
                  <w:sz w:val="24"/>
                  <w:szCs w:val="24"/>
                  <w:u w:val="single"/>
                  <w:rtl w:val="0"/>
                </w:rPr>
                <w:t xml:space="preserve">Наказ МОН № 16</w:t>
              </w:r>
            </w:hyperlink>
            <w:r w:rsidDel="00000000" w:rsidR="00000000" w:rsidRPr="00000000">
              <w:rPr>
                <w:rtl w:val="0"/>
              </w:rPr>
            </w:r>
          </w:p>
          <w:p w:rsidR="00000000" w:rsidDel="00000000" w:rsidP="00000000" w:rsidRDefault="00000000" w:rsidRPr="00000000" w14:paraId="000005FB">
            <w:pPr>
              <w:pageBreakBefore w:val="0"/>
              <w:widowControl w:val="0"/>
              <w:spacing w:line="240" w:lineRule="auto"/>
              <w:jc w:val="center"/>
              <w:rPr>
                <w:sz w:val="24"/>
                <w:szCs w:val="24"/>
              </w:rPr>
            </w:pPr>
            <w:hyperlink r:id="rId648">
              <w:r w:rsidDel="00000000" w:rsidR="00000000" w:rsidRPr="00000000">
                <w:rPr>
                  <w:color w:val="1155cc"/>
                  <w:sz w:val="24"/>
                  <w:szCs w:val="24"/>
                  <w:u w:val="single"/>
                  <w:rtl w:val="0"/>
                </w:rPr>
                <w:t xml:space="preserve">від 09.01.2024</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5FC">
            <w:pPr>
              <w:pageBreakBefore w:val="0"/>
              <w:widowControl w:val="0"/>
              <w:spacing w:line="240" w:lineRule="auto"/>
              <w:jc w:val="center"/>
              <w:rPr>
                <w:b w:val="1"/>
                <w:sz w:val="24"/>
                <w:szCs w:val="24"/>
              </w:rPr>
            </w:pPr>
            <w:r w:rsidDel="00000000" w:rsidR="00000000" w:rsidRPr="00000000">
              <w:rPr>
                <w:b w:val="1"/>
                <w:sz w:val="24"/>
                <w:szCs w:val="24"/>
                <w:rtl w:val="0"/>
              </w:rPr>
              <w:t xml:space="preserve">2024 рік</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5F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b w:val="1"/>
                <w:sz w:val="24"/>
                <w:szCs w:val="24"/>
              </w:rPr>
            </w:pPr>
            <w:r w:rsidDel="00000000" w:rsidR="00000000" w:rsidRPr="00000000">
              <w:rPr>
                <w:b w:val="1"/>
                <w:sz w:val="24"/>
                <w:szCs w:val="24"/>
                <w:rtl w:val="0"/>
              </w:rPr>
              <w:t xml:space="preserve">Про організацію та проведення сертифікації педагогічних працівників у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jc w:val="center"/>
              <w:rPr>
                <w:b w:val="1"/>
                <w:sz w:val="24"/>
                <w:szCs w:val="24"/>
              </w:rPr>
            </w:pPr>
            <w:hyperlink r:id="rId649">
              <w:r w:rsidDel="00000000" w:rsidR="00000000" w:rsidRPr="00000000">
                <w:rPr>
                  <w:b w:val="1"/>
                  <w:color w:val="1155cc"/>
                  <w:sz w:val="24"/>
                  <w:szCs w:val="24"/>
                  <w:u w:val="single"/>
                  <w:rtl w:val="0"/>
                </w:rPr>
                <w:t xml:space="preserve">Наказ МОН № 20</w:t>
              </w:r>
            </w:hyperlink>
            <w:r w:rsidDel="00000000" w:rsidR="00000000" w:rsidRPr="00000000">
              <w:rPr>
                <w:rtl w:val="0"/>
              </w:rPr>
            </w:r>
          </w:p>
          <w:p w:rsidR="00000000" w:rsidDel="00000000" w:rsidP="00000000" w:rsidRDefault="00000000" w:rsidRPr="00000000" w14:paraId="00000602">
            <w:pPr>
              <w:widowControl w:val="0"/>
              <w:spacing w:line="240" w:lineRule="auto"/>
              <w:jc w:val="center"/>
              <w:rPr>
                <w:b w:val="1"/>
                <w:sz w:val="24"/>
                <w:szCs w:val="24"/>
              </w:rPr>
            </w:pPr>
            <w:hyperlink r:id="rId650">
              <w:r w:rsidDel="00000000" w:rsidR="00000000" w:rsidRPr="00000000">
                <w:rPr>
                  <w:b w:val="1"/>
                  <w:color w:val="1155cc"/>
                  <w:sz w:val="24"/>
                  <w:szCs w:val="24"/>
                  <w:u w:val="single"/>
                  <w:rtl w:val="0"/>
                </w:rPr>
                <w:t xml:space="preserve">від 10.01.2024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603">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b w:val="1"/>
                <w:sz w:val="24"/>
                <w:szCs w:val="24"/>
              </w:rPr>
            </w:pPr>
            <w:r w:rsidDel="00000000" w:rsidR="00000000" w:rsidRPr="00000000">
              <w:rPr>
                <w:b w:val="1"/>
                <w:sz w:val="24"/>
                <w:szCs w:val="24"/>
                <w:rtl w:val="0"/>
              </w:rPr>
              <w:t xml:space="preserve">Про деякі питання проведення сертифікації педагогічних працівників у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jc w:val="center"/>
              <w:rPr>
                <w:b w:val="1"/>
                <w:sz w:val="24"/>
                <w:szCs w:val="24"/>
              </w:rPr>
            </w:pPr>
            <w:hyperlink r:id="rId651">
              <w:r w:rsidDel="00000000" w:rsidR="00000000" w:rsidRPr="00000000">
                <w:rPr>
                  <w:b w:val="1"/>
                  <w:color w:val="1155cc"/>
                  <w:sz w:val="24"/>
                  <w:szCs w:val="24"/>
                  <w:u w:val="single"/>
                  <w:rtl w:val="0"/>
                </w:rPr>
                <w:t xml:space="preserve">Наказ МОН № 1464</w:t>
              </w:r>
            </w:hyperlink>
            <w:r w:rsidDel="00000000" w:rsidR="00000000" w:rsidRPr="00000000">
              <w:rPr>
                <w:rtl w:val="0"/>
              </w:rPr>
            </w:r>
          </w:p>
          <w:p w:rsidR="00000000" w:rsidDel="00000000" w:rsidP="00000000" w:rsidRDefault="00000000" w:rsidRPr="00000000" w14:paraId="00000606">
            <w:pPr>
              <w:widowControl w:val="0"/>
              <w:spacing w:line="240" w:lineRule="auto"/>
              <w:jc w:val="center"/>
              <w:rPr>
                <w:b w:val="1"/>
                <w:sz w:val="24"/>
                <w:szCs w:val="24"/>
              </w:rPr>
            </w:pPr>
            <w:hyperlink r:id="rId652">
              <w:r w:rsidDel="00000000" w:rsidR="00000000" w:rsidRPr="00000000">
                <w:rPr>
                  <w:b w:val="1"/>
                  <w:color w:val="1155cc"/>
                  <w:sz w:val="24"/>
                  <w:szCs w:val="24"/>
                  <w:u w:val="single"/>
                  <w:rtl w:val="0"/>
                </w:rPr>
                <w:t xml:space="preserve">від 01.12.2023</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607">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Загальних характеристик тестів незалежного тестування фахових знань та умінь учителів початкових класів, учителів української мови та літератури й учителів математики, які виявили бажання взяти участь у сертифікації педагогічних працівників у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jc w:val="center"/>
              <w:rPr>
                <w:b w:val="1"/>
                <w:sz w:val="24"/>
                <w:szCs w:val="24"/>
              </w:rPr>
            </w:pPr>
            <w:hyperlink r:id="rId653">
              <w:r w:rsidDel="00000000" w:rsidR="00000000" w:rsidRPr="00000000">
                <w:rPr>
                  <w:b w:val="1"/>
                  <w:color w:val="1155cc"/>
                  <w:sz w:val="24"/>
                  <w:szCs w:val="24"/>
                  <w:u w:val="single"/>
                  <w:rtl w:val="0"/>
                </w:rPr>
                <w:t xml:space="preserve">Наказ УЦОЯО № 148</w:t>
              </w:r>
            </w:hyperlink>
            <w:r w:rsidDel="00000000" w:rsidR="00000000" w:rsidRPr="00000000">
              <w:rPr>
                <w:rtl w:val="0"/>
              </w:rPr>
            </w:r>
          </w:p>
          <w:p w:rsidR="00000000" w:rsidDel="00000000" w:rsidP="00000000" w:rsidRDefault="00000000" w:rsidRPr="00000000" w14:paraId="0000060A">
            <w:pPr>
              <w:widowControl w:val="0"/>
              <w:spacing w:line="240" w:lineRule="auto"/>
              <w:jc w:val="center"/>
              <w:rPr>
                <w:b w:val="1"/>
                <w:sz w:val="24"/>
                <w:szCs w:val="24"/>
              </w:rPr>
            </w:pPr>
            <w:hyperlink r:id="rId654">
              <w:r w:rsidDel="00000000" w:rsidR="00000000" w:rsidRPr="00000000">
                <w:rPr>
                  <w:b w:val="1"/>
                  <w:color w:val="1155cc"/>
                  <w:sz w:val="24"/>
                  <w:szCs w:val="24"/>
                  <w:u w:val="single"/>
                  <w:rtl w:val="0"/>
                </w:rPr>
                <w:t xml:space="preserve">від 11.12.2023</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60B">
            <w:pPr>
              <w:pageBreakBefore w:val="0"/>
              <w:widowControl w:val="0"/>
              <w:spacing w:line="240" w:lineRule="auto"/>
              <w:jc w:val="center"/>
              <w:rPr>
                <w:b w:val="1"/>
                <w:sz w:val="24"/>
                <w:szCs w:val="24"/>
              </w:rPr>
            </w:pPr>
            <w:r w:rsidDel="00000000" w:rsidR="00000000" w:rsidRPr="00000000">
              <w:rPr>
                <w:b w:val="1"/>
                <w:sz w:val="24"/>
                <w:szCs w:val="24"/>
                <w:rtl w:val="0"/>
              </w:rPr>
              <w:t xml:space="preserve">2023 рік</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0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pPr>
            <w:r w:rsidDel="00000000" w:rsidR="00000000" w:rsidRPr="00000000">
              <w:rPr>
                <w:sz w:val="24"/>
                <w:szCs w:val="24"/>
                <w:rtl w:val="0"/>
              </w:rPr>
              <w:t xml:space="preserve">Про деякі питання проведення сертифікації педагогічних працівників у 2023 році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jc w:val="center"/>
              <w:rPr>
                <w:sz w:val="24"/>
                <w:szCs w:val="24"/>
              </w:rPr>
            </w:pPr>
            <w:hyperlink r:id="rId655">
              <w:r w:rsidDel="00000000" w:rsidR="00000000" w:rsidRPr="00000000">
                <w:rPr>
                  <w:color w:val="1155cc"/>
                  <w:sz w:val="24"/>
                  <w:szCs w:val="24"/>
                  <w:u w:val="single"/>
                  <w:rtl w:val="0"/>
                </w:rPr>
                <w:t xml:space="preserve">Наказ МОН № 35</w:t>
              </w:r>
            </w:hyperlink>
            <w:r w:rsidDel="00000000" w:rsidR="00000000" w:rsidRPr="00000000">
              <w:rPr>
                <w:rtl w:val="0"/>
              </w:rPr>
            </w:r>
          </w:p>
          <w:p w:rsidR="00000000" w:rsidDel="00000000" w:rsidP="00000000" w:rsidRDefault="00000000" w:rsidRPr="00000000" w14:paraId="00000611">
            <w:pPr>
              <w:widowControl w:val="0"/>
              <w:spacing w:line="240" w:lineRule="auto"/>
              <w:jc w:val="center"/>
              <w:rPr>
                <w:sz w:val="24"/>
                <w:szCs w:val="24"/>
              </w:rPr>
            </w:pPr>
            <w:hyperlink r:id="rId656">
              <w:r w:rsidDel="00000000" w:rsidR="00000000" w:rsidRPr="00000000">
                <w:rPr>
                  <w:color w:val="1155cc"/>
                  <w:sz w:val="24"/>
                  <w:szCs w:val="24"/>
                  <w:u w:val="single"/>
                  <w:rtl w:val="0"/>
                </w:rPr>
                <w:t xml:space="preserve">від 16.01.2023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1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pageBreakBefore w:val="0"/>
              <w:widowControl w:val="0"/>
              <w:spacing w:line="240" w:lineRule="auto"/>
              <w:rPr/>
            </w:pPr>
            <w:r w:rsidDel="00000000" w:rsidR="00000000" w:rsidRPr="00000000">
              <w:rPr>
                <w:rtl w:val="0"/>
              </w:rPr>
              <w:t xml:space="preserve">Про затвердження Схеми нарахування балів за виконання завдань тесту незалежного тестування фахових знань та умінь учителів початкових класів, які виявили бажання взяти участь у сертифікації педагогічних працівників у 2023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pageBreakBefore w:val="0"/>
              <w:widowControl w:val="0"/>
              <w:spacing w:line="240" w:lineRule="auto"/>
              <w:jc w:val="center"/>
              <w:rPr>
                <w:sz w:val="24"/>
                <w:szCs w:val="24"/>
              </w:rPr>
            </w:pPr>
            <w:hyperlink r:id="rId657">
              <w:r w:rsidDel="00000000" w:rsidR="00000000" w:rsidRPr="00000000">
                <w:rPr>
                  <w:color w:val="1155cc"/>
                  <w:sz w:val="24"/>
                  <w:szCs w:val="24"/>
                  <w:u w:val="single"/>
                  <w:rtl w:val="0"/>
                </w:rPr>
                <w:t xml:space="preserve">Наказ УЦОЯО</w:t>
              </w:r>
            </w:hyperlink>
            <w:r w:rsidDel="00000000" w:rsidR="00000000" w:rsidRPr="00000000">
              <w:rPr>
                <w:rtl w:val="0"/>
              </w:rPr>
            </w:r>
          </w:p>
          <w:p w:rsidR="00000000" w:rsidDel="00000000" w:rsidP="00000000" w:rsidRDefault="00000000" w:rsidRPr="00000000" w14:paraId="00000615">
            <w:pPr>
              <w:pageBreakBefore w:val="0"/>
              <w:widowControl w:val="0"/>
              <w:spacing w:line="240" w:lineRule="auto"/>
              <w:jc w:val="center"/>
              <w:rPr>
                <w:sz w:val="24"/>
                <w:szCs w:val="24"/>
              </w:rPr>
            </w:pPr>
            <w:hyperlink r:id="rId658">
              <w:r w:rsidDel="00000000" w:rsidR="00000000" w:rsidRPr="00000000">
                <w:rPr>
                  <w:color w:val="1155cc"/>
                  <w:sz w:val="24"/>
                  <w:szCs w:val="24"/>
                  <w:u w:val="single"/>
                  <w:rtl w:val="0"/>
                </w:rPr>
                <w:t xml:space="preserve">№ 5 від 20.01.2023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1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pageBreakBefore w:val="0"/>
              <w:widowControl w:val="0"/>
              <w:spacing w:line="240" w:lineRule="auto"/>
              <w:rPr/>
            </w:pPr>
            <w:r w:rsidDel="00000000" w:rsidR="00000000" w:rsidRPr="00000000">
              <w:rPr>
                <w:rtl w:val="0"/>
              </w:rPr>
              <w:t xml:space="preserve">Про затвердження Схем нарахування балів за виконання завдань тестів незалежного тестування фахових знань і </w:t>
            </w:r>
            <w:r w:rsidDel="00000000" w:rsidR="00000000" w:rsidRPr="00000000">
              <w:rPr>
                <w:rtl w:val="0"/>
              </w:rPr>
              <w:t xml:space="preserve">вмінь</w:t>
            </w:r>
            <w:r w:rsidDel="00000000" w:rsidR="00000000" w:rsidRPr="00000000">
              <w:rPr>
                <w:rtl w:val="0"/>
              </w:rPr>
              <w:t xml:space="preserve"> учителів української мови та літератури й </w:t>
            </w:r>
            <w:r w:rsidDel="00000000" w:rsidR="00000000" w:rsidRPr="00000000">
              <w:rPr>
                <w:rtl w:val="0"/>
              </w:rPr>
              <w:t xml:space="preserve">учителів</w:t>
            </w:r>
            <w:r w:rsidDel="00000000" w:rsidR="00000000" w:rsidRPr="00000000">
              <w:rPr>
                <w:rtl w:val="0"/>
              </w:rPr>
              <w:t xml:space="preserve"> математики, які виявили бажання взяти участь у сертифікації педагогічних працівників у 2023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pageBreakBefore w:val="0"/>
              <w:widowControl w:val="0"/>
              <w:spacing w:line="240" w:lineRule="auto"/>
              <w:jc w:val="center"/>
              <w:rPr>
                <w:sz w:val="24"/>
                <w:szCs w:val="24"/>
              </w:rPr>
            </w:pPr>
            <w:hyperlink r:id="rId659">
              <w:r w:rsidDel="00000000" w:rsidR="00000000" w:rsidRPr="00000000">
                <w:rPr>
                  <w:color w:val="1155cc"/>
                  <w:sz w:val="24"/>
                  <w:szCs w:val="24"/>
                  <w:u w:val="single"/>
                  <w:rtl w:val="0"/>
                </w:rPr>
                <w:t xml:space="preserve">Наказ УЦОЯО № 31</w:t>
              </w:r>
            </w:hyperlink>
            <w:r w:rsidDel="00000000" w:rsidR="00000000" w:rsidRPr="00000000">
              <w:rPr>
                <w:rtl w:val="0"/>
              </w:rPr>
            </w:r>
          </w:p>
          <w:p w:rsidR="00000000" w:rsidDel="00000000" w:rsidP="00000000" w:rsidRDefault="00000000" w:rsidRPr="00000000" w14:paraId="00000619">
            <w:pPr>
              <w:pageBreakBefore w:val="0"/>
              <w:widowControl w:val="0"/>
              <w:spacing w:line="240" w:lineRule="auto"/>
              <w:jc w:val="center"/>
              <w:rPr>
                <w:sz w:val="24"/>
                <w:szCs w:val="24"/>
              </w:rPr>
            </w:pPr>
            <w:hyperlink r:id="rId660">
              <w:r w:rsidDel="00000000" w:rsidR="00000000" w:rsidRPr="00000000">
                <w:rPr>
                  <w:color w:val="1155cc"/>
                  <w:sz w:val="24"/>
                  <w:szCs w:val="24"/>
                  <w:u w:val="single"/>
                  <w:rtl w:val="0"/>
                </w:rPr>
                <w:t xml:space="preserve">від 21.03.2023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1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pageBreakBefore w:val="0"/>
              <w:widowControl w:val="0"/>
              <w:spacing w:line="240" w:lineRule="auto"/>
              <w:rPr/>
            </w:pPr>
            <w:r w:rsidDel="00000000" w:rsidR="00000000" w:rsidRPr="00000000">
              <w:rPr>
                <w:rtl w:val="0"/>
              </w:rPr>
              <w:t xml:space="preserve">Про затвердження Загальної характеристики тесту незалежного тестування фахових знань та умінь учителів початкових класів, які виявили бажання взяти участь у сертифікації педагогічних працівників у 2023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pageBreakBefore w:val="0"/>
              <w:widowControl w:val="0"/>
              <w:spacing w:line="240" w:lineRule="auto"/>
              <w:jc w:val="center"/>
              <w:rPr>
                <w:sz w:val="24"/>
                <w:szCs w:val="24"/>
              </w:rPr>
            </w:pPr>
            <w:hyperlink r:id="rId661">
              <w:r w:rsidDel="00000000" w:rsidR="00000000" w:rsidRPr="00000000">
                <w:rPr>
                  <w:color w:val="1155cc"/>
                  <w:sz w:val="24"/>
                  <w:szCs w:val="24"/>
                  <w:u w:val="single"/>
                  <w:rtl w:val="0"/>
                </w:rPr>
                <w:t xml:space="preserve">Наказ УЦОЯО</w:t>
              </w:r>
            </w:hyperlink>
            <w:r w:rsidDel="00000000" w:rsidR="00000000" w:rsidRPr="00000000">
              <w:rPr>
                <w:rtl w:val="0"/>
              </w:rPr>
            </w:r>
          </w:p>
          <w:p w:rsidR="00000000" w:rsidDel="00000000" w:rsidP="00000000" w:rsidRDefault="00000000" w:rsidRPr="00000000" w14:paraId="0000061D">
            <w:pPr>
              <w:pageBreakBefore w:val="0"/>
              <w:widowControl w:val="0"/>
              <w:spacing w:line="240" w:lineRule="auto"/>
              <w:jc w:val="center"/>
              <w:rPr>
                <w:sz w:val="24"/>
                <w:szCs w:val="24"/>
              </w:rPr>
            </w:pPr>
            <w:hyperlink r:id="rId662">
              <w:r w:rsidDel="00000000" w:rsidR="00000000" w:rsidRPr="00000000">
                <w:rPr>
                  <w:color w:val="1155cc"/>
                  <w:sz w:val="24"/>
                  <w:szCs w:val="24"/>
                  <w:u w:val="single"/>
                  <w:rtl w:val="0"/>
                </w:rPr>
                <w:t xml:space="preserve">№ 6 від 23.01.2023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1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pageBreakBefore w:val="0"/>
              <w:widowControl w:val="0"/>
              <w:spacing w:line="240" w:lineRule="auto"/>
              <w:rPr/>
            </w:pPr>
            <w:r w:rsidDel="00000000" w:rsidR="00000000" w:rsidRPr="00000000">
              <w:rPr>
                <w:rtl w:val="0"/>
              </w:rPr>
              <w:t xml:space="preserve">Про затвердження Загальних характеристик тестів незалежного тестування фахових знань і </w:t>
            </w:r>
            <w:r w:rsidDel="00000000" w:rsidR="00000000" w:rsidRPr="00000000">
              <w:rPr>
                <w:rtl w:val="0"/>
              </w:rPr>
              <w:t xml:space="preserve">вмінь</w:t>
            </w:r>
            <w:r w:rsidDel="00000000" w:rsidR="00000000" w:rsidRPr="00000000">
              <w:rPr>
                <w:rtl w:val="0"/>
              </w:rPr>
              <w:t xml:space="preserve"> учителів української мови та літератури й учителів математики, які виявили бажання взяти участь у сертифікації педагогічних працівників у 2023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pageBreakBefore w:val="0"/>
              <w:widowControl w:val="0"/>
              <w:spacing w:line="240" w:lineRule="auto"/>
              <w:jc w:val="center"/>
              <w:rPr>
                <w:sz w:val="24"/>
                <w:szCs w:val="24"/>
              </w:rPr>
            </w:pPr>
            <w:hyperlink r:id="rId663">
              <w:r w:rsidDel="00000000" w:rsidR="00000000" w:rsidRPr="00000000">
                <w:rPr>
                  <w:color w:val="1155cc"/>
                  <w:sz w:val="24"/>
                  <w:szCs w:val="24"/>
                  <w:u w:val="single"/>
                  <w:rtl w:val="0"/>
                </w:rPr>
                <w:t xml:space="preserve">Наказ УЦОЯО № 32</w:t>
              </w:r>
            </w:hyperlink>
            <w:r w:rsidDel="00000000" w:rsidR="00000000" w:rsidRPr="00000000">
              <w:rPr>
                <w:rtl w:val="0"/>
              </w:rPr>
            </w:r>
          </w:p>
          <w:p w:rsidR="00000000" w:rsidDel="00000000" w:rsidP="00000000" w:rsidRDefault="00000000" w:rsidRPr="00000000" w14:paraId="00000621">
            <w:pPr>
              <w:pageBreakBefore w:val="0"/>
              <w:widowControl w:val="0"/>
              <w:spacing w:line="240" w:lineRule="auto"/>
              <w:jc w:val="center"/>
              <w:rPr>
                <w:sz w:val="24"/>
                <w:szCs w:val="24"/>
              </w:rPr>
            </w:pPr>
            <w:hyperlink r:id="rId664">
              <w:r w:rsidDel="00000000" w:rsidR="00000000" w:rsidRPr="00000000">
                <w:rPr>
                  <w:color w:val="1155cc"/>
                  <w:sz w:val="24"/>
                  <w:szCs w:val="24"/>
                  <w:u w:val="single"/>
                  <w:rtl w:val="0"/>
                </w:rPr>
                <w:t xml:space="preserve">від 21.03.2023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2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pageBreakBefore w:val="0"/>
              <w:widowControl w:val="0"/>
              <w:spacing w:line="240" w:lineRule="auto"/>
              <w:rPr/>
            </w:pPr>
            <w:r w:rsidDel="00000000" w:rsidR="00000000" w:rsidRPr="00000000">
              <w:rPr>
                <w:rtl w:val="0"/>
              </w:rPr>
              <w:t xml:space="preserve">Про затвердження Правил проходження у 2023 році незалежного тестування фахових знань та вмінь учасників сертифікації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pageBreakBefore w:val="0"/>
              <w:widowControl w:val="0"/>
              <w:spacing w:line="240" w:lineRule="auto"/>
              <w:jc w:val="center"/>
              <w:rPr>
                <w:sz w:val="24"/>
                <w:szCs w:val="24"/>
              </w:rPr>
            </w:pPr>
            <w:hyperlink r:id="rId665">
              <w:r w:rsidDel="00000000" w:rsidR="00000000" w:rsidRPr="00000000">
                <w:rPr>
                  <w:color w:val="1155cc"/>
                  <w:sz w:val="24"/>
                  <w:szCs w:val="24"/>
                  <w:u w:val="single"/>
                  <w:rtl w:val="0"/>
                </w:rPr>
                <w:t xml:space="preserve">Наказ УЦОЯО</w:t>
              </w:r>
            </w:hyperlink>
            <w:r w:rsidDel="00000000" w:rsidR="00000000" w:rsidRPr="00000000">
              <w:rPr>
                <w:rtl w:val="0"/>
              </w:rPr>
            </w:r>
          </w:p>
          <w:p w:rsidR="00000000" w:rsidDel="00000000" w:rsidP="00000000" w:rsidRDefault="00000000" w:rsidRPr="00000000" w14:paraId="00000625">
            <w:pPr>
              <w:pageBreakBefore w:val="0"/>
              <w:widowControl w:val="0"/>
              <w:spacing w:line="240" w:lineRule="auto"/>
              <w:jc w:val="center"/>
              <w:rPr>
                <w:sz w:val="24"/>
                <w:szCs w:val="24"/>
              </w:rPr>
            </w:pPr>
            <w:hyperlink r:id="rId666">
              <w:r w:rsidDel="00000000" w:rsidR="00000000" w:rsidRPr="00000000">
                <w:rPr>
                  <w:color w:val="1155cc"/>
                  <w:sz w:val="24"/>
                  <w:szCs w:val="24"/>
                  <w:u w:val="single"/>
                  <w:rtl w:val="0"/>
                </w:rPr>
                <w:t xml:space="preserve">№ 8 від 27.01.2023</w:t>
              </w:r>
            </w:hyperlink>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2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pageBreakBefore w:val="0"/>
              <w:widowControl w:val="0"/>
              <w:spacing w:line="240" w:lineRule="auto"/>
              <w:rPr/>
            </w:pPr>
            <w:r w:rsidDel="00000000" w:rsidR="00000000" w:rsidRPr="00000000">
              <w:rPr>
                <w:rtl w:val="0"/>
              </w:rPr>
              <w:t xml:space="preserve">Про затвердження Графіка проведення у 2023 році незалежного тестування фахових знань та вмінь учасників сертифікації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pageBreakBefore w:val="0"/>
              <w:widowControl w:val="0"/>
              <w:spacing w:line="240" w:lineRule="auto"/>
              <w:jc w:val="center"/>
              <w:rPr>
                <w:sz w:val="24"/>
                <w:szCs w:val="24"/>
              </w:rPr>
            </w:pPr>
            <w:hyperlink r:id="rId667">
              <w:r w:rsidDel="00000000" w:rsidR="00000000" w:rsidRPr="00000000">
                <w:rPr>
                  <w:color w:val="1155cc"/>
                  <w:sz w:val="24"/>
                  <w:szCs w:val="24"/>
                  <w:u w:val="single"/>
                  <w:rtl w:val="0"/>
                </w:rPr>
                <w:t xml:space="preserve">Наказ УЦОЯО</w:t>
              </w:r>
            </w:hyperlink>
            <w:r w:rsidDel="00000000" w:rsidR="00000000" w:rsidRPr="00000000">
              <w:rPr>
                <w:rtl w:val="0"/>
              </w:rPr>
            </w:r>
          </w:p>
          <w:p w:rsidR="00000000" w:rsidDel="00000000" w:rsidP="00000000" w:rsidRDefault="00000000" w:rsidRPr="00000000" w14:paraId="00000629">
            <w:pPr>
              <w:pageBreakBefore w:val="0"/>
              <w:widowControl w:val="0"/>
              <w:spacing w:line="240" w:lineRule="auto"/>
              <w:jc w:val="center"/>
              <w:rPr>
                <w:sz w:val="24"/>
                <w:szCs w:val="24"/>
              </w:rPr>
            </w:pPr>
            <w:hyperlink r:id="rId668">
              <w:r w:rsidDel="00000000" w:rsidR="00000000" w:rsidRPr="00000000">
                <w:rPr>
                  <w:color w:val="1155cc"/>
                  <w:sz w:val="24"/>
                  <w:szCs w:val="24"/>
                  <w:u w:val="single"/>
                  <w:rtl w:val="0"/>
                </w:rPr>
                <w:t xml:space="preserve">№ 9 від 27.01.2023</w:t>
              </w:r>
            </w:hyperlink>
            <w:r w:rsidDel="00000000" w:rsidR="00000000" w:rsidRPr="00000000">
              <w:rPr>
                <w:rtl w:val="0"/>
              </w:rPr>
            </w:r>
          </w:p>
        </w:tc>
      </w:tr>
    </w:tbl>
    <w:p w:rsidR="00000000" w:rsidDel="00000000" w:rsidP="00000000" w:rsidRDefault="00000000" w:rsidRPr="00000000" w14:paraId="0000062A">
      <w:pPr>
        <w:pStyle w:val="Heading1"/>
        <w:jc w:val="center"/>
        <w:rPr>
          <w:b w:val="1"/>
          <w:color w:val="ffffff"/>
          <w:sz w:val="42"/>
          <w:szCs w:val="42"/>
          <w:highlight w:val="darkBlue"/>
        </w:rPr>
      </w:pPr>
      <w:bookmarkStart w:colFirst="0" w:colLast="0" w:name="_skzcfuygjs75" w:id="17"/>
      <w:bookmarkEnd w:id="17"/>
      <w:r w:rsidDel="00000000" w:rsidR="00000000" w:rsidRPr="00000000">
        <w:rPr>
          <w:b w:val="1"/>
          <w:color w:val="ffffff"/>
          <w:sz w:val="42"/>
          <w:szCs w:val="42"/>
          <w:highlight w:val="darkBlue"/>
          <w:rtl w:val="0"/>
        </w:rPr>
        <w:t xml:space="preserve">Форми здобуття освіти</w:t>
      </w:r>
    </w:p>
    <w:tbl>
      <w:tblPr>
        <w:tblStyle w:val="Table18"/>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spacing w:line="240" w:lineRule="auto"/>
              <w:rPr>
                <w:b w:val="1"/>
                <w:sz w:val="24"/>
                <w:szCs w:val="24"/>
              </w:rPr>
            </w:pPr>
            <w:r w:rsidDel="00000000" w:rsidR="00000000" w:rsidRPr="00000000">
              <w:rPr>
                <w:b w:val="1"/>
                <w:color w:val="0c343d"/>
                <w:sz w:val="24"/>
                <w:szCs w:val="24"/>
                <w:rtl w:val="0"/>
              </w:rPr>
              <w:t xml:space="preserve">Щодо організації форм здобуття загальної середньої освіти </w:t>
            </w:r>
            <w:r w:rsidDel="00000000" w:rsidR="00000000" w:rsidRPr="00000000">
              <w:rPr>
                <w:color w:val="0c343d"/>
                <w:sz w:val="24"/>
                <w:szCs w:val="24"/>
                <w:rtl w:val="0"/>
              </w:rPr>
              <w:t xml:space="preserve">(з посиланнями на інші документи) + роз'яснення про </w:t>
            </w:r>
            <w:r w:rsidDel="00000000" w:rsidR="00000000" w:rsidRPr="00000000">
              <w:rPr>
                <w:i w:val="1"/>
                <w:color w:val="0c343d"/>
                <w:sz w:val="24"/>
                <w:szCs w:val="24"/>
                <w:rtl w:val="0"/>
              </w:rPr>
              <w:t xml:space="preserve">індивідуальний навчальний план</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spacing w:line="240" w:lineRule="auto"/>
              <w:jc w:val="center"/>
              <w:rPr>
                <w:sz w:val="24"/>
                <w:szCs w:val="24"/>
              </w:rPr>
            </w:pPr>
            <w:hyperlink r:id="rId669">
              <w:r w:rsidDel="00000000" w:rsidR="00000000" w:rsidRPr="00000000">
                <w:rPr>
                  <w:color w:val="1155cc"/>
                  <w:sz w:val="24"/>
                  <w:szCs w:val="24"/>
                  <w:u w:val="single"/>
                  <w:rtl w:val="0"/>
                </w:rPr>
                <w:t xml:space="preserve">Лист МОН № 1/9-525</w:t>
              </w:r>
            </w:hyperlink>
            <w:r w:rsidDel="00000000" w:rsidR="00000000" w:rsidRPr="00000000">
              <w:rPr>
                <w:rtl w:val="0"/>
              </w:rPr>
            </w:r>
          </w:p>
          <w:p w:rsidR="00000000" w:rsidDel="00000000" w:rsidP="00000000" w:rsidRDefault="00000000" w:rsidRPr="00000000" w14:paraId="00000631">
            <w:pPr>
              <w:spacing w:line="240" w:lineRule="auto"/>
              <w:jc w:val="center"/>
              <w:rPr>
                <w:sz w:val="24"/>
                <w:szCs w:val="24"/>
              </w:rPr>
            </w:pPr>
            <w:hyperlink r:id="rId670">
              <w:r w:rsidDel="00000000" w:rsidR="00000000" w:rsidRPr="00000000">
                <w:rPr>
                  <w:color w:val="1155cc"/>
                  <w:sz w:val="24"/>
                  <w:szCs w:val="24"/>
                  <w:u w:val="single"/>
                  <w:rtl w:val="0"/>
                </w:rPr>
                <w:t xml:space="preserve">від 20.08.2019</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b w:val="1"/>
                <w:color w:val="0c343d"/>
                <w:sz w:val="24"/>
                <w:szCs w:val="24"/>
              </w:rPr>
            </w:pPr>
            <w:r w:rsidDel="00000000" w:rsidR="00000000" w:rsidRPr="00000000">
              <w:rPr>
                <w:sz w:val="24"/>
                <w:szCs w:val="24"/>
                <w:rtl w:val="0"/>
              </w:rPr>
              <w:t xml:space="preserve">Про безоплатність здобуття повної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jc w:val="center"/>
              <w:rPr>
                <w:sz w:val="24"/>
                <w:szCs w:val="24"/>
              </w:rPr>
            </w:pPr>
            <w:hyperlink r:id="rId671">
              <w:r w:rsidDel="00000000" w:rsidR="00000000" w:rsidRPr="00000000">
                <w:rPr>
                  <w:color w:val="1155cc"/>
                  <w:sz w:val="24"/>
                  <w:szCs w:val="24"/>
                  <w:u w:val="single"/>
                  <w:rtl w:val="0"/>
                </w:rPr>
                <w:t xml:space="preserve">Лист МОН №1/11-8477</w:t>
              </w:r>
            </w:hyperlink>
            <w:r w:rsidDel="00000000" w:rsidR="00000000" w:rsidRPr="00000000">
              <w:rPr>
                <w:rtl w:val="0"/>
              </w:rPr>
            </w:r>
          </w:p>
          <w:p w:rsidR="00000000" w:rsidDel="00000000" w:rsidP="00000000" w:rsidRDefault="00000000" w:rsidRPr="00000000" w14:paraId="00000635">
            <w:pPr>
              <w:widowControl w:val="0"/>
              <w:spacing w:line="240" w:lineRule="auto"/>
              <w:jc w:val="center"/>
              <w:rPr>
                <w:sz w:val="24"/>
                <w:szCs w:val="24"/>
              </w:rPr>
            </w:pPr>
            <w:hyperlink r:id="rId672">
              <w:r w:rsidDel="00000000" w:rsidR="00000000" w:rsidRPr="00000000">
                <w:rPr>
                  <w:color w:val="1155cc"/>
                  <w:sz w:val="24"/>
                  <w:szCs w:val="24"/>
                  <w:u w:val="single"/>
                  <w:rtl w:val="0"/>
                </w:rPr>
                <w:t xml:space="preserve"> від 10.08.2018</w:t>
              </w:r>
            </w:hyperlink>
            <w:r w:rsidDel="00000000" w:rsidR="00000000" w:rsidRPr="00000000">
              <w:rPr>
                <w:rtl w:val="0"/>
              </w:rPr>
            </w:r>
          </w:p>
        </w:tc>
      </w:tr>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73">
              <w:r w:rsidDel="00000000" w:rsidR="00000000" w:rsidRPr="00000000">
                <w:rPr>
                  <w:b w:val="1"/>
                  <w:color w:val="1155cc"/>
                  <w:sz w:val="24"/>
                  <w:szCs w:val="24"/>
                  <w:u w:val="single"/>
                  <w:rtl w:val="0"/>
                </w:rPr>
                <w:t xml:space="preserve">Положення про інституційну та дуальну форми </w:t>
              </w:r>
            </w:hyperlink>
            <w:hyperlink r:id="rId674">
              <w:r w:rsidDel="00000000" w:rsidR="00000000" w:rsidRPr="00000000">
                <w:rPr>
                  <w:color w:val="1155cc"/>
                  <w:sz w:val="24"/>
                  <w:szCs w:val="24"/>
                  <w:u w:val="single"/>
                  <w:rtl w:val="0"/>
                </w:rPr>
                <w:t xml:space="preserve">здобуття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jc w:val="center"/>
              <w:rPr>
                <w:b w:val="1"/>
                <w:sz w:val="24"/>
                <w:szCs w:val="24"/>
              </w:rPr>
            </w:pPr>
            <w:r w:rsidDel="00000000" w:rsidR="00000000" w:rsidRPr="00000000">
              <w:rPr>
                <w:b w:val="1"/>
                <w:sz w:val="24"/>
                <w:szCs w:val="24"/>
                <w:rtl w:val="0"/>
              </w:rPr>
              <w:t xml:space="preserve">Наказ МОН № 536</w:t>
            </w:r>
          </w:p>
          <w:p w:rsidR="00000000" w:rsidDel="00000000" w:rsidP="00000000" w:rsidRDefault="00000000" w:rsidRPr="00000000" w14:paraId="00000639">
            <w:pPr>
              <w:widowControl w:val="0"/>
              <w:spacing w:line="240" w:lineRule="auto"/>
              <w:jc w:val="center"/>
              <w:rPr>
                <w:b w:val="1"/>
                <w:sz w:val="24"/>
                <w:szCs w:val="24"/>
              </w:rPr>
            </w:pPr>
            <w:r w:rsidDel="00000000" w:rsidR="00000000" w:rsidRPr="00000000">
              <w:rPr>
                <w:b w:val="1"/>
                <w:sz w:val="24"/>
                <w:szCs w:val="24"/>
                <w:rtl w:val="0"/>
              </w:rPr>
              <w:t xml:space="preserve"> від 23.04.2019 (зі змінами)</w:t>
            </w:r>
            <w:hyperlink r:id="rId675">
              <w:r w:rsidDel="00000000" w:rsidR="00000000" w:rsidRPr="00000000">
                <w:rPr>
                  <w:b w:val="1"/>
                  <w:color w:val="1155cc"/>
                  <w:sz w:val="24"/>
                  <w:szCs w:val="24"/>
                  <w:u w:val="single"/>
                  <w:rtl w:val="0"/>
                </w:rPr>
                <w:t xml:space="preserve"> </w:t>
              </w:r>
            </w:hyperlink>
            <w:r w:rsidDel="00000000" w:rsidR="00000000" w:rsidRPr="00000000">
              <w:rPr>
                <w:rtl w:val="0"/>
              </w:rPr>
            </w:r>
          </w:p>
        </w:tc>
      </w:tr>
      <w:tr>
        <w:trPr>
          <w:cantSplit w:val="0"/>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676">
              <w:r w:rsidDel="00000000" w:rsidR="00000000" w:rsidRPr="00000000">
                <w:rPr>
                  <w:b w:val="1"/>
                  <w:color w:val="1155cc"/>
                  <w:sz w:val="24"/>
                  <w:szCs w:val="24"/>
                  <w:u w:val="single"/>
                  <w:rtl w:val="0"/>
                </w:rPr>
                <w:t xml:space="preserve">Положення про індивідуальну форму </w:t>
              </w:r>
            </w:hyperlink>
            <w:hyperlink r:id="rId677">
              <w:r w:rsidDel="00000000" w:rsidR="00000000" w:rsidRPr="00000000">
                <w:rPr>
                  <w:color w:val="1155cc"/>
                  <w:sz w:val="24"/>
                  <w:szCs w:val="24"/>
                  <w:highlight w:val="white"/>
                  <w:u w:val="single"/>
                  <w:rtl w:val="0"/>
                </w:rPr>
                <w:t xml:space="preserve">здобуття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jc w:val="center"/>
              <w:rPr>
                <w:b w:val="1"/>
                <w:sz w:val="24"/>
                <w:szCs w:val="24"/>
              </w:rPr>
            </w:pPr>
            <w:r w:rsidDel="00000000" w:rsidR="00000000" w:rsidRPr="00000000">
              <w:rPr>
                <w:b w:val="1"/>
                <w:sz w:val="24"/>
                <w:szCs w:val="24"/>
                <w:rtl w:val="0"/>
              </w:rPr>
              <w:t xml:space="preserve">Наказ МОН № 8</w:t>
            </w:r>
          </w:p>
          <w:p w:rsidR="00000000" w:rsidDel="00000000" w:rsidP="00000000" w:rsidRDefault="00000000" w:rsidRPr="00000000" w14:paraId="0000063D">
            <w:pPr>
              <w:widowControl w:val="0"/>
              <w:spacing w:line="240" w:lineRule="auto"/>
              <w:jc w:val="center"/>
              <w:rPr>
                <w:b w:val="1"/>
                <w:sz w:val="24"/>
                <w:szCs w:val="24"/>
              </w:rPr>
            </w:pPr>
            <w:r w:rsidDel="00000000" w:rsidR="00000000" w:rsidRPr="00000000">
              <w:rPr>
                <w:b w:val="1"/>
                <w:sz w:val="24"/>
                <w:szCs w:val="24"/>
                <w:rtl w:val="0"/>
              </w:rPr>
              <w:t xml:space="preserve">від 12.01.2016 (зі змінами)</w:t>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sz w:val="24"/>
                <w:szCs w:val="24"/>
              </w:rPr>
            </w:pPr>
            <w:r w:rsidDel="00000000" w:rsidR="00000000" w:rsidRPr="00000000">
              <w:rPr>
                <w:sz w:val="24"/>
                <w:szCs w:val="24"/>
                <w:rtl w:val="0"/>
              </w:rPr>
              <w:t xml:space="preserve">Деякі питання організації дистанційного навчання</w:t>
            </w:r>
          </w:p>
          <w:p w:rsidR="00000000" w:rsidDel="00000000" w:rsidP="00000000" w:rsidRDefault="00000000" w:rsidRPr="00000000" w14:paraId="00000640">
            <w:pPr>
              <w:widowControl w:val="0"/>
              <w:spacing w:line="240" w:lineRule="auto"/>
              <w:rPr>
                <w:sz w:val="24"/>
                <w:szCs w:val="24"/>
              </w:rPr>
            </w:pPr>
            <w:hyperlink r:id="rId678">
              <w:r w:rsidDel="00000000" w:rsidR="00000000" w:rsidRPr="00000000">
                <w:rPr>
                  <w:b w:val="1"/>
                  <w:color w:val="1155cc"/>
                  <w:sz w:val="24"/>
                  <w:szCs w:val="24"/>
                  <w:u w:val="single"/>
                  <w:rtl w:val="0"/>
                </w:rPr>
                <w:t xml:space="preserve">Положення про дистанційну форму </w:t>
              </w:r>
            </w:hyperlink>
            <w:hyperlink r:id="rId679">
              <w:r w:rsidDel="00000000" w:rsidR="00000000" w:rsidRPr="00000000">
                <w:rPr>
                  <w:color w:val="1155cc"/>
                  <w:sz w:val="24"/>
                  <w:szCs w:val="24"/>
                  <w:u w:val="single"/>
                  <w:rtl w:val="0"/>
                </w:rPr>
                <w:t xml:space="preserve">здобуття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jc w:val="center"/>
              <w:rPr>
                <w:b w:val="1"/>
                <w:sz w:val="24"/>
                <w:szCs w:val="24"/>
              </w:rPr>
            </w:pPr>
            <w:r w:rsidDel="00000000" w:rsidR="00000000" w:rsidRPr="00000000">
              <w:rPr>
                <w:b w:val="1"/>
                <w:sz w:val="24"/>
                <w:szCs w:val="24"/>
                <w:rtl w:val="0"/>
              </w:rPr>
              <w:t xml:space="preserve">Наказ МОН № 1115</w:t>
            </w:r>
          </w:p>
          <w:p w:rsidR="00000000" w:rsidDel="00000000" w:rsidP="00000000" w:rsidRDefault="00000000" w:rsidRPr="00000000" w14:paraId="00000642">
            <w:pPr>
              <w:widowControl w:val="0"/>
              <w:spacing w:line="240" w:lineRule="auto"/>
              <w:jc w:val="center"/>
              <w:rPr>
                <w:b w:val="1"/>
                <w:sz w:val="24"/>
                <w:szCs w:val="24"/>
              </w:rPr>
            </w:pPr>
            <w:r w:rsidDel="00000000" w:rsidR="00000000" w:rsidRPr="00000000">
              <w:rPr>
                <w:b w:val="1"/>
                <w:sz w:val="24"/>
                <w:szCs w:val="24"/>
                <w:rtl w:val="0"/>
              </w:rPr>
              <w:t xml:space="preserve">від 08.09.2020</w:t>
            </w:r>
          </w:p>
          <w:p w:rsidR="00000000" w:rsidDel="00000000" w:rsidP="00000000" w:rsidRDefault="00000000" w:rsidRPr="00000000" w14:paraId="00000643">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sz w:val="24"/>
                <w:szCs w:val="24"/>
              </w:rPr>
            </w:pPr>
            <w:r w:rsidDel="00000000" w:rsidR="00000000" w:rsidRPr="00000000">
              <w:rPr>
                <w:sz w:val="24"/>
                <w:szCs w:val="24"/>
                <w:rtl w:val="0"/>
              </w:rPr>
              <w:t xml:space="preserve">Про затвердження </w:t>
            </w:r>
            <w:hyperlink r:id="rId680">
              <w:r w:rsidDel="00000000" w:rsidR="00000000" w:rsidRPr="00000000">
                <w:rPr>
                  <w:b w:val="1"/>
                  <w:color w:val="1155cc"/>
                  <w:sz w:val="24"/>
                  <w:szCs w:val="24"/>
                  <w:u w:val="single"/>
                  <w:rtl w:val="0"/>
                </w:rPr>
                <w:t xml:space="preserve">Порядку організації інклюзивного навчання </w:t>
              </w:r>
            </w:hyperlink>
            <w:hyperlink r:id="rId681">
              <w:r w:rsidDel="00000000" w:rsidR="00000000" w:rsidRPr="00000000">
                <w:rPr>
                  <w:color w:val="1155cc"/>
                  <w:sz w:val="24"/>
                  <w:szCs w:val="24"/>
                  <w:u w:val="single"/>
                  <w:rtl w:val="0"/>
                </w:rPr>
                <w:t xml:space="preserve">у закладах загальної середньої освіти</w:t>
              </w:r>
            </w:hyperlink>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jc w:val="center"/>
              <w:rPr>
                <w:b w:val="1"/>
                <w:sz w:val="24"/>
                <w:szCs w:val="24"/>
              </w:rPr>
            </w:pPr>
            <w:r w:rsidDel="00000000" w:rsidR="00000000" w:rsidRPr="00000000">
              <w:rPr>
                <w:b w:val="1"/>
                <w:sz w:val="24"/>
                <w:szCs w:val="24"/>
                <w:rtl w:val="0"/>
              </w:rPr>
              <w:t xml:space="preserve">Постанова КМУ № 957</w:t>
            </w:r>
          </w:p>
          <w:p w:rsidR="00000000" w:rsidDel="00000000" w:rsidP="00000000" w:rsidRDefault="00000000" w:rsidRPr="00000000" w14:paraId="00000647">
            <w:pPr>
              <w:widowControl w:val="0"/>
              <w:spacing w:line="240" w:lineRule="auto"/>
              <w:jc w:val="center"/>
              <w:rPr>
                <w:sz w:val="24"/>
                <w:szCs w:val="24"/>
              </w:rPr>
            </w:pPr>
            <w:r w:rsidDel="00000000" w:rsidR="00000000" w:rsidRPr="00000000">
              <w:rPr>
                <w:b w:val="1"/>
                <w:sz w:val="24"/>
                <w:szCs w:val="24"/>
                <w:rtl w:val="0"/>
              </w:rPr>
              <w:t xml:space="preserve">від 15.09.2021 (зі змінами)</w:t>
            </w:r>
            <w:r w:rsidDel="00000000" w:rsidR="00000000" w:rsidRPr="00000000">
              <w:rPr>
                <w:rtl w:val="0"/>
              </w:rPr>
            </w:r>
          </w:p>
        </w:tc>
      </w:tr>
    </w:tbl>
    <w:p w:rsidR="00000000" w:rsidDel="00000000" w:rsidP="00000000" w:rsidRDefault="00000000" w:rsidRPr="00000000" w14:paraId="00000648">
      <w:pPr>
        <w:pStyle w:val="Heading1"/>
        <w:jc w:val="center"/>
        <w:rPr>
          <w:b w:val="1"/>
          <w:color w:val="ffffff"/>
          <w:sz w:val="42"/>
          <w:szCs w:val="42"/>
          <w:highlight w:val="darkBlue"/>
        </w:rPr>
      </w:pPr>
      <w:bookmarkStart w:colFirst="0" w:colLast="0" w:name="_wx36xspxzptr" w:id="18"/>
      <w:bookmarkEnd w:id="18"/>
      <w:r w:rsidDel="00000000" w:rsidR="00000000" w:rsidRPr="00000000">
        <w:rPr>
          <w:b w:val="1"/>
          <w:color w:val="ffffff"/>
          <w:sz w:val="42"/>
          <w:szCs w:val="42"/>
          <w:highlight w:val="darkBlue"/>
          <w:rtl w:val="0"/>
        </w:rPr>
        <w:t xml:space="preserve">Профільна освіта</w:t>
      </w:r>
    </w:p>
    <w:tbl>
      <w:tblPr>
        <w:tblStyle w:val="Table19"/>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spacing w:line="240" w:lineRule="auto"/>
              <w:rPr>
                <w:sz w:val="24"/>
                <w:szCs w:val="24"/>
              </w:rPr>
            </w:pPr>
            <w:r w:rsidDel="00000000" w:rsidR="00000000" w:rsidRPr="00000000">
              <w:rPr>
                <w:sz w:val="24"/>
                <w:szCs w:val="24"/>
                <w:rtl w:val="0"/>
              </w:rPr>
              <w:t xml:space="preserve">Про затвердження Концептуальних засад реформування профільної середньої освіти (академічні ліцеї)</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spacing w:line="240" w:lineRule="auto"/>
              <w:jc w:val="center"/>
              <w:rPr>
                <w:sz w:val="24"/>
                <w:szCs w:val="24"/>
              </w:rPr>
            </w:pPr>
            <w:hyperlink r:id="rId682">
              <w:r w:rsidDel="00000000" w:rsidR="00000000" w:rsidRPr="00000000">
                <w:rPr>
                  <w:color w:val="1155cc"/>
                  <w:sz w:val="24"/>
                  <w:szCs w:val="24"/>
                  <w:u w:val="single"/>
                  <w:rtl w:val="0"/>
                </w:rPr>
                <w:t xml:space="preserve">Наказ МОН № 1451</w:t>
              </w:r>
            </w:hyperlink>
            <w:r w:rsidDel="00000000" w:rsidR="00000000" w:rsidRPr="00000000">
              <w:rPr>
                <w:rtl w:val="0"/>
              </w:rPr>
            </w:r>
          </w:p>
          <w:p w:rsidR="00000000" w:rsidDel="00000000" w:rsidP="00000000" w:rsidRDefault="00000000" w:rsidRPr="00000000" w14:paraId="0000064F">
            <w:pPr>
              <w:spacing w:line="240" w:lineRule="auto"/>
              <w:jc w:val="center"/>
              <w:rPr>
                <w:sz w:val="24"/>
                <w:szCs w:val="24"/>
              </w:rPr>
            </w:pPr>
            <w:hyperlink r:id="rId683">
              <w:r w:rsidDel="00000000" w:rsidR="00000000" w:rsidRPr="00000000">
                <w:rPr>
                  <w:color w:val="1155cc"/>
                  <w:sz w:val="24"/>
                  <w:szCs w:val="24"/>
                  <w:u w:val="single"/>
                  <w:rtl w:val="0"/>
                </w:rPr>
                <w:t xml:space="preserve">від 10.10.2024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b w:val="1"/>
                <w:color w:val="0c343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jc w:val="center"/>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656">
      <w:pPr>
        <w:pStyle w:val="Heading1"/>
        <w:jc w:val="center"/>
        <w:rPr>
          <w:b w:val="1"/>
          <w:color w:val="ffffff"/>
          <w:sz w:val="42"/>
          <w:szCs w:val="42"/>
          <w:highlight w:val="darkBlue"/>
        </w:rPr>
      </w:pPr>
      <w:bookmarkStart w:colFirst="0" w:colLast="0" w:name="_lfdwlddr88n2" w:id="19"/>
      <w:bookmarkEnd w:id="19"/>
      <w:r w:rsidDel="00000000" w:rsidR="00000000" w:rsidRPr="00000000">
        <w:rPr>
          <w:b w:val="1"/>
          <w:color w:val="ffffff"/>
          <w:sz w:val="42"/>
          <w:szCs w:val="42"/>
          <w:highlight w:val="darkBlue"/>
          <w:rtl w:val="0"/>
        </w:rPr>
        <w:t xml:space="preserve">Освітній процес</w:t>
      </w:r>
    </w:p>
    <w:tbl>
      <w:tblPr>
        <w:tblStyle w:val="Table20"/>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315"/>
        <w:gridCol w:w="3885"/>
        <w:tblGridChange w:id="0">
          <w:tblGrid>
            <w:gridCol w:w="495"/>
            <w:gridCol w:w="631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sz w:val="24"/>
                <w:szCs w:val="24"/>
              </w:rPr>
            </w:pPr>
            <w:hyperlink r:id="rId684">
              <w:r w:rsidDel="00000000" w:rsidR="00000000" w:rsidRPr="00000000">
                <w:rPr>
                  <w:b w:val="1"/>
                  <w:color w:val="1155cc"/>
                  <w:sz w:val="24"/>
                  <w:szCs w:val="24"/>
                  <w:u w:val="single"/>
                  <w:rtl w:val="0"/>
                </w:rPr>
                <w:t xml:space="preserve">Порядок створення груп </w:t>
              </w:r>
            </w:hyperlink>
            <w:hyperlink r:id="rId685">
              <w:r w:rsidDel="00000000" w:rsidR="00000000" w:rsidRPr="00000000">
                <w:rPr>
                  <w:b w:val="1"/>
                  <w:color w:val="1155cc"/>
                  <w:sz w:val="24"/>
                  <w:szCs w:val="24"/>
                  <w:u w:val="single"/>
                  <w:rtl w:val="0"/>
                </w:rPr>
                <w:t xml:space="preserve">подовженого</w:t>
              </w:r>
            </w:hyperlink>
            <w:hyperlink r:id="rId686">
              <w:r w:rsidDel="00000000" w:rsidR="00000000" w:rsidRPr="00000000">
                <w:rPr>
                  <w:b w:val="1"/>
                  <w:color w:val="1155cc"/>
                  <w:sz w:val="24"/>
                  <w:szCs w:val="24"/>
                  <w:u w:val="single"/>
                  <w:rtl w:val="0"/>
                </w:rPr>
                <w:t xml:space="preserve"> дня </w:t>
              </w:r>
            </w:hyperlink>
            <w:hyperlink r:id="rId687">
              <w:r w:rsidDel="00000000" w:rsidR="00000000" w:rsidRPr="00000000">
                <w:rPr>
                  <w:color w:val="1155cc"/>
                  <w:sz w:val="24"/>
                  <w:szCs w:val="24"/>
                  <w:u w:val="single"/>
                  <w:rtl w:val="0"/>
                </w:rPr>
                <w:t xml:space="preserve">у державних і комунальних закладах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jc w:val="center"/>
              <w:rPr>
                <w:sz w:val="24"/>
                <w:szCs w:val="24"/>
              </w:rPr>
            </w:pPr>
            <w:r w:rsidDel="00000000" w:rsidR="00000000" w:rsidRPr="00000000">
              <w:rPr>
                <w:sz w:val="24"/>
                <w:szCs w:val="24"/>
                <w:rtl w:val="0"/>
              </w:rPr>
              <w:t xml:space="preserve">Наказ МОН № 677</w:t>
            </w:r>
          </w:p>
          <w:p w:rsidR="00000000" w:rsidDel="00000000" w:rsidP="00000000" w:rsidRDefault="00000000" w:rsidRPr="00000000" w14:paraId="0000065D">
            <w:pPr>
              <w:widowControl w:val="0"/>
              <w:spacing w:line="240" w:lineRule="auto"/>
              <w:jc w:val="center"/>
              <w:rPr>
                <w:sz w:val="24"/>
                <w:szCs w:val="24"/>
              </w:rPr>
            </w:pPr>
            <w:r w:rsidDel="00000000" w:rsidR="00000000" w:rsidRPr="00000000">
              <w:rPr>
                <w:sz w:val="24"/>
                <w:szCs w:val="24"/>
                <w:rtl w:val="0"/>
              </w:rPr>
              <w:t xml:space="preserve">від 25.06.2018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b w:val="1"/>
                <w:sz w:val="24"/>
                <w:szCs w:val="24"/>
              </w:rPr>
            </w:pPr>
            <w:r w:rsidDel="00000000" w:rsidR="00000000" w:rsidRPr="00000000">
              <w:rPr>
                <w:sz w:val="24"/>
                <w:szCs w:val="24"/>
                <w:rtl w:val="0"/>
              </w:rPr>
              <w:t xml:space="preserve">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w:t>
            </w:r>
            <w:hyperlink r:id="rId688">
              <w:r w:rsidDel="00000000" w:rsidR="00000000" w:rsidRPr="00000000">
                <w:rPr>
                  <w:b w:val="1"/>
                  <w:color w:val="1155cc"/>
                  <w:sz w:val="24"/>
                  <w:szCs w:val="24"/>
                  <w:u w:val="single"/>
                  <w:rtl w:val="0"/>
                </w:rPr>
                <w:t xml:space="preserve">Порядку поділу класів на групи при вивченні окремих предметів у загальноосвітніх навчальних закладах</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jc w:val="center"/>
              <w:rPr>
                <w:b w:val="1"/>
                <w:sz w:val="24"/>
                <w:szCs w:val="24"/>
              </w:rPr>
            </w:pPr>
            <w:r w:rsidDel="00000000" w:rsidR="00000000" w:rsidRPr="00000000">
              <w:rPr>
                <w:b w:val="1"/>
                <w:sz w:val="24"/>
                <w:szCs w:val="24"/>
                <w:rtl w:val="0"/>
              </w:rPr>
              <w:t xml:space="preserve">Наказ МОН № 128</w:t>
            </w:r>
          </w:p>
          <w:p w:rsidR="00000000" w:rsidDel="00000000" w:rsidP="00000000" w:rsidRDefault="00000000" w:rsidRPr="00000000" w14:paraId="00000661">
            <w:pPr>
              <w:widowControl w:val="0"/>
              <w:spacing w:line="240" w:lineRule="auto"/>
              <w:jc w:val="center"/>
              <w:rPr>
                <w:b w:val="1"/>
                <w:sz w:val="24"/>
                <w:szCs w:val="24"/>
              </w:rPr>
            </w:pPr>
            <w:r w:rsidDel="00000000" w:rsidR="00000000" w:rsidRPr="00000000">
              <w:rPr>
                <w:b w:val="1"/>
                <w:sz w:val="24"/>
                <w:szCs w:val="24"/>
                <w:rtl w:val="0"/>
              </w:rPr>
              <w:t xml:space="preserve">від 20.02.2002 (зі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62">
            <w:pP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spacing w:line="240" w:lineRule="auto"/>
              <w:rPr>
                <w:sz w:val="24"/>
                <w:szCs w:val="24"/>
              </w:rPr>
            </w:pPr>
            <w:r w:rsidDel="00000000" w:rsidR="00000000" w:rsidRPr="00000000">
              <w:rPr>
                <w:sz w:val="24"/>
                <w:szCs w:val="24"/>
                <w:rtl w:val="0"/>
              </w:rPr>
              <w:t xml:space="preserve">Роз'яснення щодо порядку поділу класів на групи при вивченні окремих предметів у загальноосвітніх навчальних закладах в умовах повної або часткової інтеграції різних освітніх галузей, можливість якої передбачена Державним стандартом початкової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jc w:val="center"/>
              <w:rPr>
                <w:sz w:val="24"/>
                <w:szCs w:val="24"/>
              </w:rPr>
            </w:pPr>
            <w:hyperlink r:id="rId689">
              <w:r w:rsidDel="00000000" w:rsidR="00000000" w:rsidRPr="00000000">
                <w:rPr>
                  <w:color w:val="1155cc"/>
                  <w:sz w:val="24"/>
                  <w:szCs w:val="24"/>
                  <w:u w:val="single"/>
                  <w:rtl w:val="0"/>
                </w:rPr>
                <w:t xml:space="preserve">Лист МОН № 1/9-322</w:t>
              </w:r>
            </w:hyperlink>
            <w:r w:rsidDel="00000000" w:rsidR="00000000" w:rsidRPr="00000000">
              <w:rPr>
                <w:rtl w:val="0"/>
              </w:rPr>
            </w:r>
          </w:p>
          <w:p w:rsidR="00000000" w:rsidDel="00000000" w:rsidP="00000000" w:rsidRDefault="00000000" w:rsidRPr="00000000" w14:paraId="00000665">
            <w:pPr>
              <w:widowControl w:val="0"/>
              <w:spacing w:line="240" w:lineRule="auto"/>
              <w:jc w:val="center"/>
              <w:rPr>
                <w:sz w:val="24"/>
                <w:szCs w:val="24"/>
              </w:rPr>
            </w:pPr>
            <w:hyperlink r:id="rId690">
              <w:r w:rsidDel="00000000" w:rsidR="00000000" w:rsidRPr="00000000">
                <w:rPr>
                  <w:color w:val="1155cc"/>
                  <w:sz w:val="24"/>
                  <w:szCs w:val="24"/>
                  <w:u w:val="single"/>
                  <w:rtl w:val="0"/>
                </w:rPr>
                <w:t xml:space="preserve">від 18.05.2018</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sz w:val="24"/>
                <w:szCs w:val="24"/>
              </w:rPr>
            </w:pPr>
            <w:hyperlink r:id="rId691">
              <w:r w:rsidDel="00000000" w:rsidR="00000000" w:rsidRPr="00000000">
                <w:rPr>
                  <w:b w:val="1"/>
                  <w:color w:val="1155cc"/>
                  <w:sz w:val="24"/>
                  <w:szCs w:val="24"/>
                  <w:u w:val="single"/>
                  <w:rtl w:val="0"/>
                </w:rPr>
                <w:t xml:space="preserve">Положення про класного керівника </w:t>
              </w:r>
            </w:hyperlink>
            <w:hyperlink r:id="rId692">
              <w:r w:rsidDel="00000000" w:rsidR="00000000" w:rsidRPr="00000000">
                <w:rPr>
                  <w:color w:val="1155cc"/>
                  <w:sz w:val="24"/>
                  <w:szCs w:val="24"/>
                  <w:u w:val="single"/>
                  <w:rtl w:val="0"/>
                </w:rPr>
                <w:t xml:space="preserve">навчального закладу системи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jc w:val="center"/>
              <w:rPr>
                <w:b w:val="1"/>
                <w:sz w:val="24"/>
                <w:szCs w:val="24"/>
              </w:rPr>
            </w:pPr>
            <w:r w:rsidDel="00000000" w:rsidR="00000000" w:rsidRPr="00000000">
              <w:rPr>
                <w:b w:val="1"/>
                <w:sz w:val="24"/>
                <w:szCs w:val="24"/>
                <w:rtl w:val="0"/>
              </w:rPr>
              <w:t xml:space="preserve">Наказ МОН № 434</w:t>
            </w:r>
          </w:p>
          <w:p w:rsidR="00000000" w:rsidDel="00000000" w:rsidP="00000000" w:rsidRDefault="00000000" w:rsidRPr="00000000" w14:paraId="00000669">
            <w:pPr>
              <w:widowControl w:val="0"/>
              <w:spacing w:line="240" w:lineRule="auto"/>
              <w:jc w:val="center"/>
              <w:rPr/>
            </w:pPr>
            <w:r w:rsidDel="00000000" w:rsidR="00000000" w:rsidRPr="00000000">
              <w:rPr>
                <w:b w:val="1"/>
                <w:sz w:val="24"/>
                <w:szCs w:val="24"/>
                <w:rtl w:val="0"/>
              </w:rPr>
              <w:t xml:space="preserve">від 06.09.2000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jc w:val="center"/>
              <w:rPr>
                <w:b w:val="1"/>
                <w:sz w:val="24"/>
                <w:szCs w:val="24"/>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sz w:val="24"/>
                <w:szCs w:val="24"/>
              </w:rPr>
            </w:pPr>
            <w:r w:rsidDel="00000000" w:rsidR="00000000" w:rsidRPr="00000000">
              <w:rPr>
                <w:sz w:val="24"/>
                <w:szCs w:val="24"/>
                <w:rtl w:val="0"/>
              </w:rPr>
              <w:t xml:space="preserve">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jc w:val="center"/>
              <w:rPr>
                <w:sz w:val="24"/>
                <w:szCs w:val="24"/>
              </w:rPr>
            </w:pPr>
            <w:hyperlink r:id="rId693">
              <w:r w:rsidDel="00000000" w:rsidR="00000000" w:rsidRPr="00000000">
                <w:rPr>
                  <w:color w:val="1155cc"/>
                  <w:sz w:val="24"/>
                  <w:szCs w:val="24"/>
                  <w:u w:val="single"/>
                  <w:rtl w:val="0"/>
                </w:rPr>
                <w:t xml:space="preserve">Лист МОН № 1/9-61</w:t>
              </w:r>
            </w:hyperlink>
            <w:r w:rsidDel="00000000" w:rsidR="00000000" w:rsidRPr="00000000">
              <w:rPr>
                <w:rtl w:val="0"/>
              </w:rPr>
            </w:r>
          </w:p>
          <w:p w:rsidR="00000000" w:rsidDel="00000000" w:rsidP="00000000" w:rsidRDefault="00000000" w:rsidRPr="00000000" w14:paraId="00000670">
            <w:pPr>
              <w:widowControl w:val="0"/>
              <w:spacing w:line="240" w:lineRule="auto"/>
              <w:jc w:val="center"/>
              <w:rPr>
                <w:sz w:val="24"/>
                <w:szCs w:val="24"/>
              </w:rPr>
            </w:pPr>
            <w:hyperlink r:id="rId694">
              <w:r w:rsidDel="00000000" w:rsidR="00000000" w:rsidRPr="00000000">
                <w:rPr>
                  <w:color w:val="1155cc"/>
                  <w:sz w:val="24"/>
                  <w:szCs w:val="24"/>
                  <w:u w:val="single"/>
                  <w:rtl w:val="0"/>
                </w:rPr>
                <w:t xml:space="preserve">від 06.02.2008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sz w:val="24"/>
                <w:szCs w:val="24"/>
              </w:rPr>
            </w:pPr>
            <w:r w:rsidDel="00000000" w:rsidR="00000000" w:rsidRPr="00000000">
              <w:rPr>
                <w:b w:val="1"/>
                <w:sz w:val="24"/>
                <w:szCs w:val="24"/>
                <w:rtl w:val="0"/>
              </w:rPr>
              <w:t xml:space="preserve">Щодо заміни вчителів </w:t>
            </w:r>
            <w:r w:rsidDel="00000000" w:rsidR="00000000" w:rsidRPr="00000000">
              <w:rPr>
                <w:sz w:val="24"/>
                <w:szCs w:val="24"/>
                <w:rtl w:val="0"/>
              </w:rPr>
              <w:t xml:space="preserve">у закладах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jc w:val="center"/>
              <w:rPr/>
            </w:pPr>
            <w:hyperlink r:id="rId695">
              <w:r w:rsidDel="00000000" w:rsidR="00000000" w:rsidRPr="00000000">
                <w:rPr>
                  <w:color w:val="1155cc"/>
                  <w:sz w:val="24"/>
                  <w:szCs w:val="24"/>
                  <w:u w:val="single"/>
                  <w:rtl w:val="0"/>
                </w:rPr>
                <w:t xml:space="preserve">Лист МОН № 1/10-3943</w:t>
              </w:r>
            </w:hyperlink>
            <w:r w:rsidDel="00000000" w:rsidR="00000000" w:rsidRPr="00000000">
              <w:rPr>
                <w:rtl w:val="0"/>
              </w:rPr>
            </w:r>
          </w:p>
          <w:p w:rsidR="00000000" w:rsidDel="00000000" w:rsidP="00000000" w:rsidRDefault="00000000" w:rsidRPr="00000000" w14:paraId="00000677">
            <w:pPr>
              <w:widowControl w:val="0"/>
              <w:spacing w:line="240" w:lineRule="auto"/>
              <w:jc w:val="center"/>
              <w:rPr>
                <w:sz w:val="24"/>
                <w:szCs w:val="24"/>
              </w:rPr>
            </w:pPr>
            <w:hyperlink r:id="rId696">
              <w:r w:rsidDel="00000000" w:rsidR="00000000" w:rsidRPr="00000000">
                <w:rPr>
                  <w:color w:val="1155cc"/>
                  <w:sz w:val="24"/>
                  <w:szCs w:val="24"/>
                  <w:u w:val="single"/>
                  <w:rtl w:val="0"/>
                </w:rPr>
                <w:t xml:space="preserve">від 06.11.2020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b w:val="1"/>
                <w:sz w:val="24"/>
                <w:szCs w:val="24"/>
              </w:rPr>
            </w:pPr>
            <w:r w:rsidDel="00000000" w:rsidR="00000000" w:rsidRPr="00000000">
              <w:rPr>
                <w:b w:val="1"/>
                <w:sz w:val="24"/>
                <w:szCs w:val="24"/>
                <w:rtl w:val="0"/>
              </w:rPr>
              <w:t xml:space="preserve">Нюанси заміни вчителя початкових та старших класів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jc w:val="center"/>
              <w:rPr>
                <w:sz w:val="24"/>
                <w:szCs w:val="24"/>
              </w:rPr>
            </w:pPr>
            <w:hyperlink r:id="rId697">
              <w:r w:rsidDel="00000000" w:rsidR="00000000" w:rsidRPr="00000000">
                <w:rPr>
                  <w:color w:val="1155cc"/>
                  <w:sz w:val="24"/>
                  <w:szCs w:val="24"/>
                  <w:u w:val="single"/>
                  <w:rtl w:val="0"/>
                </w:rPr>
                <w:t xml:space="preserve">Роз'яснення</w:t>
              </w:r>
            </w:hyperlink>
            <w:r w:rsidDel="00000000" w:rsidR="00000000" w:rsidRPr="00000000">
              <w:rPr>
                <w:rtl w:val="0"/>
              </w:rPr>
            </w:r>
          </w:p>
        </w:tc>
      </w:tr>
    </w:tbl>
    <w:p w:rsidR="00000000" w:rsidDel="00000000" w:rsidP="00000000" w:rsidRDefault="00000000" w:rsidRPr="00000000" w14:paraId="0000067B">
      <w:pPr>
        <w:pStyle w:val="Heading1"/>
        <w:jc w:val="center"/>
        <w:rPr>
          <w:b w:val="1"/>
          <w:color w:val="ffffff"/>
          <w:sz w:val="42"/>
          <w:szCs w:val="42"/>
          <w:highlight w:val="darkBlue"/>
        </w:rPr>
      </w:pPr>
      <w:bookmarkStart w:colFirst="0" w:colLast="0" w:name="_fqlrgifcl6go" w:id="20"/>
      <w:bookmarkEnd w:id="20"/>
      <w:r w:rsidDel="00000000" w:rsidR="00000000" w:rsidRPr="00000000">
        <w:rPr>
          <w:b w:val="1"/>
          <w:color w:val="ffffff"/>
          <w:sz w:val="42"/>
          <w:szCs w:val="42"/>
          <w:highlight w:val="darkBlue"/>
          <w:rtl w:val="0"/>
        </w:rPr>
        <w:t xml:space="preserve">Оцінювання</w:t>
      </w:r>
    </w:p>
    <w:tbl>
      <w:tblPr>
        <w:tblStyle w:val="Table21"/>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315"/>
        <w:gridCol w:w="3885"/>
        <w:tblGridChange w:id="0">
          <w:tblGrid>
            <w:gridCol w:w="495"/>
            <w:gridCol w:w="631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67F">
            <w:pPr>
              <w:pageBreakBefore w:val="0"/>
              <w:widowControl w:val="0"/>
              <w:spacing w:line="240" w:lineRule="auto"/>
              <w:jc w:val="center"/>
              <w:rPr>
                <w:b w:val="1"/>
                <w:sz w:val="24"/>
                <w:szCs w:val="24"/>
              </w:rPr>
            </w:pPr>
            <w:r w:rsidDel="00000000" w:rsidR="00000000" w:rsidRPr="00000000">
              <w:rPr>
                <w:b w:val="1"/>
                <w:sz w:val="24"/>
                <w:szCs w:val="24"/>
                <w:rtl w:val="0"/>
              </w:rPr>
              <w:t xml:space="preserve">НУШ</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682">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pageBreakBefore w:val="0"/>
              <w:widowControl w:val="0"/>
              <w:spacing w:line="240" w:lineRule="auto"/>
              <w:rPr>
                <w:sz w:val="24"/>
                <w:szCs w:val="24"/>
              </w:rPr>
            </w:pPr>
            <w:r w:rsidDel="00000000" w:rsidR="00000000" w:rsidRPr="00000000">
              <w:rPr>
                <w:b w:val="1"/>
                <w:sz w:val="24"/>
                <w:szCs w:val="24"/>
                <w:rtl w:val="0"/>
              </w:rPr>
              <w:t xml:space="preserve">Про затвердження методичних рекомендацій щодо оцінювання результатів навчання учнів 1-4 класів закладів загальної середньої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jc w:val="center"/>
              <w:rPr>
                <w:b w:val="1"/>
                <w:sz w:val="24"/>
                <w:szCs w:val="24"/>
              </w:rPr>
            </w:pPr>
            <w:hyperlink r:id="rId698">
              <w:r w:rsidDel="00000000" w:rsidR="00000000" w:rsidRPr="00000000">
                <w:rPr>
                  <w:b w:val="1"/>
                  <w:color w:val="1155cc"/>
                  <w:sz w:val="24"/>
                  <w:szCs w:val="24"/>
                  <w:u w:val="single"/>
                  <w:rtl w:val="0"/>
                </w:rPr>
                <w:t xml:space="preserve">Наказ МОН № 813</w:t>
              </w:r>
            </w:hyperlink>
            <w:r w:rsidDel="00000000" w:rsidR="00000000" w:rsidRPr="00000000">
              <w:rPr>
                <w:rtl w:val="0"/>
              </w:rPr>
            </w:r>
          </w:p>
          <w:p w:rsidR="00000000" w:rsidDel="00000000" w:rsidP="00000000" w:rsidRDefault="00000000" w:rsidRPr="00000000" w14:paraId="00000685">
            <w:pPr>
              <w:pageBreakBefore w:val="0"/>
              <w:widowControl w:val="0"/>
              <w:spacing w:line="240" w:lineRule="auto"/>
              <w:jc w:val="center"/>
              <w:rPr>
                <w:b w:val="1"/>
                <w:sz w:val="24"/>
                <w:szCs w:val="24"/>
              </w:rPr>
            </w:pPr>
            <w:hyperlink r:id="rId699">
              <w:r w:rsidDel="00000000" w:rsidR="00000000" w:rsidRPr="00000000">
                <w:rPr>
                  <w:b w:val="1"/>
                  <w:color w:val="1155cc"/>
                  <w:sz w:val="24"/>
                  <w:szCs w:val="24"/>
                  <w:u w:val="single"/>
                  <w:rtl w:val="0"/>
                </w:rPr>
                <w:t xml:space="preserve">від 13.07.2021</w:t>
              </w:r>
            </w:hyperlink>
            <w:r w:rsidDel="00000000" w:rsidR="00000000" w:rsidRPr="00000000">
              <w:rPr>
                <w:rtl w:val="0"/>
              </w:rPr>
            </w:r>
          </w:p>
          <w:p w:rsidR="00000000" w:rsidDel="00000000" w:rsidP="00000000" w:rsidRDefault="00000000" w:rsidRPr="00000000" w14:paraId="00000686">
            <w:pPr>
              <w:pageBreakBefore w:val="0"/>
              <w:widowControl w:val="0"/>
              <w:spacing w:line="240" w:lineRule="auto"/>
              <w:jc w:val="center"/>
              <w:rPr>
                <w:b w:val="1"/>
                <w:sz w:val="24"/>
                <w:szCs w:val="24"/>
              </w:rPr>
            </w:pPr>
            <w:r w:rsidDel="00000000" w:rsidR="00000000" w:rsidRPr="00000000">
              <w:rPr>
                <w:b w:val="1"/>
                <w:sz w:val="24"/>
                <w:szCs w:val="24"/>
                <w:rtl w:val="0"/>
              </w:rPr>
              <w:t xml:space="preserve">або </w:t>
            </w:r>
            <w:hyperlink r:id="rId700">
              <w:r w:rsidDel="00000000" w:rsidR="00000000" w:rsidRPr="00000000">
                <w:rPr>
                  <w:b w:val="1"/>
                  <w:color w:val="1155cc"/>
                  <w:sz w:val="24"/>
                  <w:szCs w:val="24"/>
                  <w:u w:val="single"/>
                  <w:rtl w:val="0"/>
                </w:rPr>
                <w:t xml:space="preserve">тут</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687">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b w:val="1"/>
                <w:color w:val="ff0000"/>
                <w:sz w:val="24"/>
                <w:szCs w:val="24"/>
              </w:rPr>
            </w:pPr>
            <w:r w:rsidDel="00000000" w:rsidR="00000000" w:rsidRPr="00000000">
              <w:rPr>
                <w:b w:val="1"/>
                <w:sz w:val="24"/>
                <w:szCs w:val="24"/>
                <w:rtl w:val="0"/>
              </w:rPr>
              <w:t xml:space="preserve">Про затвердження рекомендацій щодо оцінювання результатів навчання </w:t>
            </w:r>
            <w:r w:rsidDel="00000000" w:rsidR="00000000" w:rsidRPr="00000000">
              <w:rPr>
                <w:b w:val="1"/>
                <w:color w:val="ff0000"/>
                <w:sz w:val="24"/>
                <w:szCs w:val="24"/>
                <w:rtl w:val="0"/>
              </w:rPr>
              <w:t xml:space="preserve">(5-9 класи НУШ)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jc w:val="center"/>
              <w:rPr>
                <w:b w:val="1"/>
                <w:sz w:val="24"/>
                <w:szCs w:val="24"/>
              </w:rPr>
            </w:pPr>
            <w:hyperlink r:id="rId701">
              <w:r w:rsidDel="00000000" w:rsidR="00000000" w:rsidRPr="00000000">
                <w:rPr>
                  <w:b w:val="1"/>
                  <w:color w:val="1155cc"/>
                  <w:sz w:val="24"/>
                  <w:szCs w:val="24"/>
                  <w:u w:val="single"/>
                  <w:rtl w:val="0"/>
                </w:rPr>
                <w:t xml:space="preserve">Наказ МОН № 1093</w:t>
              </w:r>
            </w:hyperlink>
            <w:r w:rsidDel="00000000" w:rsidR="00000000" w:rsidRPr="00000000">
              <w:rPr>
                <w:rtl w:val="0"/>
              </w:rPr>
            </w:r>
          </w:p>
          <w:p w:rsidR="00000000" w:rsidDel="00000000" w:rsidP="00000000" w:rsidRDefault="00000000" w:rsidRPr="00000000" w14:paraId="0000068A">
            <w:pPr>
              <w:widowControl w:val="0"/>
              <w:spacing w:line="240" w:lineRule="auto"/>
              <w:jc w:val="center"/>
              <w:rPr>
                <w:b w:val="1"/>
                <w:sz w:val="24"/>
                <w:szCs w:val="24"/>
              </w:rPr>
            </w:pPr>
            <w:hyperlink r:id="rId702">
              <w:r w:rsidDel="00000000" w:rsidR="00000000" w:rsidRPr="00000000">
                <w:rPr>
                  <w:b w:val="1"/>
                  <w:color w:val="1155cc"/>
                  <w:sz w:val="24"/>
                  <w:szCs w:val="24"/>
                  <w:u w:val="single"/>
                  <w:rtl w:val="0"/>
                </w:rPr>
                <w:t xml:space="preserve">від 02.08.2024</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68B">
            <w:pPr>
              <w:pageBreakBefore w:val="0"/>
              <w:widowControl w:val="0"/>
              <w:spacing w:line="240" w:lineRule="auto"/>
              <w:jc w:val="center"/>
              <w:rPr>
                <w:sz w:val="24"/>
                <w:szCs w:val="24"/>
              </w:rPr>
            </w:pPr>
            <w:r w:rsidDel="00000000" w:rsidR="00000000" w:rsidRPr="00000000">
              <w:rPr>
                <w:sz w:val="24"/>
                <w:szCs w:val="24"/>
                <w:rtl w:val="0"/>
              </w:rPr>
              <w:t xml:space="preserve">Пілотний проєкт НУШ</w:t>
            </w:r>
          </w:p>
        </w:tc>
      </w:tr>
      <w:tr>
        <w:trPr>
          <w:cantSplit w:val="0"/>
          <w:tblHeader w:val="0"/>
        </w:trPr>
        <w:tc>
          <w:tcPr>
            <w:shd w:fill="d5a6bd" w:val="clear"/>
            <w:tcMar>
              <w:top w:w="100.0" w:type="dxa"/>
              <w:left w:w="100.0" w:type="dxa"/>
              <w:bottom w:w="100.0" w:type="dxa"/>
              <w:right w:w="100.0" w:type="dxa"/>
            </w:tcMar>
            <w:vAlign w:val="top"/>
          </w:tcPr>
          <w:p w:rsidR="00000000" w:rsidDel="00000000" w:rsidP="00000000" w:rsidRDefault="00000000" w:rsidRPr="00000000" w14:paraId="0000068E">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pageBreakBefore w:val="0"/>
              <w:widowControl w:val="0"/>
              <w:spacing w:line="240" w:lineRule="auto"/>
              <w:rPr>
                <w:sz w:val="24"/>
                <w:szCs w:val="24"/>
              </w:rPr>
            </w:pPr>
            <w:r w:rsidDel="00000000" w:rsidR="00000000" w:rsidRPr="00000000">
              <w:rPr>
                <w:sz w:val="24"/>
                <w:szCs w:val="24"/>
                <w:rtl w:val="0"/>
              </w:rPr>
              <w:t xml:space="preserve">Методичні рекомендації щодо особливостей організації освітнього процесу у першому (адаптивному) циклі / </w:t>
            </w:r>
            <w:r w:rsidDel="00000000" w:rsidR="00000000" w:rsidRPr="00000000">
              <w:rPr>
                <w:b w:val="1"/>
                <w:sz w:val="24"/>
                <w:szCs w:val="24"/>
                <w:rtl w:val="0"/>
              </w:rPr>
              <w:t xml:space="preserve">5 класах</w:t>
            </w:r>
            <w:r w:rsidDel="00000000" w:rsidR="00000000" w:rsidRPr="00000000">
              <w:rPr>
                <w:sz w:val="24"/>
                <w:szCs w:val="24"/>
                <w:rtl w:val="0"/>
              </w:rPr>
              <w:t xml:space="preserve"> закладів загальної середньої освіти за Державним стандартом базової середньої освіти в умовах реалізації концепції «Нова українська школа»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jc w:val="center"/>
              <w:rPr>
                <w:sz w:val="24"/>
                <w:szCs w:val="24"/>
              </w:rPr>
            </w:pPr>
            <w:hyperlink r:id="rId703">
              <w:r w:rsidDel="00000000" w:rsidR="00000000" w:rsidRPr="00000000">
                <w:rPr>
                  <w:color w:val="1155cc"/>
                  <w:sz w:val="24"/>
                  <w:szCs w:val="24"/>
                  <w:u w:val="single"/>
                  <w:rtl w:val="0"/>
                </w:rPr>
                <w:t xml:space="preserve">Лист МОН № 4.5/2303-21</w:t>
              </w:r>
            </w:hyperlink>
            <w:r w:rsidDel="00000000" w:rsidR="00000000" w:rsidRPr="00000000">
              <w:rPr>
                <w:rtl w:val="0"/>
              </w:rPr>
            </w:r>
          </w:p>
          <w:p w:rsidR="00000000" w:rsidDel="00000000" w:rsidP="00000000" w:rsidRDefault="00000000" w:rsidRPr="00000000" w14:paraId="00000691">
            <w:pPr>
              <w:pageBreakBefore w:val="0"/>
              <w:widowControl w:val="0"/>
              <w:spacing w:line="240" w:lineRule="auto"/>
              <w:jc w:val="center"/>
              <w:rPr>
                <w:b w:val="1"/>
                <w:sz w:val="24"/>
                <w:szCs w:val="24"/>
              </w:rPr>
            </w:pPr>
            <w:hyperlink r:id="rId704">
              <w:r w:rsidDel="00000000" w:rsidR="00000000" w:rsidRPr="00000000">
                <w:rPr>
                  <w:color w:val="1155cc"/>
                  <w:sz w:val="24"/>
                  <w:szCs w:val="24"/>
                  <w:u w:val="single"/>
                  <w:rtl w:val="0"/>
                </w:rPr>
                <w:t xml:space="preserve"> від 06.08.2021</w:t>
              </w:r>
            </w:hyperlink>
            <w:r w:rsidDel="00000000" w:rsidR="00000000" w:rsidRPr="00000000">
              <w:rPr>
                <w:rtl w:val="0"/>
              </w:rPr>
            </w:r>
          </w:p>
        </w:tc>
      </w:tr>
      <w:tr>
        <w:trPr>
          <w:cantSplit w:val="0"/>
          <w:tblHeader w:val="0"/>
        </w:trPr>
        <w:tc>
          <w:tcPr>
            <w:shd w:fill="d5a6bd" w:val="clear"/>
            <w:tcMar>
              <w:top w:w="100.0" w:type="dxa"/>
              <w:left w:w="100.0" w:type="dxa"/>
              <w:bottom w:w="100.0" w:type="dxa"/>
              <w:right w:w="100.0" w:type="dxa"/>
            </w:tcMar>
            <w:vAlign w:val="top"/>
          </w:tcPr>
          <w:p w:rsidR="00000000" w:rsidDel="00000000" w:rsidP="00000000" w:rsidRDefault="00000000" w:rsidRPr="00000000" w14:paraId="00000692">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sz w:val="24"/>
                <w:szCs w:val="24"/>
              </w:rPr>
            </w:pPr>
            <w:r w:rsidDel="00000000" w:rsidR="00000000" w:rsidRPr="00000000">
              <w:rPr>
                <w:sz w:val="24"/>
                <w:szCs w:val="24"/>
                <w:rtl w:val="0"/>
              </w:rPr>
              <w:t xml:space="preserve">Щодо практичного використання методичних рекомендацій // Методичні рекомендації щодо особливостей організації освітнього процесу у першому (адаптивному) циклі / </w:t>
            </w:r>
            <w:r w:rsidDel="00000000" w:rsidR="00000000" w:rsidRPr="00000000">
              <w:rPr>
                <w:b w:val="1"/>
                <w:sz w:val="24"/>
                <w:szCs w:val="24"/>
                <w:rtl w:val="0"/>
              </w:rPr>
              <w:t xml:space="preserve">6-х класах</w:t>
            </w:r>
            <w:r w:rsidDel="00000000" w:rsidR="00000000" w:rsidRPr="00000000">
              <w:rPr>
                <w:sz w:val="24"/>
                <w:szCs w:val="24"/>
                <w:rtl w:val="0"/>
              </w:rPr>
              <w:t xml:space="preserve"> 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jc w:val="center"/>
              <w:rPr>
                <w:sz w:val="24"/>
                <w:szCs w:val="24"/>
              </w:rPr>
            </w:pPr>
            <w:hyperlink r:id="rId705">
              <w:r w:rsidDel="00000000" w:rsidR="00000000" w:rsidRPr="00000000">
                <w:rPr>
                  <w:color w:val="1155cc"/>
                  <w:sz w:val="24"/>
                  <w:szCs w:val="24"/>
                  <w:u w:val="single"/>
                  <w:rtl w:val="0"/>
                </w:rPr>
                <w:t xml:space="preserve">Лист МОН № 1/12394-22</w:t>
              </w:r>
            </w:hyperlink>
            <w:r w:rsidDel="00000000" w:rsidR="00000000" w:rsidRPr="00000000">
              <w:rPr>
                <w:rtl w:val="0"/>
              </w:rPr>
            </w:r>
          </w:p>
          <w:p w:rsidR="00000000" w:rsidDel="00000000" w:rsidP="00000000" w:rsidRDefault="00000000" w:rsidRPr="00000000" w14:paraId="00000695">
            <w:pPr>
              <w:widowControl w:val="0"/>
              <w:spacing w:line="240" w:lineRule="auto"/>
              <w:jc w:val="center"/>
              <w:rPr>
                <w:sz w:val="24"/>
                <w:szCs w:val="24"/>
              </w:rPr>
            </w:pPr>
            <w:hyperlink r:id="rId706">
              <w:r w:rsidDel="00000000" w:rsidR="00000000" w:rsidRPr="00000000">
                <w:rPr>
                  <w:color w:val="1155cc"/>
                  <w:sz w:val="24"/>
                  <w:szCs w:val="24"/>
                  <w:u w:val="single"/>
                  <w:rtl w:val="0"/>
                </w:rPr>
                <w:t xml:space="preserve">від 21.10.2022</w:t>
              </w:r>
            </w:hyperlink>
            <w:r w:rsidDel="00000000" w:rsidR="00000000" w:rsidRPr="00000000">
              <w:rPr>
                <w:sz w:val="24"/>
                <w:szCs w:val="24"/>
                <w:rtl w:val="0"/>
              </w:rPr>
              <w:t xml:space="preserve"> або </w:t>
            </w:r>
            <w:hyperlink r:id="rId707">
              <w:r w:rsidDel="00000000" w:rsidR="00000000" w:rsidRPr="00000000">
                <w:rPr>
                  <w:color w:val="1155cc"/>
                  <w:sz w:val="24"/>
                  <w:szCs w:val="24"/>
                  <w:u w:val="single"/>
                  <w:rtl w:val="0"/>
                </w:rPr>
                <w:t xml:space="preserve">ТУТ</w:t>
              </w:r>
            </w:hyperlink>
            <w:r w:rsidDel="00000000" w:rsidR="00000000" w:rsidRPr="00000000">
              <w:rPr>
                <w:rtl w:val="0"/>
              </w:rPr>
            </w:r>
          </w:p>
        </w:tc>
      </w:tr>
      <w:tr>
        <w:trPr>
          <w:cantSplit w:val="0"/>
          <w:tblHeader w:val="0"/>
        </w:trPr>
        <w:tc>
          <w:tcPr>
            <w:shd w:fill="d5a6bd" w:val="clear"/>
            <w:tcMar>
              <w:top w:w="100.0" w:type="dxa"/>
              <w:left w:w="100.0" w:type="dxa"/>
              <w:bottom w:w="100.0" w:type="dxa"/>
              <w:right w:w="100.0" w:type="dxa"/>
            </w:tcMar>
            <w:vAlign w:val="top"/>
          </w:tcPr>
          <w:p w:rsidR="00000000" w:rsidDel="00000000" w:rsidP="00000000" w:rsidRDefault="00000000" w:rsidRPr="00000000" w14:paraId="0000069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sz w:val="24"/>
                <w:szCs w:val="24"/>
              </w:rPr>
            </w:pPr>
            <w:r w:rsidDel="00000000" w:rsidR="00000000" w:rsidRPr="00000000">
              <w:rPr>
                <w:sz w:val="24"/>
                <w:szCs w:val="24"/>
                <w:rtl w:val="0"/>
              </w:rPr>
              <w:t xml:space="preserve">Методичні рекомендації 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щодо особливостей організації освітнього процесу на другому циклі базової середньої освіти - базове предметне навчання (</w:t>
            </w:r>
            <w:r w:rsidDel="00000000" w:rsidR="00000000" w:rsidRPr="00000000">
              <w:rPr>
                <w:b w:val="1"/>
                <w:sz w:val="24"/>
                <w:szCs w:val="24"/>
                <w:rtl w:val="0"/>
              </w:rPr>
              <w:t xml:space="preserve">7-9 рік навчання</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jc w:val="center"/>
              <w:rPr>
                <w:sz w:val="24"/>
                <w:szCs w:val="24"/>
              </w:rPr>
            </w:pPr>
            <w:hyperlink r:id="rId708">
              <w:r w:rsidDel="00000000" w:rsidR="00000000" w:rsidRPr="00000000">
                <w:rPr>
                  <w:color w:val="1155cc"/>
                  <w:sz w:val="24"/>
                  <w:szCs w:val="24"/>
                  <w:u w:val="single"/>
                  <w:rtl w:val="0"/>
                </w:rPr>
                <w:t xml:space="preserve">Лист МОН № 1/11938-23</w:t>
              </w:r>
            </w:hyperlink>
            <w:r w:rsidDel="00000000" w:rsidR="00000000" w:rsidRPr="00000000">
              <w:rPr>
                <w:rtl w:val="0"/>
              </w:rPr>
            </w:r>
          </w:p>
          <w:p w:rsidR="00000000" w:rsidDel="00000000" w:rsidP="00000000" w:rsidRDefault="00000000" w:rsidRPr="00000000" w14:paraId="00000699">
            <w:pPr>
              <w:widowControl w:val="0"/>
              <w:spacing w:line="240" w:lineRule="auto"/>
              <w:jc w:val="center"/>
              <w:rPr>
                <w:sz w:val="24"/>
                <w:szCs w:val="24"/>
              </w:rPr>
            </w:pPr>
            <w:hyperlink r:id="rId709">
              <w:r w:rsidDel="00000000" w:rsidR="00000000" w:rsidRPr="00000000">
                <w:rPr>
                  <w:color w:val="1155cc"/>
                  <w:sz w:val="24"/>
                  <w:szCs w:val="24"/>
                  <w:u w:val="single"/>
                  <w:rtl w:val="0"/>
                </w:rPr>
                <w:t xml:space="preserve"> від 11.08.2023</w:t>
              </w:r>
            </w:hyperlink>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69A">
            <w:pPr>
              <w:pageBreakBefore w:val="0"/>
              <w:widowControl w:val="0"/>
              <w:spacing w:line="240" w:lineRule="auto"/>
              <w:jc w:val="center"/>
              <w:rPr>
                <w:b w:val="1"/>
                <w:sz w:val="24"/>
                <w:szCs w:val="24"/>
              </w:rPr>
            </w:pPr>
            <w:r w:rsidDel="00000000" w:rsidR="00000000" w:rsidRPr="00000000">
              <w:rPr>
                <w:b w:val="1"/>
                <w:sz w:val="24"/>
                <w:szCs w:val="24"/>
                <w:rtl w:val="0"/>
              </w:rPr>
              <w:t xml:space="preserve">8-11 класи (2024-2025)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69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pageBreakBefore w:val="0"/>
              <w:widowControl w:val="0"/>
              <w:spacing w:line="240" w:lineRule="auto"/>
              <w:rPr>
                <w:sz w:val="18"/>
                <w:szCs w:val="18"/>
              </w:rPr>
            </w:pPr>
            <w:r w:rsidDel="00000000" w:rsidR="00000000" w:rsidRPr="00000000">
              <w:rPr>
                <w:sz w:val="24"/>
                <w:szCs w:val="24"/>
                <w:rtl w:val="0"/>
              </w:rPr>
              <w:t xml:space="preserve">Наказ Про затвердження орієнтовних </w:t>
            </w:r>
            <w:r w:rsidDel="00000000" w:rsidR="00000000" w:rsidRPr="00000000">
              <w:rPr>
                <w:b w:val="1"/>
                <w:color w:val="674ea7"/>
                <w:sz w:val="24"/>
                <w:szCs w:val="24"/>
                <w:rtl w:val="0"/>
              </w:rPr>
              <w:t xml:space="preserve">вимог</w:t>
            </w:r>
            <w:r w:rsidDel="00000000" w:rsidR="00000000" w:rsidRPr="00000000">
              <w:rPr>
                <w:b w:val="1"/>
                <w:sz w:val="24"/>
                <w:szCs w:val="24"/>
                <w:rtl w:val="0"/>
              </w:rPr>
              <w:t xml:space="preserve"> </w:t>
            </w:r>
            <w:r w:rsidDel="00000000" w:rsidR="00000000" w:rsidRPr="00000000">
              <w:rPr>
                <w:b w:val="1"/>
                <w:color w:val="674ea7"/>
                <w:sz w:val="24"/>
                <w:szCs w:val="24"/>
                <w:rtl w:val="0"/>
              </w:rPr>
              <w:t xml:space="preserve">оцінювання </w:t>
            </w:r>
            <w:r w:rsidDel="00000000" w:rsidR="00000000" w:rsidRPr="00000000">
              <w:rPr>
                <w:sz w:val="24"/>
                <w:szCs w:val="24"/>
                <w:rtl w:val="0"/>
              </w:rPr>
              <w:t xml:space="preserve">навчальних досягнень учнів із базових дисциплін у системі загальної середньої освіти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pageBreakBefore w:val="0"/>
              <w:widowControl w:val="0"/>
              <w:spacing w:line="240" w:lineRule="auto"/>
              <w:jc w:val="center"/>
              <w:rPr>
                <w:b w:val="1"/>
              </w:rPr>
            </w:pPr>
            <w:hyperlink r:id="rId710">
              <w:r w:rsidDel="00000000" w:rsidR="00000000" w:rsidRPr="00000000">
                <w:rPr>
                  <w:b w:val="1"/>
                  <w:color w:val="1155cc"/>
                  <w:sz w:val="24"/>
                  <w:szCs w:val="24"/>
                  <w:u w:val="single"/>
                  <w:rtl w:val="0"/>
                </w:rPr>
                <w:t xml:space="preserve">Наказ МОН № 1222</w:t>
              </w:r>
            </w:hyperlink>
            <w:r w:rsidDel="00000000" w:rsidR="00000000" w:rsidRPr="00000000">
              <w:rPr>
                <w:rtl w:val="0"/>
              </w:rPr>
            </w:r>
          </w:p>
          <w:p w:rsidR="00000000" w:rsidDel="00000000" w:rsidP="00000000" w:rsidRDefault="00000000" w:rsidRPr="00000000" w14:paraId="000006A0">
            <w:pPr>
              <w:pageBreakBefore w:val="0"/>
              <w:widowControl w:val="0"/>
              <w:spacing w:line="240" w:lineRule="auto"/>
              <w:jc w:val="center"/>
              <w:rPr>
                <w:b w:val="1"/>
              </w:rPr>
            </w:pPr>
            <w:hyperlink r:id="rId711">
              <w:r w:rsidDel="00000000" w:rsidR="00000000" w:rsidRPr="00000000">
                <w:rPr>
                  <w:b w:val="1"/>
                  <w:color w:val="1155cc"/>
                  <w:sz w:val="24"/>
                  <w:szCs w:val="24"/>
                  <w:u w:val="single"/>
                  <w:rtl w:val="0"/>
                </w:rPr>
                <w:t xml:space="preserve"> від 21.08.2013 (зі змінами)</w:t>
              </w:r>
            </w:hyperlink>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6A1">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pageBreakBefore w:val="0"/>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color w:val="674ea7"/>
                <w:sz w:val="24"/>
                <w:szCs w:val="24"/>
                <w:rtl w:val="0"/>
              </w:rPr>
              <w:t xml:space="preserve">критеріїв оцінювання</w:t>
            </w:r>
            <w:r w:rsidDel="00000000" w:rsidR="00000000" w:rsidRPr="00000000">
              <w:rPr>
                <w:sz w:val="24"/>
                <w:szCs w:val="24"/>
                <w:rtl w:val="0"/>
              </w:rPr>
              <w:t xml:space="preserve"> навчальних досягнень учнів (вихованців) у системі загальної середньої освіти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pageBreakBefore w:val="0"/>
              <w:widowControl w:val="0"/>
              <w:spacing w:line="240" w:lineRule="auto"/>
              <w:jc w:val="center"/>
              <w:rPr>
                <w:b w:val="1"/>
              </w:rPr>
            </w:pPr>
            <w:hyperlink r:id="rId712">
              <w:r w:rsidDel="00000000" w:rsidR="00000000" w:rsidRPr="00000000">
                <w:rPr>
                  <w:b w:val="1"/>
                  <w:color w:val="1155cc"/>
                  <w:sz w:val="24"/>
                  <w:szCs w:val="24"/>
                  <w:u w:val="single"/>
                  <w:rtl w:val="0"/>
                </w:rPr>
                <w:t xml:space="preserve">Наказ МОНМС № 329</w:t>
              </w:r>
            </w:hyperlink>
            <w:r w:rsidDel="00000000" w:rsidR="00000000" w:rsidRPr="00000000">
              <w:rPr>
                <w:rtl w:val="0"/>
              </w:rPr>
            </w:r>
          </w:p>
          <w:p w:rsidR="00000000" w:rsidDel="00000000" w:rsidP="00000000" w:rsidRDefault="00000000" w:rsidRPr="00000000" w14:paraId="000006A4">
            <w:pPr>
              <w:pageBreakBefore w:val="0"/>
              <w:widowControl w:val="0"/>
              <w:spacing w:line="240" w:lineRule="auto"/>
              <w:jc w:val="center"/>
              <w:rPr>
                <w:b w:val="1"/>
              </w:rPr>
            </w:pPr>
            <w:hyperlink r:id="rId713">
              <w:r w:rsidDel="00000000" w:rsidR="00000000" w:rsidRPr="00000000">
                <w:rPr>
                  <w:b w:val="1"/>
                  <w:color w:val="1155cc"/>
                  <w:sz w:val="24"/>
                  <w:szCs w:val="24"/>
                  <w:u w:val="single"/>
                  <w:rtl w:val="0"/>
                </w:rPr>
                <w:t xml:space="preserve"> від 13.04.2011</w:t>
              </w:r>
            </w:hyperlink>
            <w:r w:rsidDel="00000000" w:rsidR="00000000" w:rsidRPr="00000000">
              <w:rPr>
                <w:rtl w:val="0"/>
              </w:rPr>
            </w:r>
          </w:p>
        </w:tc>
      </w:tr>
      <w:tr>
        <w:trPr>
          <w:cantSplit w:val="0"/>
          <w:trHeight w:val="662.92968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6A5">
            <w:pPr>
              <w:pageBreakBefore w:val="0"/>
              <w:widowControl w:val="0"/>
              <w:spacing w:line="240" w:lineRule="auto"/>
              <w:jc w:val="center"/>
              <w:rPr>
                <w:b w:val="1"/>
                <w:sz w:val="24"/>
                <w:szCs w:val="24"/>
              </w:rPr>
            </w:pPr>
            <w:r w:rsidDel="00000000" w:rsidR="00000000" w:rsidRPr="00000000">
              <w:rPr>
                <w:b w:val="1"/>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pageBreakBefore w:val="0"/>
              <w:spacing w:line="240" w:lineRule="auto"/>
              <w:rPr>
                <w:i w:val="1"/>
                <w:sz w:val="24"/>
                <w:szCs w:val="24"/>
              </w:rPr>
            </w:pPr>
            <w:r w:rsidDel="00000000" w:rsidR="00000000" w:rsidRPr="00000000">
              <w:rPr>
                <w:i w:val="1"/>
                <w:sz w:val="24"/>
                <w:szCs w:val="24"/>
                <w:rtl w:val="0"/>
              </w:rPr>
              <w:t xml:space="preserve">Про затвердження </w:t>
            </w:r>
            <w:r w:rsidDel="00000000" w:rsidR="00000000" w:rsidRPr="00000000">
              <w:rPr>
                <w:i w:val="1"/>
                <w:color w:val="674ea7"/>
                <w:sz w:val="24"/>
                <w:szCs w:val="24"/>
                <w:rtl w:val="0"/>
              </w:rPr>
              <w:t xml:space="preserve">критеріїв оцінювання </w:t>
            </w:r>
            <w:r w:rsidDel="00000000" w:rsidR="00000000" w:rsidRPr="00000000">
              <w:rPr>
                <w:i w:val="1"/>
                <w:sz w:val="24"/>
                <w:szCs w:val="24"/>
                <w:rtl w:val="0"/>
              </w:rPr>
              <w:t xml:space="preserve">навчальних досягнень учнів у системі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pageBreakBefore w:val="0"/>
              <w:spacing w:line="240" w:lineRule="auto"/>
              <w:jc w:val="center"/>
              <w:rPr/>
            </w:pPr>
            <w:hyperlink r:id="rId714">
              <w:r w:rsidDel="00000000" w:rsidR="00000000" w:rsidRPr="00000000">
                <w:rPr>
                  <w:color w:val="1155cc"/>
                  <w:sz w:val="24"/>
                  <w:szCs w:val="24"/>
                  <w:u w:val="single"/>
                  <w:rtl w:val="0"/>
                </w:rPr>
                <w:t xml:space="preserve">Наказ МОН № 371</w:t>
              </w:r>
            </w:hyperlink>
            <w:r w:rsidDel="00000000" w:rsidR="00000000" w:rsidRPr="00000000">
              <w:rPr>
                <w:rtl w:val="0"/>
              </w:rPr>
            </w:r>
          </w:p>
          <w:p w:rsidR="00000000" w:rsidDel="00000000" w:rsidP="00000000" w:rsidRDefault="00000000" w:rsidRPr="00000000" w14:paraId="000006A8">
            <w:pPr>
              <w:pageBreakBefore w:val="0"/>
              <w:spacing w:line="240" w:lineRule="auto"/>
              <w:jc w:val="center"/>
              <w:rPr>
                <w:sz w:val="24"/>
                <w:szCs w:val="24"/>
              </w:rPr>
            </w:pPr>
            <w:hyperlink r:id="rId715">
              <w:r w:rsidDel="00000000" w:rsidR="00000000" w:rsidRPr="00000000">
                <w:rPr>
                  <w:color w:val="1155cc"/>
                  <w:sz w:val="24"/>
                  <w:szCs w:val="24"/>
                  <w:u w:val="single"/>
                  <w:rtl w:val="0"/>
                </w:rPr>
                <w:t xml:space="preserve"> від 05.05.2008</w:t>
              </w:r>
            </w:hyperlink>
            <w:r w:rsidDel="00000000" w:rsidR="00000000" w:rsidRPr="00000000">
              <w:rPr>
                <w:rtl w:val="0"/>
              </w:rPr>
            </w:r>
          </w:p>
        </w:tc>
      </w:tr>
    </w:tbl>
    <w:p w:rsidR="00000000" w:rsidDel="00000000" w:rsidP="00000000" w:rsidRDefault="00000000" w:rsidRPr="00000000" w14:paraId="000006A9">
      <w:pPr>
        <w:pStyle w:val="Heading1"/>
        <w:jc w:val="center"/>
        <w:rPr>
          <w:b w:val="1"/>
          <w:color w:val="ffffff"/>
          <w:sz w:val="42"/>
          <w:szCs w:val="42"/>
          <w:highlight w:val="darkBlue"/>
        </w:rPr>
      </w:pPr>
      <w:bookmarkStart w:colFirst="0" w:colLast="0" w:name="_on4pnbsbgxe7" w:id="21"/>
      <w:bookmarkEnd w:id="21"/>
      <w:r w:rsidDel="00000000" w:rsidR="00000000" w:rsidRPr="00000000">
        <w:rPr>
          <w:b w:val="1"/>
          <w:color w:val="ffffff"/>
          <w:sz w:val="42"/>
          <w:szCs w:val="42"/>
          <w:highlight w:val="darkBlue"/>
          <w:rtl w:val="0"/>
        </w:rPr>
        <w:t xml:space="preserve">ЗНО (НМТ), ДПА</w:t>
      </w:r>
    </w:p>
    <w:tbl>
      <w:tblPr>
        <w:tblStyle w:val="Table22"/>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7365"/>
        <w:gridCol w:w="2835"/>
        <w:tblGridChange w:id="0">
          <w:tblGrid>
            <w:gridCol w:w="495"/>
            <w:gridCol w:w="7365"/>
            <w:gridCol w:w="2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проведення національного мультипредметного тесту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jc w:val="center"/>
              <w:rPr>
                <w:b w:val="1"/>
                <w:sz w:val="24"/>
                <w:szCs w:val="24"/>
              </w:rPr>
            </w:pPr>
            <w:hyperlink r:id="rId716">
              <w:r w:rsidDel="00000000" w:rsidR="00000000" w:rsidRPr="00000000">
                <w:rPr>
                  <w:b w:val="1"/>
                  <w:color w:val="1155cc"/>
                  <w:sz w:val="24"/>
                  <w:szCs w:val="24"/>
                  <w:u w:val="single"/>
                  <w:rtl w:val="0"/>
                </w:rPr>
                <w:t xml:space="preserve">Наказ МОН № 1547</w:t>
              </w:r>
            </w:hyperlink>
            <w:r w:rsidDel="00000000" w:rsidR="00000000" w:rsidRPr="00000000">
              <w:rPr>
                <w:rtl w:val="0"/>
              </w:rPr>
            </w:r>
          </w:p>
          <w:p w:rsidR="00000000" w:rsidDel="00000000" w:rsidP="00000000" w:rsidRDefault="00000000" w:rsidRPr="00000000" w14:paraId="000006B0">
            <w:pPr>
              <w:widowControl w:val="0"/>
              <w:spacing w:line="240" w:lineRule="auto"/>
              <w:jc w:val="center"/>
              <w:rPr>
                <w:b w:val="1"/>
                <w:sz w:val="24"/>
                <w:szCs w:val="24"/>
              </w:rPr>
            </w:pPr>
            <w:hyperlink r:id="rId717">
              <w:r w:rsidDel="00000000" w:rsidR="00000000" w:rsidRPr="00000000">
                <w:rPr>
                  <w:b w:val="1"/>
                  <w:color w:val="1155cc"/>
                  <w:sz w:val="24"/>
                  <w:szCs w:val="24"/>
                  <w:u w:val="single"/>
                  <w:rtl w:val="0"/>
                </w:rPr>
                <w:t xml:space="preserve">від 21.12.2023</w:t>
              </w:r>
            </w:hyperlink>
            <w:r w:rsidDel="00000000" w:rsidR="00000000" w:rsidRPr="00000000">
              <w:rPr>
                <w:rtl w:val="0"/>
              </w:rPr>
            </w:r>
          </w:p>
          <w:p w:rsidR="00000000" w:rsidDel="00000000" w:rsidP="00000000" w:rsidRDefault="00000000" w:rsidRPr="00000000" w14:paraId="000006B1">
            <w:pPr>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pageBreakBefore w:val="0"/>
              <w:widowControl w:val="0"/>
              <w:spacing w:line="240" w:lineRule="auto"/>
              <w:rPr>
                <w:sz w:val="24"/>
                <w:szCs w:val="24"/>
              </w:rPr>
            </w:pPr>
            <w:hyperlink r:id="rId718">
              <w:r w:rsidDel="00000000" w:rsidR="00000000" w:rsidRPr="00000000">
                <w:rPr>
                  <w:b w:val="1"/>
                  <w:color w:val="1155cc"/>
                  <w:sz w:val="24"/>
                  <w:szCs w:val="24"/>
                  <w:u w:val="single"/>
                  <w:rtl w:val="0"/>
                </w:rPr>
                <w:t xml:space="preserve">Порядок проведення зовнішнього незалежного оцінювання</w:t>
              </w:r>
            </w:hyperlink>
            <w:hyperlink r:id="rId719">
              <w:r w:rsidDel="00000000" w:rsidR="00000000" w:rsidRPr="00000000">
                <w:rPr>
                  <w:color w:val="1155cc"/>
                  <w:sz w:val="24"/>
                  <w:szCs w:val="24"/>
                  <w:u w:val="single"/>
                  <w:rtl w:val="0"/>
                </w:rPr>
                <w:t xml:space="preserve"> результатів навчання, здобутих на основі повної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25</w:t>
            </w:r>
          </w:p>
          <w:p w:rsidR="00000000" w:rsidDel="00000000" w:rsidP="00000000" w:rsidRDefault="00000000" w:rsidRPr="00000000" w14:paraId="000006B5">
            <w:pPr>
              <w:pageBreakBefore w:val="0"/>
              <w:widowControl w:val="0"/>
              <w:spacing w:line="240" w:lineRule="auto"/>
              <w:jc w:val="center"/>
              <w:rPr>
                <w:b w:val="1"/>
                <w:sz w:val="24"/>
                <w:szCs w:val="24"/>
              </w:rPr>
            </w:pPr>
            <w:r w:rsidDel="00000000" w:rsidR="00000000" w:rsidRPr="00000000">
              <w:rPr>
                <w:b w:val="1"/>
                <w:sz w:val="24"/>
                <w:szCs w:val="24"/>
                <w:rtl w:val="0"/>
              </w:rPr>
              <w:t xml:space="preserve">від 10.01.2017</w:t>
            </w:r>
          </w:p>
          <w:p w:rsidR="00000000" w:rsidDel="00000000" w:rsidP="00000000" w:rsidRDefault="00000000" w:rsidRPr="00000000" w14:paraId="000006B6">
            <w:pPr>
              <w:pageBreakBefore w:val="0"/>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6B7">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pageBreakBefore w:val="0"/>
              <w:widowControl w:val="0"/>
              <w:spacing w:line="240" w:lineRule="auto"/>
              <w:rPr>
                <w:sz w:val="24"/>
                <w:szCs w:val="24"/>
              </w:rPr>
            </w:pPr>
            <w:r w:rsidDel="00000000" w:rsidR="00000000" w:rsidRPr="00000000">
              <w:rPr>
                <w:sz w:val="24"/>
                <w:szCs w:val="24"/>
                <w:rtl w:val="0"/>
              </w:rPr>
              <w:t xml:space="preserve">Деякі питання запровадження зовнішнього незалежного оцінювання</w:t>
            </w:r>
          </w:p>
          <w:p w:rsidR="00000000" w:rsidDel="00000000" w:rsidP="00000000" w:rsidRDefault="00000000" w:rsidRPr="00000000" w14:paraId="000006B9">
            <w:pPr>
              <w:pageBreakBefore w:val="0"/>
              <w:widowControl w:val="0"/>
              <w:spacing w:line="240" w:lineRule="auto"/>
              <w:rPr>
                <w:b w:val="1"/>
                <w:color w:val="ff0000"/>
                <w:sz w:val="24"/>
                <w:szCs w:val="24"/>
              </w:rPr>
            </w:pPr>
            <w:hyperlink r:id="rId720">
              <w:r w:rsidDel="00000000" w:rsidR="00000000" w:rsidRPr="00000000">
                <w:rPr>
                  <w:b w:val="1"/>
                  <w:color w:val="1155cc"/>
                  <w:sz w:val="24"/>
                  <w:szCs w:val="24"/>
                  <w:u w:val="single"/>
                  <w:rtl w:val="0"/>
                </w:rPr>
                <w:t xml:space="preserve">Загальний порядок проведення зовнішнього незалежного оцінювання</w:t>
              </w:r>
            </w:hyperlink>
            <w:r w:rsidDel="00000000" w:rsidR="00000000" w:rsidRPr="00000000">
              <w:rPr>
                <w:sz w:val="24"/>
                <w:szCs w:val="24"/>
                <w:rtl w:val="0"/>
              </w:rPr>
              <w:t xml:space="preserve"> </w:t>
            </w:r>
            <w:r w:rsidDel="00000000" w:rsidR="00000000" w:rsidRPr="00000000">
              <w:rPr>
                <w:b w:val="1"/>
                <w:color w:val="ff0000"/>
                <w:sz w:val="24"/>
                <w:szCs w:val="24"/>
                <w:rtl w:val="0"/>
              </w:rPr>
              <w:t xml:space="preserve">(нова редакція від 24.11.2021)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pageBreakBefore w:val="0"/>
              <w:widowControl w:val="0"/>
              <w:spacing w:line="240" w:lineRule="auto"/>
              <w:jc w:val="center"/>
              <w:rPr>
                <w:sz w:val="24"/>
                <w:szCs w:val="24"/>
              </w:rPr>
            </w:pPr>
            <w:r w:rsidDel="00000000" w:rsidR="00000000" w:rsidRPr="00000000">
              <w:rPr>
                <w:sz w:val="24"/>
                <w:szCs w:val="24"/>
                <w:rtl w:val="0"/>
              </w:rPr>
              <w:t xml:space="preserve">Постанова КМУ № 1095 від 25.08.2004</w:t>
            </w:r>
          </w:p>
          <w:p w:rsidR="00000000" w:rsidDel="00000000" w:rsidP="00000000" w:rsidRDefault="00000000" w:rsidRPr="00000000" w14:paraId="000006BB">
            <w:pPr>
              <w:pageBreakBefore w:val="0"/>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6B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pageBreakBefore w:val="0"/>
              <w:widowControl w:val="0"/>
              <w:spacing w:line="240" w:lineRule="auto"/>
              <w:rPr>
                <w:b w:val="1"/>
                <w:sz w:val="24"/>
                <w:szCs w:val="24"/>
              </w:rPr>
            </w:pPr>
            <w:r w:rsidDel="00000000" w:rsidR="00000000" w:rsidRPr="00000000">
              <w:rPr>
                <w:sz w:val="24"/>
                <w:szCs w:val="24"/>
                <w:rtl w:val="0"/>
              </w:rPr>
              <w:t xml:space="preserve">Про внесення </w:t>
            </w:r>
            <w:r w:rsidDel="00000000" w:rsidR="00000000" w:rsidRPr="00000000">
              <w:rPr>
                <w:b w:val="1"/>
                <w:sz w:val="24"/>
                <w:szCs w:val="24"/>
                <w:rtl w:val="0"/>
              </w:rPr>
              <w:t xml:space="preserve">змін до постанови</w:t>
            </w:r>
            <w:r w:rsidDel="00000000" w:rsidR="00000000" w:rsidRPr="00000000">
              <w:rPr>
                <w:sz w:val="24"/>
                <w:szCs w:val="24"/>
                <w:rtl w:val="0"/>
              </w:rPr>
              <w:t xml:space="preserve"> Кабінету Міністрів України від 25 серпня 2004 р.</w:t>
            </w:r>
            <w:r w:rsidDel="00000000" w:rsidR="00000000" w:rsidRPr="00000000">
              <w:rPr>
                <w:b w:val="1"/>
                <w:sz w:val="24"/>
                <w:szCs w:val="24"/>
                <w:rtl w:val="0"/>
              </w:rPr>
              <w:t xml:space="preserve"> № 1095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pageBreakBefore w:val="0"/>
              <w:widowControl w:val="0"/>
              <w:spacing w:line="240" w:lineRule="auto"/>
              <w:jc w:val="center"/>
              <w:rPr>
                <w:b w:val="1"/>
                <w:sz w:val="24"/>
                <w:szCs w:val="24"/>
              </w:rPr>
            </w:pPr>
            <w:hyperlink r:id="rId721">
              <w:r w:rsidDel="00000000" w:rsidR="00000000" w:rsidRPr="00000000">
                <w:rPr>
                  <w:b w:val="1"/>
                  <w:color w:val="1155cc"/>
                  <w:sz w:val="24"/>
                  <w:szCs w:val="24"/>
                  <w:u w:val="single"/>
                  <w:rtl w:val="0"/>
                </w:rPr>
                <w:t xml:space="preserve">Постанова КМУ № 1232 від 24.11.2021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F">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pageBreakBefore w:val="0"/>
              <w:widowControl w:val="0"/>
              <w:spacing w:line="240" w:lineRule="auto"/>
              <w:rPr>
                <w:b w:val="1"/>
                <w:sz w:val="24"/>
                <w:szCs w:val="24"/>
              </w:rPr>
            </w:pPr>
            <w:hyperlink r:id="rId722">
              <w:r w:rsidDel="00000000" w:rsidR="00000000" w:rsidRPr="00000000">
                <w:rPr>
                  <w:color w:val="1155cc"/>
                  <w:sz w:val="24"/>
                  <w:szCs w:val="24"/>
                  <w:u w:val="single"/>
                  <w:rtl w:val="0"/>
                </w:rPr>
                <w:t xml:space="preserve">Про затвердження </w:t>
              </w:r>
            </w:hyperlink>
            <w:hyperlink r:id="rId723">
              <w:r w:rsidDel="00000000" w:rsidR="00000000" w:rsidRPr="00000000">
                <w:rPr>
                  <w:b w:val="1"/>
                  <w:color w:val="1155cc"/>
                  <w:sz w:val="24"/>
                  <w:szCs w:val="24"/>
                  <w:u w:val="single"/>
                  <w:rtl w:val="0"/>
                </w:rPr>
                <w:t xml:space="preserve">Порядку залучення педагогічних</w:t>
              </w:r>
            </w:hyperlink>
            <w:hyperlink r:id="rId724">
              <w:r w:rsidDel="00000000" w:rsidR="00000000" w:rsidRPr="00000000">
                <w:rPr>
                  <w:color w:val="1155cc"/>
                  <w:sz w:val="24"/>
                  <w:szCs w:val="24"/>
                  <w:u w:val="single"/>
                  <w:rtl w:val="0"/>
                </w:rPr>
                <w:t xml:space="preserve">, наукових, науково-педагогічних </w:t>
              </w:r>
            </w:hyperlink>
            <w:hyperlink r:id="rId725">
              <w:r w:rsidDel="00000000" w:rsidR="00000000" w:rsidRPr="00000000">
                <w:rPr>
                  <w:b w:val="1"/>
                  <w:color w:val="1155cc"/>
                  <w:sz w:val="24"/>
                  <w:szCs w:val="24"/>
                  <w:u w:val="single"/>
                  <w:rtl w:val="0"/>
                </w:rPr>
                <w:t xml:space="preserve">працівників</w:t>
              </w:r>
            </w:hyperlink>
            <w:hyperlink r:id="rId726">
              <w:r w:rsidDel="00000000" w:rsidR="00000000" w:rsidRPr="00000000">
                <w:rPr>
                  <w:color w:val="1155cc"/>
                  <w:sz w:val="24"/>
                  <w:szCs w:val="24"/>
                  <w:u w:val="single"/>
                  <w:rtl w:val="0"/>
                </w:rPr>
                <w:t xml:space="preserve"> Порядок проведення зовнішнього незалежного оцінювання та моніторингу якості освіти та інших фахівців </w:t>
              </w:r>
            </w:hyperlink>
            <w:hyperlink r:id="rId727">
              <w:r w:rsidDel="00000000" w:rsidR="00000000" w:rsidRPr="00000000">
                <w:rPr>
                  <w:b w:val="1"/>
                  <w:color w:val="1155cc"/>
                  <w:sz w:val="24"/>
                  <w:szCs w:val="24"/>
                  <w:u w:val="single"/>
                  <w:rtl w:val="0"/>
                </w:rPr>
                <w:t xml:space="preserve">до проведення зовнішнього незалежного оцінювання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pageBreakBefore w:val="0"/>
              <w:widowControl w:val="0"/>
              <w:spacing w:line="240" w:lineRule="auto"/>
              <w:jc w:val="center"/>
              <w:rPr>
                <w:sz w:val="24"/>
                <w:szCs w:val="24"/>
              </w:rPr>
            </w:pPr>
            <w:r w:rsidDel="00000000" w:rsidR="00000000" w:rsidRPr="00000000">
              <w:rPr>
                <w:sz w:val="24"/>
                <w:szCs w:val="24"/>
                <w:rtl w:val="0"/>
              </w:rPr>
              <w:t xml:space="preserve">Постанова КМУ № 222</w:t>
            </w:r>
          </w:p>
          <w:p w:rsidR="00000000" w:rsidDel="00000000" w:rsidP="00000000" w:rsidRDefault="00000000" w:rsidRPr="00000000" w14:paraId="000006C2">
            <w:pPr>
              <w:pageBreakBefore w:val="0"/>
              <w:widowControl w:val="0"/>
              <w:spacing w:line="240" w:lineRule="auto"/>
              <w:jc w:val="center"/>
              <w:rPr>
                <w:sz w:val="24"/>
                <w:szCs w:val="24"/>
              </w:rPr>
            </w:pPr>
            <w:r w:rsidDel="00000000" w:rsidR="00000000" w:rsidRPr="00000000">
              <w:rPr>
                <w:sz w:val="24"/>
                <w:szCs w:val="24"/>
                <w:rtl w:val="0"/>
              </w:rPr>
              <w:t xml:space="preserve">від 15.04.2015</w:t>
            </w:r>
          </w:p>
          <w:p w:rsidR="00000000" w:rsidDel="00000000" w:rsidP="00000000" w:rsidRDefault="00000000" w:rsidRPr="00000000" w14:paraId="000006C3">
            <w:pPr>
              <w:pageBreakBefore w:val="0"/>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pageBreakBefore w:val="0"/>
              <w:widowControl w:val="0"/>
              <w:spacing w:line="240" w:lineRule="auto"/>
              <w:rPr>
                <w:sz w:val="24"/>
                <w:szCs w:val="24"/>
              </w:rPr>
            </w:pPr>
            <w:r w:rsidDel="00000000" w:rsidR="00000000" w:rsidRPr="00000000">
              <w:rPr>
                <w:sz w:val="24"/>
                <w:szCs w:val="24"/>
                <w:rtl w:val="0"/>
              </w:rPr>
              <w:t xml:space="preserve">Про затвердження Положення про Премію Верховної Ради України найкращим учасникам зовнішнього незалежного оцінювання результатів навчання, здобутих на основі повної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pageBreakBefore w:val="0"/>
              <w:widowControl w:val="0"/>
              <w:spacing w:line="240" w:lineRule="auto"/>
              <w:jc w:val="center"/>
              <w:rPr>
                <w:sz w:val="24"/>
                <w:szCs w:val="24"/>
              </w:rPr>
            </w:pPr>
            <w:hyperlink r:id="rId728">
              <w:r w:rsidDel="00000000" w:rsidR="00000000" w:rsidRPr="00000000">
                <w:rPr>
                  <w:color w:val="1155cc"/>
                  <w:sz w:val="24"/>
                  <w:szCs w:val="24"/>
                  <w:u w:val="single"/>
                  <w:rtl w:val="0"/>
                </w:rPr>
                <w:t xml:space="preserve">Наказ МОН № 622 </w:t>
              </w:r>
            </w:hyperlink>
            <w:r w:rsidDel="00000000" w:rsidR="00000000" w:rsidRPr="00000000">
              <w:rPr>
                <w:rtl w:val="0"/>
              </w:rPr>
            </w:r>
          </w:p>
          <w:p w:rsidR="00000000" w:rsidDel="00000000" w:rsidP="00000000" w:rsidRDefault="00000000" w:rsidRPr="00000000" w14:paraId="000006C7">
            <w:pPr>
              <w:pageBreakBefore w:val="0"/>
              <w:widowControl w:val="0"/>
              <w:spacing w:line="240" w:lineRule="auto"/>
              <w:jc w:val="center"/>
              <w:rPr>
                <w:sz w:val="24"/>
                <w:szCs w:val="24"/>
              </w:rPr>
            </w:pPr>
            <w:hyperlink r:id="rId729">
              <w:r w:rsidDel="00000000" w:rsidR="00000000" w:rsidRPr="00000000">
                <w:rPr>
                  <w:color w:val="1155cc"/>
                  <w:sz w:val="24"/>
                  <w:szCs w:val="24"/>
                  <w:u w:val="single"/>
                  <w:rtl w:val="0"/>
                </w:rPr>
                <w:t xml:space="preserve">від 04.06.2021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pageBreakBefore w:val="0"/>
              <w:widowControl w:val="0"/>
              <w:spacing w:line="240" w:lineRule="auto"/>
              <w:rPr>
                <w:b w:val="1"/>
                <w:sz w:val="26"/>
                <w:szCs w:val="26"/>
              </w:rPr>
            </w:pPr>
            <w:r w:rsidDel="00000000" w:rsidR="00000000" w:rsidRPr="00000000">
              <w:rPr>
                <w:sz w:val="24"/>
                <w:szCs w:val="24"/>
                <w:rtl w:val="0"/>
              </w:rPr>
              <w:t xml:space="preserve">Про затвердження </w:t>
            </w:r>
            <w:hyperlink r:id="rId730">
              <w:r w:rsidDel="00000000" w:rsidR="00000000" w:rsidRPr="00000000">
                <w:rPr>
                  <w:b w:val="1"/>
                  <w:color w:val="1155cc"/>
                  <w:sz w:val="24"/>
                  <w:szCs w:val="24"/>
                  <w:u w:val="single"/>
                  <w:rtl w:val="0"/>
                </w:rPr>
                <w:t xml:space="preserve">Порядку проведення державної підсумкової атестації</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jc w:val="center"/>
              <w:rPr>
                <w:b w:val="1"/>
                <w:sz w:val="24"/>
                <w:szCs w:val="24"/>
              </w:rPr>
            </w:pPr>
            <w:r w:rsidDel="00000000" w:rsidR="00000000" w:rsidRPr="00000000">
              <w:rPr>
                <w:b w:val="1"/>
                <w:sz w:val="24"/>
                <w:szCs w:val="24"/>
                <w:rtl w:val="0"/>
              </w:rPr>
              <w:t xml:space="preserve">Наказ МОН № 1369</w:t>
            </w:r>
          </w:p>
          <w:p w:rsidR="00000000" w:rsidDel="00000000" w:rsidP="00000000" w:rsidRDefault="00000000" w:rsidRPr="00000000" w14:paraId="000006CB">
            <w:pPr>
              <w:widowControl w:val="0"/>
              <w:spacing w:line="240" w:lineRule="auto"/>
              <w:jc w:val="center"/>
              <w:rPr>
                <w:b w:val="1"/>
                <w:sz w:val="24"/>
                <w:szCs w:val="24"/>
              </w:rPr>
            </w:pPr>
            <w:r w:rsidDel="00000000" w:rsidR="00000000" w:rsidRPr="00000000">
              <w:rPr>
                <w:b w:val="1"/>
                <w:sz w:val="24"/>
                <w:szCs w:val="24"/>
                <w:rtl w:val="0"/>
              </w:rPr>
              <w:t xml:space="preserve">від 07.12.2018</w:t>
            </w:r>
          </w:p>
          <w:p w:rsidR="00000000" w:rsidDel="00000000" w:rsidP="00000000" w:rsidRDefault="00000000" w:rsidRPr="00000000" w14:paraId="000006CC">
            <w:pPr>
              <w:widowControl w:val="0"/>
              <w:spacing w:line="240" w:lineRule="auto"/>
              <w:jc w:val="center"/>
              <w:rPr>
                <w:b w:val="1"/>
                <w:sz w:val="24"/>
                <w:szCs w:val="24"/>
              </w:rPr>
            </w:pPr>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pageBreakBefore w:val="0"/>
              <w:widowControl w:val="0"/>
              <w:spacing w:line="240" w:lineRule="auto"/>
              <w:rPr>
                <w:sz w:val="24"/>
                <w:szCs w:val="24"/>
              </w:rPr>
            </w:pPr>
            <w:hyperlink r:id="rId731">
              <w:r w:rsidDel="00000000" w:rsidR="00000000" w:rsidRPr="00000000">
                <w:rPr>
                  <w:b w:val="1"/>
                  <w:color w:val="1155cc"/>
                  <w:sz w:val="24"/>
                  <w:szCs w:val="24"/>
                  <w:u w:val="single"/>
                  <w:rtl w:val="0"/>
                </w:rPr>
                <w:t xml:space="preserve">Інструкція про звільнення </w:t>
              </w:r>
            </w:hyperlink>
            <w:hyperlink r:id="rId732">
              <w:r w:rsidDel="00000000" w:rsidR="00000000" w:rsidRPr="00000000">
                <w:rPr>
                  <w:color w:val="1155cc"/>
                  <w:sz w:val="24"/>
                  <w:szCs w:val="24"/>
                  <w:u w:val="single"/>
                  <w:rtl w:val="0"/>
                </w:rPr>
                <w:t xml:space="preserve">від проходження державної підсумкової атестації учнів (вихованців) загальноосвітніх навчальних закладів за станом здоров’я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pageBreakBefore w:val="0"/>
              <w:widowControl w:val="0"/>
              <w:spacing w:line="240" w:lineRule="auto"/>
              <w:jc w:val="center"/>
              <w:rPr/>
            </w:pPr>
            <w:r w:rsidDel="00000000" w:rsidR="00000000" w:rsidRPr="00000000">
              <w:rPr>
                <w:rtl w:val="0"/>
              </w:rPr>
              <w:t xml:space="preserve">2013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jc w:val="center"/>
              <w:rPr>
                <w:b w:val="1"/>
                <w:sz w:val="24"/>
                <w:szCs w:val="24"/>
              </w:rPr>
            </w:pPr>
            <w:r w:rsidDel="00000000" w:rsidR="00000000" w:rsidRPr="00000000">
              <w:rPr>
                <w:b w:val="1"/>
                <w:color w:val="990000"/>
                <w:sz w:val="24"/>
                <w:szCs w:val="24"/>
                <w:rtl w:val="0"/>
              </w:rPr>
              <w:t xml:space="preserve">2024/2025 навчальний рік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pageBreakBefore w:val="0"/>
              <w:widowControl w:val="0"/>
              <w:spacing w:line="240" w:lineRule="auto"/>
              <w:jc w:val="center"/>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D9">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jc w:val="center"/>
              <w:rPr>
                <w:color w:val="990000"/>
                <w:sz w:val="24"/>
                <w:szCs w:val="24"/>
              </w:rPr>
            </w:pPr>
            <w:r w:rsidDel="00000000" w:rsidR="00000000" w:rsidRPr="00000000">
              <w:rPr>
                <w:color w:val="990000"/>
                <w:sz w:val="24"/>
                <w:szCs w:val="24"/>
                <w:rtl w:val="0"/>
              </w:rPr>
              <w:t xml:space="preserve">2023/2024 навчальний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pageBreakBefore w:val="0"/>
              <w:widowControl w:val="0"/>
              <w:spacing w:line="240" w:lineRule="auto"/>
              <w:jc w:val="center"/>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D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sz w:val="24"/>
                <w:szCs w:val="24"/>
              </w:rPr>
            </w:pPr>
            <w:r w:rsidDel="00000000" w:rsidR="00000000" w:rsidRPr="00000000">
              <w:rPr>
                <w:sz w:val="24"/>
                <w:szCs w:val="24"/>
                <w:highlight w:val="white"/>
                <w:rtl w:val="0"/>
              </w:rPr>
              <w:t xml:space="preserve">Закон України </w:t>
            </w:r>
            <w:hyperlink r:id="rId733">
              <w:r w:rsidDel="00000000" w:rsidR="00000000" w:rsidRPr="00000000">
                <w:rPr>
                  <w:color w:val="1155cc"/>
                  <w:sz w:val="24"/>
                  <w:szCs w:val="24"/>
                  <w:highlight w:val="white"/>
                  <w:u w:val="single"/>
                  <w:rtl w:val="0"/>
                </w:rPr>
                <w:t xml:space="preserve">Про внесення змін до деяких законів України щодо державної підсумкової атестації та вступної кампанії 2024 року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jc w:val="center"/>
              <w:rPr>
                <w:color w:val="333333"/>
                <w:sz w:val="24"/>
                <w:szCs w:val="24"/>
                <w:highlight w:val="white"/>
              </w:rPr>
            </w:pPr>
            <w:r w:rsidDel="00000000" w:rsidR="00000000" w:rsidRPr="00000000">
              <w:rPr>
                <w:color w:val="333333"/>
                <w:sz w:val="24"/>
                <w:szCs w:val="24"/>
                <w:highlight w:val="white"/>
                <w:rtl w:val="0"/>
              </w:rPr>
              <w:t xml:space="preserve">08.11.2023</w:t>
            </w:r>
          </w:p>
          <w:p w:rsidR="00000000" w:rsidDel="00000000" w:rsidP="00000000" w:rsidRDefault="00000000" w:rsidRPr="00000000" w14:paraId="000006DF">
            <w:pPr>
              <w:widowControl w:val="0"/>
              <w:spacing w:line="240" w:lineRule="auto"/>
              <w:jc w:val="center"/>
              <w:rPr/>
            </w:pPr>
            <w:r w:rsidDel="00000000" w:rsidR="00000000" w:rsidRPr="00000000">
              <w:rPr>
                <w:color w:val="333333"/>
                <w:sz w:val="24"/>
                <w:szCs w:val="24"/>
                <w:highlight w:val="white"/>
                <w:rtl w:val="0"/>
              </w:rPr>
              <w:t xml:space="preserve">№ 3438-IX</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E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sz w:val="24"/>
                <w:szCs w:val="24"/>
              </w:rPr>
            </w:pPr>
            <w:r w:rsidDel="00000000" w:rsidR="00000000" w:rsidRPr="00000000">
              <w:rPr>
                <w:sz w:val="24"/>
                <w:szCs w:val="24"/>
                <w:rtl w:val="0"/>
              </w:rPr>
              <w:t xml:space="preserve">Про затвердження Порядку проведення національного мультипредметного тесту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pageBreakBefore w:val="0"/>
              <w:widowControl w:val="0"/>
              <w:spacing w:line="240" w:lineRule="auto"/>
              <w:jc w:val="center"/>
              <w:rPr>
                <w:sz w:val="24"/>
                <w:szCs w:val="24"/>
              </w:rPr>
            </w:pPr>
            <w:hyperlink r:id="rId734">
              <w:r w:rsidDel="00000000" w:rsidR="00000000" w:rsidRPr="00000000">
                <w:rPr>
                  <w:color w:val="1155cc"/>
                  <w:sz w:val="24"/>
                  <w:szCs w:val="24"/>
                  <w:u w:val="single"/>
                  <w:rtl w:val="0"/>
                </w:rPr>
                <w:t xml:space="preserve">Наказ МОН № 1547</w:t>
              </w:r>
            </w:hyperlink>
            <w:r w:rsidDel="00000000" w:rsidR="00000000" w:rsidRPr="00000000">
              <w:rPr>
                <w:rtl w:val="0"/>
              </w:rPr>
            </w:r>
          </w:p>
          <w:p w:rsidR="00000000" w:rsidDel="00000000" w:rsidP="00000000" w:rsidRDefault="00000000" w:rsidRPr="00000000" w14:paraId="000006E3">
            <w:pPr>
              <w:pageBreakBefore w:val="0"/>
              <w:widowControl w:val="0"/>
              <w:spacing w:line="240" w:lineRule="auto"/>
              <w:jc w:val="center"/>
              <w:rPr>
                <w:sz w:val="24"/>
                <w:szCs w:val="24"/>
              </w:rPr>
            </w:pPr>
            <w:hyperlink r:id="rId735">
              <w:r w:rsidDel="00000000" w:rsidR="00000000" w:rsidRPr="00000000">
                <w:rPr>
                  <w:color w:val="1155cc"/>
                  <w:sz w:val="24"/>
                  <w:szCs w:val="24"/>
                  <w:u w:val="single"/>
                  <w:rtl w:val="0"/>
                </w:rPr>
                <w:t xml:space="preserve">від 21.12.2023</w:t>
              </w:r>
            </w:hyperlink>
            <w:r w:rsidDel="00000000" w:rsidR="00000000" w:rsidRPr="00000000">
              <w:rPr>
                <w:rtl w:val="0"/>
              </w:rPr>
            </w:r>
          </w:p>
          <w:p w:rsidR="00000000" w:rsidDel="00000000" w:rsidP="00000000" w:rsidRDefault="00000000" w:rsidRPr="00000000" w14:paraId="000006E4">
            <w:pPr>
              <w:pageBreakBefore w:val="0"/>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E5">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sz w:val="24"/>
                <w:szCs w:val="24"/>
              </w:rPr>
            </w:pPr>
            <w:r w:rsidDel="00000000" w:rsidR="00000000" w:rsidRPr="00000000">
              <w:rPr>
                <w:sz w:val="24"/>
                <w:szCs w:val="24"/>
                <w:rtl w:val="0"/>
              </w:rPr>
              <w:t xml:space="preserve">Про організацію та проведення у 2024 році національного мультипредметного тесту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pageBreakBefore w:val="0"/>
              <w:widowControl w:val="0"/>
              <w:spacing w:line="240" w:lineRule="auto"/>
              <w:jc w:val="center"/>
              <w:rPr>
                <w:sz w:val="24"/>
                <w:szCs w:val="24"/>
              </w:rPr>
            </w:pPr>
            <w:hyperlink r:id="rId736">
              <w:r w:rsidDel="00000000" w:rsidR="00000000" w:rsidRPr="00000000">
                <w:rPr>
                  <w:color w:val="1155cc"/>
                  <w:sz w:val="24"/>
                  <w:szCs w:val="24"/>
                  <w:u w:val="single"/>
                  <w:rtl w:val="0"/>
                </w:rPr>
                <w:t xml:space="preserve">Наказ МОН № 222</w:t>
              </w:r>
            </w:hyperlink>
            <w:r w:rsidDel="00000000" w:rsidR="00000000" w:rsidRPr="00000000">
              <w:rPr>
                <w:rtl w:val="0"/>
              </w:rPr>
            </w:r>
          </w:p>
          <w:p w:rsidR="00000000" w:rsidDel="00000000" w:rsidP="00000000" w:rsidRDefault="00000000" w:rsidRPr="00000000" w14:paraId="000006E8">
            <w:pPr>
              <w:pageBreakBefore w:val="0"/>
              <w:widowControl w:val="0"/>
              <w:spacing w:line="240" w:lineRule="auto"/>
              <w:jc w:val="center"/>
              <w:rPr>
                <w:sz w:val="24"/>
                <w:szCs w:val="24"/>
              </w:rPr>
            </w:pPr>
            <w:hyperlink r:id="rId737">
              <w:r w:rsidDel="00000000" w:rsidR="00000000" w:rsidRPr="00000000">
                <w:rPr>
                  <w:color w:val="1155cc"/>
                  <w:sz w:val="24"/>
                  <w:szCs w:val="24"/>
                  <w:u w:val="single"/>
                  <w:rtl w:val="0"/>
                </w:rPr>
                <w:t xml:space="preserve">від 22.02.2024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E9">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sz w:val="24"/>
                <w:szCs w:val="24"/>
              </w:rPr>
            </w:pPr>
            <w:r w:rsidDel="00000000" w:rsidR="00000000" w:rsidRPr="00000000">
              <w:rPr>
                <w:sz w:val="24"/>
                <w:szCs w:val="24"/>
                <w:rtl w:val="0"/>
              </w:rPr>
              <w:t xml:space="preserve">Про затвердження Схем нарахування балів за виконання завдань сертифікаційної роботи національного мультипредметного тесту 2024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pageBreakBefore w:val="0"/>
              <w:widowControl w:val="0"/>
              <w:spacing w:line="240" w:lineRule="auto"/>
              <w:jc w:val="center"/>
              <w:rPr>
                <w:sz w:val="24"/>
                <w:szCs w:val="24"/>
              </w:rPr>
            </w:pPr>
            <w:hyperlink r:id="rId738">
              <w:r w:rsidDel="00000000" w:rsidR="00000000" w:rsidRPr="00000000">
                <w:rPr>
                  <w:color w:val="1155cc"/>
                  <w:sz w:val="24"/>
                  <w:szCs w:val="24"/>
                  <w:u w:val="single"/>
                  <w:rtl w:val="0"/>
                </w:rPr>
                <w:t xml:space="preserve">Наказ УЦОЯО № 4</w:t>
              </w:r>
            </w:hyperlink>
            <w:r w:rsidDel="00000000" w:rsidR="00000000" w:rsidRPr="00000000">
              <w:rPr>
                <w:rtl w:val="0"/>
              </w:rPr>
            </w:r>
          </w:p>
          <w:p w:rsidR="00000000" w:rsidDel="00000000" w:rsidP="00000000" w:rsidRDefault="00000000" w:rsidRPr="00000000" w14:paraId="000006EC">
            <w:pPr>
              <w:pageBreakBefore w:val="0"/>
              <w:widowControl w:val="0"/>
              <w:spacing w:line="240" w:lineRule="auto"/>
              <w:jc w:val="center"/>
              <w:rPr>
                <w:sz w:val="24"/>
                <w:szCs w:val="24"/>
              </w:rPr>
            </w:pPr>
            <w:hyperlink r:id="rId739">
              <w:r w:rsidDel="00000000" w:rsidR="00000000" w:rsidRPr="00000000">
                <w:rPr>
                  <w:color w:val="1155cc"/>
                  <w:sz w:val="24"/>
                  <w:szCs w:val="24"/>
                  <w:u w:val="single"/>
                  <w:rtl w:val="0"/>
                </w:rPr>
                <w:t xml:space="preserve">від 24.01.2024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6E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sz w:val="24"/>
                <w:szCs w:val="24"/>
              </w:rPr>
            </w:pPr>
            <w:r w:rsidDel="00000000" w:rsidR="00000000" w:rsidRPr="00000000">
              <w:rPr>
                <w:sz w:val="24"/>
                <w:szCs w:val="24"/>
                <w:rtl w:val="0"/>
              </w:rPr>
              <w:t xml:space="preserve">Про затвердження Загальної характеристики сертифікаційної роботи національного мультипредметного тесту 2024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pageBreakBefore w:val="0"/>
              <w:widowControl w:val="0"/>
              <w:spacing w:line="240" w:lineRule="auto"/>
              <w:jc w:val="center"/>
              <w:rPr/>
            </w:pPr>
            <w:hyperlink r:id="rId740">
              <w:r w:rsidDel="00000000" w:rsidR="00000000" w:rsidRPr="00000000">
                <w:rPr>
                  <w:color w:val="1155cc"/>
                  <w:u w:val="single"/>
                  <w:rtl w:val="0"/>
                </w:rPr>
                <w:t xml:space="preserve">Наказ УЦОЯО № 5</w:t>
              </w:r>
            </w:hyperlink>
            <w:r w:rsidDel="00000000" w:rsidR="00000000" w:rsidRPr="00000000">
              <w:rPr>
                <w:rtl w:val="0"/>
              </w:rPr>
            </w:r>
          </w:p>
          <w:p w:rsidR="00000000" w:rsidDel="00000000" w:rsidP="00000000" w:rsidRDefault="00000000" w:rsidRPr="00000000" w14:paraId="000006F0">
            <w:pPr>
              <w:pageBreakBefore w:val="0"/>
              <w:widowControl w:val="0"/>
              <w:spacing w:line="240" w:lineRule="auto"/>
              <w:jc w:val="center"/>
              <w:rPr/>
            </w:pPr>
            <w:hyperlink r:id="rId741">
              <w:r w:rsidDel="00000000" w:rsidR="00000000" w:rsidRPr="00000000">
                <w:rPr>
                  <w:color w:val="1155cc"/>
                  <w:u w:val="single"/>
                  <w:rtl w:val="0"/>
                </w:rPr>
                <w:t xml:space="preserve">від 24.01.2024</w:t>
              </w:r>
            </w:hyperlink>
            <w:r w:rsidDel="00000000" w:rsidR="00000000" w:rsidRPr="00000000">
              <w:rPr>
                <w:rtl w:val="0"/>
              </w:rPr>
            </w:r>
          </w:p>
        </w:tc>
      </w:tr>
    </w:tbl>
    <w:p w:rsidR="00000000" w:rsidDel="00000000" w:rsidP="00000000" w:rsidRDefault="00000000" w:rsidRPr="00000000" w14:paraId="000006F1">
      <w:pPr>
        <w:pStyle w:val="Heading1"/>
        <w:jc w:val="center"/>
        <w:rPr>
          <w:b w:val="1"/>
          <w:color w:val="ffffff"/>
          <w:sz w:val="42"/>
          <w:szCs w:val="42"/>
          <w:highlight w:val="darkBlue"/>
        </w:rPr>
      </w:pPr>
      <w:bookmarkStart w:colFirst="0" w:colLast="0" w:name="_7ynbcta97j7k" w:id="22"/>
      <w:bookmarkEnd w:id="22"/>
      <w:r w:rsidDel="00000000" w:rsidR="00000000" w:rsidRPr="00000000">
        <w:rPr>
          <w:b w:val="1"/>
          <w:color w:val="ffffff"/>
          <w:sz w:val="42"/>
          <w:szCs w:val="42"/>
          <w:highlight w:val="darkBlue"/>
          <w:rtl w:val="0"/>
        </w:rPr>
        <w:t xml:space="preserve">Інноваційна діяльність</w:t>
      </w:r>
    </w:p>
    <w:tbl>
      <w:tblPr>
        <w:tblStyle w:val="Table23"/>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pageBreakBefore w:val="0"/>
              <w:widowControl w:val="0"/>
              <w:spacing w:line="240" w:lineRule="auto"/>
              <w:rPr>
                <w:sz w:val="24"/>
                <w:szCs w:val="24"/>
              </w:rPr>
            </w:pPr>
            <w:r w:rsidDel="00000000" w:rsidR="00000000" w:rsidRPr="00000000">
              <w:rPr>
                <w:sz w:val="24"/>
                <w:szCs w:val="24"/>
                <w:rtl w:val="0"/>
              </w:rPr>
              <w:t xml:space="preserve">Закон України </w:t>
            </w:r>
            <w:hyperlink r:id="rId742">
              <w:r w:rsidDel="00000000" w:rsidR="00000000" w:rsidRPr="00000000">
                <w:rPr>
                  <w:b w:val="1"/>
                  <w:color w:val="1155cc"/>
                  <w:sz w:val="24"/>
                  <w:szCs w:val="24"/>
                  <w:u w:val="single"/>
                  <w:rtl w:val="0"/>
                </w:rPr>
                <w:t xml:space="preserve">Про інноваційну діяльність</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pageBreakBefore w:val="0"/>
              <w:widowControl w:val="0"/>
              <w:spacing w:line="240" w:lineRule="auto"/>
              <w:jc w:val="center"/>
              <w:rPr/>
            </w:pPr>
            <w:r w:rsidDel="00000000" w:rsidR="00000000" w:rsidRPr="00000000">
              <w:rPr>
                <w:b w:val="1"/>
                <w:sz w:val="24"/>
                <w:szCs w:val="24"/>
                <w:rtl w:val="0"/>
              </w:rPr>
              <w:t xml:space="preserve">2002 (зі змінами)</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6F8">
            <w:pPr>
              <w:pageBreakBefore w:val="0"/>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6F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pageBreakBefore w:val="0"/>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Положення про порядок здійснення інноваційної діяльності у сфері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pageBreakBefore w:val="0"/>
              <w:widowControl w:val="0"/>
              <w:spacing w:line="240" w:lineRule="auto"/>
              <w:jc w:val="center"/>
              <w:rPr/>
            </w:pPr>
            <w:hyperlink r:id="rId743">
              <w:r w:rsidDel="00000000" w:rsidR="00000000" w:rsidRPr="00000000">
                <w:rPr>
                  <w:b w:val="1"/>
                  <w:color w:val="1155cc"/>
                  <w:sz w:val="24"/>
                  <w:szCs w:val="24"/>
                  <w:u w:val="single"/>
                  <w:rtl w:val="0"/>
                </w:rPr>
                <w:t xml:space="preserve">Наказ МОН № 552</w:t>
              </w:r>
            </w:hyperlink>
            <w:r w:rsidDel="00000000" w:rsidR="00000000" w:rsidRPr="00000000">
              <w:rPr>
                <w:rtl w:val="0"/>
              </w:rPr>
            </w:r>
          </w:p>
          <w:p w:rsidR="00000000" w:rsidDel="00000000" w:rsidP="00000000" w:rsidRDefault="00000000" w:rsidRPr="00000000" w14:paraId="000006FC">
            <w:pPr>
              <w:pageBreakBefore w:val="0"/>
              <w:widowControl w:val="0"/>
              <w:spacing w:line="240" w:lineRule="auto"/>
              <w:jc w:val="center"/>
              <w:rPr>
                <w:b w:val="1"/>
                <w:sz w:val="24"/>
                <w:szCs w:val="24"/>
              </w:rPr>
            </w:pPr>
            <w:hyperlink r:id="rId744">
              <w:r w:rsidDel="00000000" w:rsidR="00000000" w:rsidRPr="00000000">
                <w:rPr>
                  <w:b w:val="1"/>
                  <w:color w:val="1155cc"/>
                  <w:sz w:val="24"/>
                  <w:szCs w:val="24"/>
                  <w:u w:val="single"/>
                  <w:rtl w:val="0"/>
                </w:rPr>
                <w:t xml:space="preserve">від 12.05.2023</w:t>
              </w:r>
            </w:hyperlink>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pageBreakBefore w:val="0"/>
              <w:widowControl w:val="0"/>
              <w:spacing w:line="240" w:lineRule="auto"/>
              <w:rPr>
                <w:sz w:val="24"/>
                <w:szCs w:val="24"/>
                <w:highlight w:val="white"/>
              </w:rPr>
            </w:pPr>
            <w:hyperlink r:id="rId745">
              <w:r w:rsidDel="00000000" w:rsidR="00000000" w:rsidRPr="00000000">
                <w:rPr>
                  <w:color w:val="1155cc"/>
                  <w:sz w:val="24"/>
                  <w:szCs w:val="24"/>
                  <w:highlight w:val="white"/>
                  <w:u w:val="single"/>
                  <w:rtl w:val="0"/>
                </w:rPr>
                <w:t xml:space="preserve">Про затвердження Правил проведення Всеукраїнського конкурсу-захисту науково-дослідницьких робіт учнів - членів Малої академії наук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147 </w:t>
            </w:r>
          </w:p>
          <w:p w:rsidR="00000000" w:rsidDel="00000000" w:rsidP="00000000" w:rsidRDefault="00000000" w:rsidRPr="00000000" w14:paraId="00000700">
            <w:pPr>
              <w:pageBreakBefore w:val="0"/>
              <w:widowControl w:val="0"/>
              <w:spacing w:line="240" w:lineRule="auto"/>
              <w:jc w:val="center"/>
              <w:rPr>
                <w:b w:val="1"/>
                <w:sz w:val="24"/>
                <w:szCs w:val="24"/>
              </w:rPr>
            </w:pPr>
            <w:r w:rsidDel="00000000" w:rsidR="00000000" w:rsidRPr="00000000">
              <w:rPr>
                <w:b w:val="1"/>
                <w:sz w:val="24"/>
                <w:szCs w:val="24"/>
                <w:rtl w:val="0"/>
              </w:rPr>
              <w:t xml:space="preserve">від 08.02.2021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88" w:lineRule="auto"/>
              <w:rPr>
                <w:sz w:val="24"/>
                <w:szCs w:val="24"/>
              </w:rPr>
            </w:pPr>
            <w:hyperlink r:id="rId746">
              <w:r w:rsidDel="00000000" w:rsidR="00000000" w:rsidRPr="00000000">
                <w:rPr>
                  <w:b w:val="1"/>
                  <w:color w:val="1155cc"/>
                  <w:sz w:val="24"/>
                  <w:szCs w:val="24"/>
                  <w:u w:val="single"/>
                  <w:rtl w:val="0"/>
                </w:rPr>
                <w:t xml:space="preserve">Положення про наукові товариства учнів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jc w:val="center"/>
              <w:rPr>
                <w:b w:val="1"/>
                <w:sz w:val="24"/>
                <w:szCs w:val="24"/>
              </w:rPr>
            </w:pPr>
            <w:r w:rsidDel="00000000" w:rsidR="00000000" w:rsidRPr="00000000">
              <w:rPr>
                <w:b w:val="1"/>
                <w:sz w:val="24"/>
                <w:szCs w:val="24"/>
                <w:rtl w:val="0"/>
              </w:rPr>
              <w:t xml:space="preserve">Наказ МОН № 1287 </w:t>
            </w:r>
          </w:p>
          <w:p w:rsidR="00000000" w:rsidDel="00000000" w:rsidP="00000000" w:rsidRDefault="00000000" w:rsidRPr="00000000" w14:paraId="00000704">
            <w:pPr>
              <w:widowControl w:val="0"/>
              <w:spacing w:line="240" w:lineRule="auto"/>
              <w:jc w:val="center"/>
              <w:rPr/>
            </w:pPr>
            <w:r w:rsidDel="00000000" w:rsidR="00000000" w:rsidRPr="00000000">
              <w:rPr>
                <w:b w:val="1"/>
                <w:sz w:val="24"/>
                <w:szCs w:val="24"/>
                <w:rtl w:val="0"/>
              </w:rPr>
              <w:t xml:space="preserve">від 10.11.2014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708">
      <w:pPr>
        <w:pStyle w:val="Heading1"/>
        <w:jc w:val="center"/>
        <w:rPr>
          <w:b w:val="1"/>
          <w:color w:val="ffffff"/>
          <w:sz w:val="42"/>
          <w:szCs w:val="42"/>
          <w:highlight w:val="darkBlue"/>
        </w:rPr>
      </w:pPr>
      <w:bookmarkStart w:colFirst="0" w:colLast="0" w:name="_brnz9u59dcin" w:id="23"/>
      <w:bookmarkEnd w:id="23"/>
      <w:r w:rsidDel="00000000" w:rsidR="00000000" w:rsidRPr="00000000">
        <w:rPr>
          <w:b w:val="1"/>
          <w:color w:val="ffffff"/>
          <w:sz w:val="42"/>
          <w:szCs w:val="42"/>
          <w:highlight w:val="darkBlue"/>
          <w:rtl w:val="0"/>
        </w:rPr>
        <w:t xml:space="preserve">Кабінети, обладнання</w:t>
      </w:r>
    </w:p>
    <w:tbl>
      <w:tblPr>
        <w:tblStyle w:val="Table24"/>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Типового переліку засобів навчання та обладнання</w:t>
            </w:r>
            <w:r w:rsidDel="00000000" w:rsidR="00000000" w:rsidRPr="00000000">
              <w:rPr>
                <w:sz w:val="24"/>
                <w:szCs w:val="24"/>
                <w:rtl w:val="0"/>
              </w:rPr>
              <w:t xml:space="preserve"> </w:t>
            </w:r>
            <w:r w:rsidDel="00000000" w:rsidR="00000000" w:rsidRPr="00000000">
              <w:rPr>
                <w:b w:val="1"/>
                <w:sz w:val="24"/>
                <w:szCs w:val="24"/>
                <w:rtl w:val="0"/>
              </w:rPr>
              <w:t xml:space="preserve">для навчальних кабінетів початкової школи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jc w:val="center"/>
              <w:rPr>
                <w:sz w:val="24"/>
                <w:szCs w:val="24"/>
              </w:rPr>
            </w:pPr>
            <w:hyperlink r:id="rId747">
              <w:r w:rsidDel="00000000" w:rsidR="00000000" w:rsidRPr="00000000">
                <w:rPr>
                  <w:color w:val="1155cc"/>
                  <w:sz w:val="24"/>
                  <w:szCs w:val="24"/>
                  <w:u w:val="single"/>
                  <w:rtl w:val="0"/>
                </w:rPr>
                <w:t xml:space="preserve">Наказ МОН № 143</w:t>
              </w:r>
            </w:hyperlink>
            <w:r w:rsidDel="00000000" w:rsidR="00000000" w:rsidRPr="00000000">
              <w:rPr>
                <w:rtl w:val="0"/>
              </w:rPr>
            </w:r>
          </w:p>
          <w:p w:rsidR="00000000" w:rsidDel="00000000" w:rsidP="00000000" w:rsidRDefault="00000000" w:rsidRPr="00000000" w14:paraId="0000070F">
            <w:pPr>
              <w:widowControl w:val="0"/>
              <w:spacing w:line="240" w:lineRule="auto"/>
              <w:jc w:val="center"/>
              <w:rPr>
                <w:sz w:val="26"/>
                <w:szCs w:val="26"/>
              </w:rPr>
            </w:pPr>
            <w:hyperlink r:id="rId748">
              <w:r w:rsidDel="00000000" w:rsidR="00000000" w:rsidRPr="00000000">
                <w:rPr>
                  <w:color w:val="1155cc"/>
                  <w:sz w:val="24"/>
                  <w:szCs w:val="24"/>
                  <w:u w:val="single"/>
                  <w:rtl w:val="0"/>
                </w:rPr>
                <w:t xml:space="preserve"> від 07.02.2020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b w:val="1"/>
                <w:sz w:val="24"/>
                <w:szCs w:val="24"/>
              </w:rPr>
            </w:pPr>
            <w:hyperlink r:id="rId749">
              <w:r w:rsidDel="00000000" w:rsidR="00000000" w:rsidRPr="00000000">
                <w:rPr>
                  <w:b w:val="1"/>
                  <w:color w:val="1155cc"/>
                  <w:sz w:val="24"/>
                  <w:szCs w:val="24"/>
                  <w:u w:val="single"/>
                  <w:rtl w:val="0"/>
                </w:rPr>
                <w:t xml:space="preserve">Положення про навчальні кабінети </w:t>
              </w:r>
            </w:hyperlink>
            <w:hyperlink r:id="rId750">
              <w:r w:rsidDel="00000000" w:rsidR="00000000" w:rsidRPr="00000000">
                <w:rPr>
                  <w:color w:val="1155cc"/>
                  <w:sz w:val="24"/>
                  <w:szCs w:val="24"/>
                  <w:u w:val="single"/>
                  <w:rtl w:val="0"/>
                </w:rPr>
                <w:t xml:space="preserve">загальноосвітніх навчальних закладів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jc w:val="center"/>
              <w:rPr>
                <w:sz w:val="24"/>
                <w:szCs w:val="24"/>
              </w:rPr>
            </w:pPr>
            <w:r w:rsidDel="00000000" w:rsidR="00000000" w:rsidRPr="00000000">
              <w:rPr>
                <w:sz w:val="24"/>
                <w:szCs w:val="24"/>
                <w:rtl w:val="0"/>
              </w:rPr>
              <w:t xml:space="preserve">Наказ МОН № 601</w:t>
            </w:r>
          </w:p>
          <w:p w:rsidR="00000000" w:rsidDel="00000000" w:rsidP="00000000" w:rsidRDefault="00000000" w:rsidRPr="00000000" w14:paraId="00000713">
            <w:pPr>
              <w:widowControl w:val="0"/>
              <w:spacing w:line="240" w:lineRule="auto"/>
              <w:jc w:val="center"/>
              <w:rPr>
                <w:sz w:val="24"/>
                <w:szCs w:val="24"/>
              </w:rPr>
            </w:pPr>
            <w:r w:rsidDel="00000000" w:rsidR="00000000" w:rsidRPr="00000000">
              <w:rPr>
                <w:sz w:val="24"/>
                <w:szCs w:val="24"/>
                <w:rtl w:val="0"/>
              </w:rPr>
              <w:t xml:space="preserve">від 20.07.2004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sz w:val="24"/>
                <w:szCs w:val="24"/>
              </w:rPr>
            </w:pPr>
            <w:hyperlink r:id="rId751">
              <w:r w:rsidDel="00000000" w:rsidR="00000000" w:rsidRPr="00000000">
                <w:rPr>
                  <w:b w:val="1"/>
                  <w:color w:val="1155cc"/>
                  <w:sz w:val="24"/>
                  <w:szCs w:val="24"/>
                  <w:u w:val="single"/>
                  <w:rtl w:val="0"/>
                </w:rPr>
                <w:t xml:space="preserve">Положення про навчальні кабінети з природничо-математичних предметів</w:t>
              </w:r>
            </w:hyperlink>
            <w:hyperlink r:id="rId752">
              <w:r w:rsidDel="00000000" w:rsidR="00000000" w:rsidRPr="00000000">
                <w:rPr>
                  <w:color w:val="1155cc"/>
                  <w:sz w:val="24"/>
                  <w:szCs w:val="24"/>
                  <w:u w:val="single"/>
                  <w:rtl w:val="0"/>
                </w:rPr>
                <w:t xml:space="preserve"> загальноосвітніх навчальних закладів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jc w:val="center"/>
              <w:rPr>
                <w:sz w:val="24"/>
                <w:szCs w:val="24"/>
              </w:rPr>
            </w:pPr>
            <w:r w:rsidDel="00000000" w:rsidR="00000000" w:rsidRPr="00000000">
              <w:rPr>
                <w:sz w:val="24"/>
                <w:szCs w:val="24"/>
                <w:rtl w:val="0"/>
              </w:rPr>
              <w:t xml:space="preserve">Наказ МОНМС № 1423</w:t>
            </w:r>
          </w:p>
          <w:p w:rsidR="00000000" w:rsidDel="00000000" w:rsidP="00000000" w:rsidRDefault="00000000" w:rsidRPr="00000000" w14:paraId="00000717">
            <w:pPr>
              <w:widowControl w:val="0"/>
              <w:spacing w:line="240" w:lineRule="auto"/>
              <w:jc w:val="center"/>
              <w:rPr>
                <w:sz w:val="24"/>
                <w:szCs w:val="24"/>
              </w:rPr>
            </w:pPr>
            <w:r w:rsidDel="00000000" w:rsidR="00000000" w:rsidRPr="00000000">
              <w:rPr>
                <w:sz w:val="24"/>
                <w:szCs w:val="24"/>
                <w:rtl w:val="0"/>
              </w:rPr>
              <w:t xml:space="preserve">від 14.12.2012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b w:val="1"/>
                <w:sz w:val="24"/>
                <w:szCs w:val="24"/>
              </w:rPr>
            </w:pPr>
            <w:hyperlink r:id="rId753">
              <w:r w:rsidDel="00000000" w:rsidR="00000000" w:rsidRPr="00000000">
                <w:rPr>
                  <w:color w:val="1155cc"/>
                  <w:sz w:val="24"/>
                  <w:szCs w:val="24"/>
                  <w:u w:val="single"/>
                  <w:rtl w:val="0"/>
                </w:rPr>
                <w:t xml:space="preserve">Про затвердження</w:t>
              </w:r>
            </w:hyperlink>
            <w:hyperlink r:id="rId754">
              <w:r w:rsidDel="00000000" w:rsidR="00000000" w:rsidRPr="00000000">
                <w:rPr>
                  <w:b w:val="1"/>
                  <w:color w:val="1155cc"/>
                  <w:sz w:val="24"/>
                  <w:szCs w:val="24"/>
                  <w:u w:val="single"/>
                  <w:rtl w:val="0"/>
                </w:rPr>
                <w:t xml:space="preserve"> Типового переліку засобів навчання та обладнання для навчальних кабінетів і STEM-лабораторій</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jc w:val="center"/>
              <w:rPr>
                <w:sz w:val="24"/>
                <w:szCs w:val="24"/>
              </w:rPr>
            </w:pPr>
            <w:r w:rsidDel="00000000" w:rsidR="00000000" w:rsidRPr="00000000">
              <w:rPr>
                <w:sz w:val="24"/>
                <w:szCs w:val="24"/>
                <w:rtl w:val="0"/>
              </w:rPr>
              <w:t xml:space="preserve">Наказ МОН № 574</w:t>
            </w:r>
          </w:p>
          <w:p w:rsidR="00000000" w:rsidDel="00000000" w:rsidP="00000000" w:rsidRDefault="00000000" w:rsidRPr="00000000" w14:paraId="0000071B">
            <w:pPr>
              <w:widowControl w:val="0"/>
              <w:spacing w:line="240" w:lineRule="auto"/>
              <w:jc w:val="center"/>
              <w:rPr>
                <w:sz w:val="24"/>
                <w:szCs w:val="24"/>
              </w:rPr>
            </w:pPr>
            <w:r w:rsidDel="00000000" w:rsidR="00000000" w:rsidRPr="00000000">
              <w:rPr>
                <w:sz w:val="24"/>
                <w:szCs w:val="24"/>
                <w:rtl w:val="0"/>
              </w:rPr>
              <w:t xml:space="preserve"> від 29.04.2020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b w:val="1"/>
                <w:sz w:val="24"/>
                <w:szCs w:val="24"/>
              </w:rPr>
            </w:pPr>
            <w:hyperlink r:id="rId755">
              <w:r w:rsidDel="00000000" w:rsidR="00000000" w:rsidRPr="00000000">
                <w:rPr>
                  <w:color w:val="1155cc"/>
                  <w:sz w:val="24"/>
                  <w:szCs w:val="24"/>
                  <w:u w:val="single"/>
                  <w:rtl w:val="0"/>
                </w:rPr>
                <w:t xml:space="preserve">Про затвердження </w:t>
              </w:r>
            </w:hyperlink>
            <w:hyperlink r:id="rId756">
              <w:r w:rsidDel="00000000" w:rsidR="00000000" w:rsidRPr="00000000">
                <w:rPr>
                  <w:b w:val="1"/>
                  <w:color w:val="1155cc"/>
                  <w:sz w:val="24"/>
                  <w:szCs w:val="24"/>
                  <w:u w:val="single"/>
                  <w:rtl w:val="0"/>
                </w:rPr>
                <w:t xml:space="preserve">Типового переліку комп'ютерного обладнання для закладів дошкільної, загальної середньої та професійної (професійно-технічної)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spacing w:line="240" w:lineRule="auto"/>
              <w:jc w:val="center"/>
              <w:rPr>
                <w:sz w:val="24"/>
                <w:szCs w:val="24"/>
              </w:rPr>
            </w:pPr>
            <w:r w:rsidDel="00000000" w:rsidR="00000000" w:rsidRPr="00000000">
              <w:rPr>
                <w:sz w:val="24"/>
                <w:szCs w:val="24"/>
                <w:rtl w:val="0"/>
              </w:rPr>
              <w:t xml:space="preserve">Наказ МОН № 1440</w:t>
            </w:r>
          </w:p>
          <w:p w:rsidR="00000000" w:rsidDel="00000000" w:rsidP="00000000" w:rsidRDefault="00000000" w:rsidRPr="00000000" w14:paraId="0000071F">
            <w:pPr>
              <w:widowControl w:val="0"/>
              <w:spacing w:line="240" w:lineRule="auto"/>
              <w:jc w:val="center"/>
              <w:rPr>
                <w:sz w:val="24"/>
                <w:szCs w:val="24"/>
              </w:rPr>
            </w:pPr>
            <w:r w:rsidDel="00000000" w:rsidR="00000000" w:rsidRPr="00000000">
              <w:rPr>
                <w:sz w:val="24"/>
                <w:szCs w:val="24"/>
                <w:rtl w:val="0"/>
              </w:rPr>
              <w:t xml:space="preserve"> від 02.11.2017 (зі змінами)</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Типового переліку обладнання та інвентарю для фізкультурно-спортивних приміщень закладів освіти, які забезпечують здобуття повної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jc w:val="center"/>
              <w:rPr>
                <w:b w:val="1"/>
                <w:sz w:val="24"/>
                <w:szCs w:val="24"/>
              </w:rPr>
            </w:pPr>
            <w:hyperlink r:id="rId757">
              <w:r w:rsidDel="00000000" w:rsidR="00000000" w:rsidRPr="00000000">
                <w:rPr>
                  <w:b w:val="1"/>
                  <w:color w:val="1155cc"/>
                  <w:sz w:val="24"/>
                  <w:szCs w:val="24"/>
                  <w:u w:val="single"/>
                  <w:rtl w:val="0"/>
                </w:rPr>
                <w:t xml:space="preserve">Наказ МОН № 889</w:t>
              </w:r>
            </w:hyperlink>
            <w:r w:rsidDel="00000000" w:rsidR="00000000" w:rsidRPr="00000000">
              <w:rPr>
                <w:rtl w:val="0"/>
              </w:rPr>
            </w:r>
          </w:p>
          <w:p w:rsidR="00000000" w:rsidDel="00000000" w:rsidP="00000000" w:rsidRDefault="00000000" w:rsidRPr="00000000" w14:paraId="00000723">
            <w:pPr>
              <w:widowControl w:val="0"/>
              <w:spacing w:line="240" w:lineRule="auto"/>
              <w:jc w:val="center"/>
              <w:rPr>
                <w:sz w:val="24"/>
                <w:szCs w:val="24"/>
              </w:rPr>
            </w:pPr>
            <w:hyperlink r:id="rId758">
              <w:r w:rsidDel="00000000" w:rsidR="00000000" w:rsidRPr="00000000">
                <w:rPr>
                  <w:b w:val="1"/>
                  <w:color w:val="1155cc"/>
                  <w:sz w:val="24"/>
                  <w:szCs w:val="24"/>
                  <w:u w:val="single"/>
                  <w:rtl w:val="0"/>
                </w:rPr>
                <w:t xml:space="preserve">від 03.07.2020</w:t>
              </w:r>
            </w:hyperlink>
            <w:r w:rsidDel="00000000" w:rsidR="00000000" w:rsidRPr="00000000">
              <w:rPr>
                <w:sz w:val="24"/>
                <w:szCs w:val="24"/>
                <w:rtl w:val="0"/>
              </w:rPr>
              <w:t xml:space="preserve"> (</w:t>
            </w:r>
            <w:hyperlink r:id="rId759">
              <w:r w:rsidDel="00000000" w:rsidR="00000000" w:rsidRPr="00000000">
                <w:rPr>
                  <w:b w:val="1"/>
                  <w:color w:val="1155cc"/>
                  <w:sz w:val="24"/>
                  <w:szCs w:val="24"/>
                  <w:u w:val="single"/>
                  <w:rtl w:val="0"/>
                </w:rPr>
                <w:t xml:space="preserve">зі змінами</w:t>
              </w:r>
            </w:hyperlink>
            <w:r w:rsidDel="00000000" w:rsidR="00000000" w:rsidRPr="00000000">
              <w:rPr>
                <w:sz w:val="24"/>
                <w:szCs w:val="24"/>
                <w:rtl w:val="0"/>
              </w:rPr>
              <w:t xml:space="preserve">)</w:t>
            </w:r>
          </w:p>
        </w:tc>
      </w:tr>
    </w:tbl>
    <w:p w:rsidR="00000000" w:rsidDel="00000000" w:rsidP="00000000" w:rsidRDefault="00000000" w:rsidRPr="00000000" w14:paraId="00000724">
      <w:pPr>
        <w:pStyle w:val="Heading1"/>
        <w:jc w:val="center"/>
        <w:rPr>
          <w:b w:val="1"/>
          <w:color w:val="ffffff"/>
          <w:sz w:val="42"/>
          <w:szCs w:val="42"/>
          <w:highlight w:val="darkBlue"/>
        </w:rPr>
      </w:pPr>
      <w:bookmarkStart w:colFirst="0" w:colLast="0" w:name="_dn6lyi5z7f1x" w:id="24"/>
      <w:bookmarkEnd w:id="24"/>
      <w:r w:rsidDel="00000000" w:rsidR="00000000" w:rsidRPr="00000000">
        <w:rPr>
          <w:b w:val="1"/>
          <w:color w:val="ffffff"/>
          <w:sz w:val="42"/>
          <w:szCs w:val="42"/>
          <w:highlight w:val="darkBlue"/>
          <w:rtl w:val="0"/>
        </w:rPr>
        <w:t xml:space="preserve">Олімпіади, конкурси, турніри</w:t>
      </w:r>
    </w:p>
    <w:tbl>
      <w:tblPr>
        <w:tblStyle w:val="Table25"/>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975"/>
        <w:gridCol w:w="3225"/>
        <w:tblGridChange w:id="0">
          <w:tblGrid>
            <w:gridCol w:w="495"/>
            <w:gridCol w:w="6975"/>
            <w:gridCol w:w="3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jc w:val="center"/>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sz w:val="24"/>
                <w:szCs w:val="24"/>
              </w:rPr>
            </w:pPr>
            <w:hyperlink r:id="rId760">
              <w:r w:rsidDel="00000000" w:rsidR="00000000" w:rsidRPr="00000000">
                <w:rPr>
                  <w:b w:val="1"/>
                  <w:color w:val="1155cc"/>
                  <w:sz w:val="24"/>
                  <w:szCs w:val="24"/>
                  <w:u w:val="single"/>
                  <w:rtl w:val="0"/>
                </w:rPr>
                <w:t xml:space="preserve">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jc w:val="center"/>
              <w:rPr>
                <w:sz w:val="24"/>
                <w:szCs w:val="24"/>
              </w:rPr>
            </w:pPr>
            <w:r w:rsidDel="00000000" w:rsidR="00000000" w:rsidRPr="00000000">
              <w:rPr>
                <w:sz w:val="24"/>
                <w:szCs w:val="24"/>
                <w:rtl w:val="0"/>
              </w:rPr>
              <w:t xml:space="preserve">Наказ МОНМС № 1099</w:t>
            </w:r>
          </w:p>
          <w:p w:rsidR="00000000" w:rsidDel="00000000" w:rsidP="00000000" w:rsidRDefault="00000000" w:rsidRPr="00000000" w14:paraId="0000072B">
            <w:pPr>
              <w:widowControl w:val="0"/>
              <w:spacing w:line="240" w:lineRule="auto"/>
              <w:jc w:val="center"/>
              <w:rPr/>
            </w:pPr>
            <w:r w:rsidDel="00000000" w:rsidR="00000000" w:rsidRPr="00000000">
              <w:rPr>
                <w:sz w:val="24"/>
                <w:szCs w:val="24"/>
                <w:rtl w:val="0"/>
              </w:rPr>
              <w:t xml:space="preserve">від 22.09.2011 (зі змінами)</w:t>
            </w:r>
            <w:r w:rsidDel="00000000" w:rsidR="00000000" w:rsidRPr="00000000">
              <w:rPr>
                <w:rtl w:val="0"/>
              </w:rPr>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pacing w:line="240" w:lineRule="auto"/>
              <w:rPr>
                <w:b w:val="1"/>
                <w:sz w:val="24"/>
                <w:szCs w:val="24"/>
              </w:rPr>
            </w:pPr>
            <w:r w:rsidDel="00000000" w:rsidR="00000000" w:rsidRPr="00000000">
              <w:rPr>
                <w:b w:val="1"/>
                <w:sz w:val="24"/>
                <w:szCs w:val="24"/>
                <w:rtl w:val="0"/>
              </w:rPr>
              <w:t xml:space="preserve">Про проведення Всеукраїнських учнівських олімпіад з навчальних предметів і турнірів у 2024/2025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jc w:val="center"/>
              <w:rPr>
                <w:b w:val="1"/>
                <w:sz w:val="24"/>
                <w:szCs w:val="24"/>
              </w:rPr>
            </w:pPr>
            <w:hyperlink r:id="rId761">
              <w:r w:rsidDel="00000000" w:rsidR="00000000" w:rsidRPr="00000000">
                <w:rPr>
                  <w:b w:val="1"/>
                  <w:color w:val="1155cc"/>
                  <w:sz w:val="24"/>
                  <w:szCs w:val="24"/>
                  <w:u w:val="single"/>
                  <w:rtl w:val="0"/>
                </w:rPr>
                <w:t xml:space="preserve">Наказ МОН № 1391</w:t>
              </w:r>
            </w:hyperlink>
            <w:r w:rsidDel="00000000" w:rsidR="00000000" w:rsidRPr="00000000">
              <w:rPr>
                <w:rtl w:val="0"/>
              </w:rPr>
            </w:r>
          </w:p>
          <w:p w:rsidR="00000000" w:rsidDel="00000000" w:rsidP="00000000" w:rsidRDefault="00000000" w:rsidRPr="00000000" w14:paraId="0000072F">
            <w:pPr>
              <w:widowControl w:val="0"/>
              <w:spacing w:line="240" w:lineRule="auto"/>
              <w:jc w:val="center"/>
              <w:rPr>
                <w:b w:val="1"/>
                <w:sz w:val="24"/>
                <w:szCs w:val="24"/>
              </w:rPr>
            </w:pPr>
            <w:hyperlink r:id="rId762">
              <w:r w:rsidDel="00000000" w:rsidR="00000000" w:rsidRPr="00000000">
                <w:rPr>
                  <w:b w:val="1"/>
                  <w:color w:val="1155cc"/>
                  <w:sz w:val="24"/>
                  <w:szCs w:val="24"/>
                  <w:u w:val="single"/>
                  <w:rtl w:val="0"/>
                </w:rPr>
                <w:t xml:space="preserve">від 30.09.2024</w:t>
              </w:r>
            </w:hyperlink>
            <w:r w:rsidDel="00000000" w:rsidR="00000000" w:rsidRPr="00000000">
              <w:rPr>
                <w:rtl w:val="0"/>
              </w:rPr>
            </w:r>
          </w:p>
          <w:p w:rsidR="00000000" w:rsidDel="00000000" w:rsidP="00000000" w:rsidRDefault="00000000" w:rsidRPr="00000000" w14:paraId="00000730">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(зміни нижче)</w:t>
            </w:r>
          </w:p>
        </w:tc>
      </w:tr>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b w:val="1"/>
                <w:sz w:val="24"/>
                <w:szCs w:val="24"/>
              </w:rPr>
            </w:pPr>
            <w:r w:rsidDel="00000000" w:rsidR="00000000" w:rsidRPr="00000000">
              <w:rPr>
                <w:b w:val="1"/>
                <w:sz w:val="24"/>
                <w:szCs w:val="24"/>
                <w:rtl w:val="0"/>
              </w:rPr>
              <w:t xml:space="preserve">Про внесення змін до наказу Міністерства освіти і науки України від 30.09.2024 № 1391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jc w:val="center"/>
              <w:rPr>
                <w:b w:val="1"/>
                <w:sz w:val="24"/>
                <w:szCs w:val="24"/>
              </w:rPr>
            </w:pPr>
            <w:hyperlink r:id="rId763">
              <w:r w:rsidDel="00000000" w:rsidR="00000000" w:rsidRPr="00000000">
                <w:rPr>
                  <w:b w:val="1"/>
                  <w:color w:val="1155cc"/>
                  <w:sz w:val="24"/>
                  <w:szCs w:val="24"/>
                  <w:u w:val="single"/>
                  <w:rtl w:val="0"/>
                </w:rPr>
                <w:t xml:space="preserve">Наказ МОН № 1434</w:t>
              </w:r>
            </w:hyperlink>
            <w:r w:rsidDel="00000000" w:rsidR="00000000" w:rsidRPr="00000000">
              <w:rPr>
                <w:rtl w:val="0"/>
              </w:rPr>
            </w:r>
          </w:p>
          <w:p w:rsidR="00000000" w:rsidDel="00000000" w:rsidP="00000000" w:rsidRDefault="00000000" w:rsidRPr="00000000" w14:paraId="00000734">
            <w:pPr>
              <w:widowControl w:val="0"/>
              <w:spacing w:line="240" w:lineRule="auto"/>
              <w:jc w:val="center"/>
              <w:rPr>
                <w:b w:val="1"/>
                <w:sz w:val="24"/>
                <w:szCs w:val="24"/>
              </w:rPr>
            </w:pPr>
            <w:hyperlink r:id="rId764">
              <w:r w:rsidDel="00000000" w:rsidR="00000000" w:rsidRPr="00000000">
                <w:rPr>
                  <w:b w:val="1"/>
                  <w:color w:val="1155cc"/>
                  <w:sz w:val="24"/>
                  <w:szCs w:val="24"/>
                  <w:u w:val="single"/>
                  <w:rtl w:val="0"/>
                </w:rPr>
                <w:t xml:space="preserve">від 09.10.2024</w:t>
              </w:r>
            </w:hyperlink>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jc w:val="center"/>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b w:val="1"/>
                <w:sz w:val="24"/>
                <w:szCs w:val="24"/>
              </w:rPr>
            </w:pPr>
            <w:hyperlink r:id="rId765">
              <w:r w:rsidDel="00000000" w:rsidR="00000000" w:rsidRPr="00000000">
                <w:rPr>
                  <w:b w:val="1"/>
                  <w:color w:val="1155cc"/>
                  <w:sz w:val="24"/>
                  <w:szCs w:val="24"/>
                  <w:u w:val="single"/>
                  <w:rtl w:val="0"/>
                </w:rPr>
                <w:t xml:space="preserve">Положення про Всеукраїнські учнівські Інтернет-олімпіади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jc w:val="center"/>
              <w:rPr>
                <w:sz w:val="24"/>
                <w:szCs w:val="24"/>
              </w:rPr>
            </w:pPr>
            <w:r w:rsidDel="00000000" w:rsidR="00000000" w:rsidRPr="00000000">
              <w:rPr>
                <w:sz w:val="24"/>
                <w:szCs w:val="24"/>
                <w:rtl w:val="0"/>
              </w:rPr>
              <w:t xml:space="preserve">Наказ МОНМС № 671</w:t>
            </w:r>
          </w:p>
          <w:p w:rsidR="00000000" w:rsidDel="00000000" w:rsidP="00000000" w:rsidRDefault="00000000" w:rsidRPr="00000000" w14:paraId="00000738">
            <w:pPr>
              <w:widowControl w:val="0"/>
              <w:spacing w:line="240" w:lineRule="auto"/>
              <w:jc w:val="center"/>
              <w:rPr/>
            </w:pPr>
            <w:r w:rsidDel="00000000" w:rsidR="00000000" w:rsidRPr="00000000">
              <w:rPr>
                <w:sz w:val="24"/>
                <w:szCs w:val="24"/>
                <w:rtl w:val="0"/>
              </w:rPr>
              <w:t xml:space="preserve">від 11.06.2012</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jc w:val="center"/>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jc w:val="center"/>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b w:val="1"/>
                <w:sz w:val="24"/>
                <w:szCs w:val="24"/>
                <w:highlight w:val="white"/>
              </w:rPr>
            </w:pPr>
            <w:hyperlink r:id="rId766">
              <w:r w:rsidDel="00000000" w:rsidR="00000000" w:rsidRPr="00000000">
                <w:rPr>
                  <w:color w:val="1155cc"/>
                  <w:sz w:val="24"/>
                  <w:szCs w:val="24"/>
                  <w:highlight w:val="white"/>
                  <w:u w:val="single"/>
                  <w:rtl w:val="0"/>
                </w:rPr>
                <w:t xml:space="preserve">Про затвердження Правил проведення Всеукраїнського конкурсу-захисту науково-дослідницьких робіт учнів - членів Малої академії наук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line="240" w:lineRule="auto"/>
              <w:jc w:val="center"/>
              <w:rPr>
                <w:b w:val="1"/>
                <w:sz w:val="24"/>
                <w:szCs w:val="24"/>
              </w:rPr>
            </w:pPr>
            <w:r w:rsidDel="00000000" w:rsidR="00000000" w:rsidRPr="00000000">
              <w:rPr>
                <w:b w:val="1"/>
                <w:sz w:val="24"/>
                <w:szCs w:val="24"/>
                <w:rtl w:val="0"/>
              </w:rPr>
              <w:t xml:space="preserve">Наказ МОН № 147 </w:t>
            </w:r>
          </w:p>
          <w:p w:rsidR="00000000" w:rsidDel="00000000" w:rsidP="00000000" w:rsidRDefault="00000000" w:rsidRPr="00000000" w14:paraId="0000073F">
            <w:pPr>
              <w:widowControl w:val="0"/>
              <w:spacing w:line="240" w:lineRule="auto"/>
              <w:jc w:val="center"/>
              <w:rPr>
                <w:b w:val="1"/>
                <w:sz w:val="24"/>
                <w:szCs w:val="24"/>
              </w:rPr>
            </w:pPr>
            <w:r w:rsidDel="00000000" w:rsidR="00000000" w:rsidRPr="00000000">
              <w:rPr>
                <w:b w:val="1"/>
                <w:sz w:val="24"/>
                <w:szCs w:val="24"/>
                <w:rtl w:val="0"/>
              </w:rPr>
              <w:t xml:space="preserve">від 08.02.2021</w:t>
            </w:r>
          </w:p>
        </w:tc>
      </w:tr>
      <w:tr>
        <w:trPr>
          <w:cantSplit w:val="0"/>
          <w:trHeight w:val="764.6540178571428" w:hRule="atLeast"/>
          <w:tblHeader w:val="0"/>
        </w:trPr>
        <w:tc>
          <w:tcP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08.5714285714286" w:lineRule="auto"/>
              <w:jc w:val="center"/>
              <w:rPr>
                <w:sz w:val="24"/>
                <w:szCs w:val="24"/>
              </w:rPr>
            </w:pPr>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jc w:val="center"/>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b w:val="1"/>
                <w:sz w:val="24"/>
                <w:szCs w:val="24"/>
                <w:highlight w:val="white"/>
              </w:rPr>
            </w:pPr>
            <w:r w:rsidDel="00000000" w:rsidR="00000000" w:rsidRPr="00000000">
              <w:rPr>
                <w:b w:val="1"/>
                <w:sz w:val="24"/>
                <w:szCs w:val="24"/>
                <w:highlight w:val="white"/>
                <w:rtl w:val="0"/>
              </w:rPr>
              <w:t xml:space="preserve">Про затвердження Положення про Міжнародний конкурс з української мови імені Петра Яцика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jc w:val="center"/>
              <w:rPr>
                <w:sz w:val="24"/>
                <w:szCs w:val="24"/>
              </w:rPr>
            </w:pPr>
            <w:hyperlink r:id="rId767">
              <w:r w:rsidDel="00000000" w:rsidR="00000000" w:rsidRPr="00000000">
                <w:rPr>
                  <w:color w:val="1155cc"/>
                  <w:sz w:val="24"/>
                  <w:szCs w:val="24"/>
                  <w:u w:val="single"/>
                  <w:rtl w:val="0"/>
                </w:rPr>
                <w:t xml:space="preserve">Наказ МОН № 168</w:t>
              </w:r>
            </w:hyperlink>
            <w:r w:rsidDel="00000000" w:rsidR="00000000" w:rsidRPr="00000000">
              <w:rPr>
                <w:rtl w:val="0"/>
              </w:rPr>
            </w:r>
          </w:p>
          <w:p w:rsidR="00000000" w:rsidDel="00000000" w:rsidP="00000000" w:rsidRDefault="00000000" w:rsidRPr="00000000" w14:paraId="00000746">
            <w:pPr>
              <w:widowControl w:val="0"/>
              <w:spacing w:line="240" w:lineRule="auto"/>
              <w:jc w:val="center"/>
              <w:rPr>
                <w:sz w:val="24"/>
                <w:szCs w:val="24"/>
              </w:rPr>
            </w:pPr>
            <w:hyperlink r:id="rId768">
              <w:r w:rsidDel="00000000" w:rsidR="00000000" w:rsidRPr="00000000">
                <w:rPr>
                  <w:color w:val="1155cc"/>
                  <w:sz w:val="24"/>
                  <w:szCs w:val="24"/>
                  <w:u w:val="single"/>
                  <w:rtl w:val="0"/>
                </w:rPr>
                <w:t xml:space="preserve">від 13.03.2008 (зі змінами)</w:t>
              </w:r>
            </w:hyperlink>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line="240" w:lineRule="auto"/>
              <w:rPr>
                <w:sz w:val="24"/>
                <w:szCs w:val="24"/>
                <w:highlight w:val="white"/>
              </w:rPr>
            </w:pPr>
            <w:r w:rsidDel="00000000" w:rsidR="00000000" w:rsidRPr="00000000">
              <w:rPr>
                <w:sz w:val="24"/>
                <w:szCs w:val="24"/>
                <w:highlight w:val="white"/>
                <w:rtl w:val="0"/>
              </w:rPr>
              <w:t xml:space="preserve">Про проведення ХХV Міжнародного конкурсу з української мови імені Петра Яцика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jc w:val="center"/>
              <w:rPr>
                <w:sz w:val="24"/>
                <w:szCs w:val="24"/>
              </w:rPr>
            </w:pPr>
            <w:hyperlink r:id="rId769">
              <w:r w:rsidDel="00000000" w:rsidR="00000000" w:rsidRPr="00000000">
                <w:rPr>
                  <w:color w:val="1155cc"/>
                  <w:sz w:val="24"/>
                  <w:szCs w:val="24"/>
                  <w:u w:val="single"/>
                  <w:rtl w:val="0"/>
                </w:rPr>
                <w:t xml:space="preserve">Лист МОН № 1/16544-24</w:t>
              </w:r>
            </w:hyperlink>
            <w:r w:rsidDel="00000000" w:rsidR="00000000" w:rsidRPr="00000000">
              <w:rPr>
                <w:rtl w:val="0"/>
              </w:rPr>
            </w:r>
          </w:p>
          <w:p w:rsidR="00000000" w:rsidDel="00000000" w:rsidP="00000000" w:rsidRDefault="00000000" w:rsidRPr="00000000" w14:paraId="0000074A">
            <w:pPr>
              <w:widowControl w:val="0"/>
              <w:spacing w:line="240" w:lineRule="auto"/>
              <w:jc w:val="center"/>
              <w:rPr>
                <w:sz w:val="24"/>
                <w:szCs w:val="24"/>
              </w:rPr>
            </w:pPr>
            <w:hyperlink r:id="rId770">
              <w:r w:rsidDel="00000000" w:rsidR="00000000" w:rsidRPr="00000000">
                <w:rPr>
                  <w:color w:val="1155cc"/>
                  <w:sz w:val="24"/>
                  <w:szCs w:val="24"/>
                  <w:u w:val="single"/>
                  <w:rtl w:val="0"/>
                </w:rPr>
                <w:t xml:space="preserve">від 12.09.2024</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jc w:val="center"/>
              <w:rPr>
                <w:b w:val="1"/>
                <w:color w:val="9900ff"/>
                <w:sz w:val="26"/>
                <w:szCs w:val="26"/>
              </w:rPr>
            </w:pPr>
            <w:r w:rsidDel="00000000" w:rsidR="00000000" w:rsidRPr="00000000">
              <w:rPr>
                <w:b w:val="1"/>
                <w:color w:val="9900ff"/>
                <w:sz w:val="26"/>
                <w:szCs w:val="26"/>
                <w:rtl w:val="0"/>
              </w:rPr>
              <w:t xml:space="preserve">ФАХОВІ </w:t>
            </w:r>
            <w:r w:rsidDel="00000000" w:rsidR="00000000" w:rsidRPr="00000000">
              <w:rPr>
                <w:b w:val="1"/>
                <w:color w:val="9900ff"/>
                <w:sz w:val="26"/>
                <w:szCs w:val="26"/>
                <w:rtl w:val="0"/>
              </w:rPr>
              <w:t xml:space="preserve">КОНКУРСИ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b w:val="1"/>
                <w:sz w:val="24"/>
                <w:szCs w:val="24"/>
              </w:rPr>
            </w:pPr>
            <w:r w:rsidDel="00000000" w:rsidR="00000000" w:rsidRPr="00000000">
              <w:rPr>
                <w:b w:val="1"/>
                <w:sz w:val="24"/>
                <w:szCs w:val="24"/>
                <w:rtl w:val="0"/>
              </w:rPr>
              <w:t xml:space="preserve">Учитель року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jc w:val="center"/>
              <w:rPr>
                <w:b w:val="1"/>
                <w:sz w:val="24"/>
                <w:szCs w:val="24"/>
              </w:rPr>
            </w:pPr>
            <w:hyperlink r:id="rId771">
              <w:r w:rsidDel="00000000" w:rsidR="00000000" w:rsidRPr="00000000">
                <w:rPr>
                  <w:b w:val="1"/>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sz w:val="24"/>
                <w:szCs w:val="24"/>
              </w:rPr>
            </w:pPr>
            <w:r w:rsidDel="00000000" w:rsidR="00000000" w:rsidRPr="00000000">
              <w:rPr>
                <w:sz w:val="24"/>
                <w:szCs w:val="24"/>
                <w:rtl w:val="0"/>
              </w:rPr>
              <w:t xml:space="preserve">Про всеукраїнський конкурс "Учитель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line="240" w:lineRule="auto"/>
              <w:jc w:val="center"/>
              <w:rPr>
                <w:sz w:val="24"/>
                <w:szCs w:val="24"/>
              </w:rPr>
            </w:pPr>
            <w:hyperlink r:id="rId772">
              <w:r w:rsidDel="00000000" w:rsidR="00000000" w:rsidRPr="00000000">
                <w:rPr>
                  <w:color w:val="1155cc"/>
                  <w:sz w:val="24"/>
                  <w:szCs w:val="24"/>
                  <w:u w:val="single"/>
                  <w:rtl w:val="0"/>
                </w:rPr>
                <w:t xml:space="preserve">Указ Президента України</w:t>
              </w:r>
            </w:hyperlink>
            <w:r w:rsidDel="00000000" w:rsidR="00000000" w:rsidRPr="00000000">
              <w:rPr>
                <w:rtl w:val="0"/>
              </w:rPr>
            </w:r>
          </w:p>
          <w:p w:rsidR="00000000" w:rsidDel="00000000" w:rsidP="00000000" w:rsidRDefault="00000000" w:rsidRPr="00000000" w14:paraId="00000754">
            <w:pPr>
              <w:widowControl w:val="0"/>
              <w:spacing w:line="240" w:lineRule="auto"/>
              <w:jc w:val="center"/>
              <w:rPr>
                <w:sz w:val="24"/>
                <w:szCs w:val="24"/>
              </w:rPr>
            </w:pPr>
            <w:hyperlink r:id="rId773">
              <w:r w:rsidDel="00000000" w:rsidR="00000000" w:rsidRPr="00000000">
                <w:rPr>
                  <w:color w:val="1155cc"/>
                  <w:sz w:val="24"/>
                  <w:szCs w:val="24"/>
                  <w:u w:val="single"/>
                  <w:rtl w:val="0"/>
                </w:rPr>
                <w:t xml:space="preserve">№ 489/95 від 29.06.1995</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b w:val="1"/>
                <w:sz w:val="24"/>
                <w:szCs w:val="24"/>
              </w:rPr>
            </w:pPr>
            <w:r w:rsidDel="00000000" w:rsidR="00000000" w:rsidRPr="00000000">
              <w:rPr>
                <w:sz w:val="24"/>
                <w:szCs w:val="24"/>
                <w:rtl w:val="0"/>
              </w:rPr>
              <w:t xml:space="preserve">Про затвердження </w:t>
            </w:r>
            <w:hyperlink r:id="rId774">
              <w:r w:rsidDel="00000000" w:rsidR="00000000" w:rsidRPr="00000000">
                <w:rPr>
                  <w:b w:val="1"/>
                  <w:color w:val="1155cc"/>
                  <w:sz w:val="24"/>
                  <w:szCs w:val="24"/>
                  <w:u w:val="single"/>
                  <w:rtl w:val="0"/>
                </w:rPr>
                <w:t xml:space="preserve">Положення про всеукраїнський конкурс "Учитель року"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jc w:val="center"/>
              <w:rPr>
                <w:sz w:val="24"/>
                <w:szCs w:val="24"/>
              </w:rPr>
            </w:pPr>
            <w:r w:rsidDel="00000000" w:rsidR="00000000" w:rsidRPr="00000000">
              <w:rPr>
                <w:sz w:val="24"/>
                <w:szCs w:val="24"/>
                <w:rtl w:val="0"/>
              </w:rPr>
              <w:t xml:space="preserve">Постанова КМУ № 638</w:t>
            </w:r>
          </w:p>
          <w:p w:rsidR="00000000" w:rsidDel="00000000" w:rsidP="00000000" w:rsidRDefault="00000000" w:rsidRPr="00000000" w14:paraId="00000758">
            <w:pPr>
              <w:widowControl w:val="0"/>
              <w:spacing w:line="240" w:lineRule="auto"/>
              <w:jc w:val="center"/>
              <w:rPr>
                <w:sz w:val="24"/>
                <w:szCs w:val="24"/>
              </w:rPr>
            </w:pPr>
            <w:r w:rsidDel="00000000" w:rsidR="00000000" w:rsidRPr="00000000">
              <w:rPr>
                <w:sz w:val="24"/>
                <w:szCs w:val="24"/>
                <w:rtl w:val="0"/>
              </w:rPr>
              <w:t xml:space="preserve">від 11.08.1995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line="240" w:lineRule="auto"/>
              <w:rPr>
                <w:sz w:val="24"/>
                <w:szCs w:val="24"/>
              </w:rPr>
            </w:pPr>
            <w:r w:rsidDel="00000000" w:rsidR="00000000" w:rsidRPr="00000000">
              <w:rPr>
                <w:sz w:val="24"/>
                <w:szCs w:val="24"/>
                <w:rtl w:val="0"/>
              </w:rPr>
              <w:t xml:space="preserve">Про затвердження графіка проведення всеукраїнського конкурсу «Учитель року» у 2024 - 2028 роках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jc w:val="center"/>
              <w:rPr>
                <w:sz w:val="24"/>
                <w:szCs w:val="24"/>
              </w:rPr>
            </w:pPr>
            <w:hyperlink r:id="rId775">
              <w:r w:rsidDel="00000000" w:rsidR="00000000" w:rsidRPr="00000000">
                <w:rPr>
                  <w:color w:val="1155cc"/>
                  <w:sz w:val="24"/>
                  <w:szCs w:val="24"/>
                  <w:u w:val="single"/>
                  <w:rtl w:val="0"/>
                </w:rPr>
                <w:t xml:space="preserve">Наказ МОН № 145</w:t>
              </w:r>
            </w:hyperlink>
            <w:r w:rsidDel="00000000" w:rsidR="00000000" w:rsidRPr="00000000">
              <w:rPr>
                <w:rtl w:val="0"/>
              </w:rPr>
            </w:r>
          </w:p>
          <w:p w:rsidR="00000000" w:rsidDel="00000000" w:rsidP="00000000" w:rsidRDefault="00000000" w:rsidRPr="00000000" w14:paraId="0000075C">
            <w:pPr>
              <w:widowControl w:val="0"/>
              <w:spacing w:line="240" w:lineRule="auto"/>
              <w:jc w:val="center"/>
              <w:rPr>
                <w:sz w:val="24"/>
                <w:szCs w:val="24"/>
              </w:rPr>
            </w:pPr>
            <w:hyperlink r:id="rId776">
              <w:r w:rsidDel="00000000" w:rsidR="00000000" w:rsidRPr="00000000">
                <w:rPr>
                  <w:color w:val="1155cc"/>
                  <w:sz w:val="24"/>
                  <w:szCs w:val="24"/>
                  <w:u w:val="single"/>
                  <w:rtl w:val="0"/>
                </w:rPr>
                <w:t xml:space="preserve">від 13.02.2023</w:t>
              </w:r>
            </w:hyperlink>
            <w:r w:rsidDel="00000000" w:rsidR="00000000" w:rsidRPr="00000000">
              <w:rPr>
                <w:rtl w:val="0"/>
              </w:rPr>
            </w:r>
          </w:p>
          <w:p w:rsidR="00000000" w:rsidDel="00000000" w:rsidP="00000000" w:rsidRDefault="00000000" w:rsidRPr="00000000" w14:paraId="0000075D">
            <w:pPr>
              <w:widowControl w:val="0"/>
              <w:spacing w:line="240" w:lineRule="auto"/>
              <w:jc w:val="center"/>
              <w:rPr>
                <w:sz w:val="24"/>
                <w:szCs w:val="24"/>
              </w:rPr>
            </w:pPr>
            <w:r w:rsidDel="00000000" w:rsidR="00000000" w:rsidRPr="00000000">
              <w:rPr>
                <w:sz w:val="24"/>
                <w:szCs w:val="24"/>
                <w:rtl w:val="0"/>
              </w:rPr>
              <w:t xml:space="preserve">(зі </w:t>
            </w:r>
            <w:hyperlink r:id="rId777">
              <w:r w:rsidDel="00000000" w:rsidR="00000000" w:rsidRPr="00000000">
                <w:rPr>
                  <w:color w:val="1155cc"/>
                  <w:sz w:val="24"/>
                  <w:szCs w:val="24"/>
                  <w:u w:val="single"/>
                  <w:rtl w:val="0"/>
                </w:rPr>
                <w:t xml:space="preserve">змінами</w:t>
              </w:r>
            </w:hyperlink>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b w:val="1"/>
                <w:sz w:val="24"/>
                <w:szCs w:val="24"/>
              </w:rPr>
            </w:pPr>
            <w:r w:rsidDel="00000000" w:rsidR="00000000" w:rsidRPr="00000000">
              <w:rPr>
                <w:b w:val="1"/>
                <w:sz w:val="24"/>
                <w:szCs w:val="24"/>
                <w:rtl w:val="0"/>
              </w:rPr>
              <w:t xml:space="preserve">Учитель року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jc w:val="center"/>
              <w:rPr>
                <w:b w:val="1"/>
                <w:sz w:val="24"/>
                <w:szCs w:val="24"/>
              </w:rPr>
            </w:pPr>
            <w:hyperlink r:id="rId778">
              <w:r w:rsidDel="00000000" w:rsidR="00000000" w:rsidRPr="00000000">
                <w:rPr>
                  <w:b w:val="1"/>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line="240" w:lineRule="auto"/>
              <w:rPr>
                <w:b w:val="1"/>
                <w:sz w:val="24"/>
                <w:szCs w:val="24"/>
              </w:rPr>
            </w:pPr>
            <w:r w:rsidDel="00000000" w:rsidR="00000000" w:rsidRPr="00000000">
              <w:rPr>
                <w:b w:val="1"/>
                <w:sz w:val="24"/>
                <w:szCs w:val="24"/>
                <w:rtl w:val="0"/>
              </w:rPr>
              <w:t xml:space="preserve">Про проведення всеукраїнського конкурсу «Учитель року - 2025»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jc w:val="center"/>
              <w:rPr>
                <w:b w:val="1"/>
                <w:sz w:val="24"/>
                <w:szCs w:val="24"/>
              </w:rPr>
            </w:pPr>
            <w:hyperlink r:id="rId779">
              <w:r w:rsidDel="00000000" w:rsidR="00000000" w:rsidRPr="00000000">
                <w:rPr>
                  <w:b w:val="1"/>
                  <w:color w:val="1155cc"/>
                  <w:sz w:val="24"/>
                  <w:szCs w:val="24"/>
                  <w:u w:val="single"/>
                  <w:rtl w:val="0"/>
                </w:rPr>
                <w:t xml:space="preserve">Наказ МОН № 881</w:t>
              </w:r>
            </w:hyperlink>
            <w:r w:rsidDel="00000000" w:rsidR="00000000" w:rsidRPr="00000000">
              <w:rPr>
                <w:rtl w:val="0"/>
              </w:rPr>
            </w:r>
          </w:p>
          <w:p w:rsidR="00000000" w:rsidDel="00000000" w:rsidP="00000000" w:rsidRDefault="00000000" w:rsidRPr="00000000" w14:paraId="00000764">
            <w:pPr>
              <w:widowControl w:val="0"/>
              <w:spacing w:line="240" w:lineRule="auto"/>
              <w:jc w:val="center"/>
              <w:rPr>
                <w:b w:val="1"/>
                <w:sz w:val="24"/>
                <w:szCs w:val="24"/>
              </w:rPr>
            </w:pPr>
            <w:hyperlink r:id="rId780">
              <w:r w:rsidDel="00000000" w:rsidR="00000000" w:rsidRPr="00000000">
                <w:rPr>
                  <w:b w:val="1"/>
                  <w:color w:val="1155cc"/>
                  <w:sz w:val="24"/>
                  <w:szCs w:val="24"/>
                  <w:u w:val="single"/>
                  <w:rtl w:val="0"/>
                </w:rPr>
                <w:t xml:space="preserve">від 19.06.2024</w:t>
              </w:r>
            </w:hyperlink>
            <w:r w:rsidDel="00000000" w:rsidR="00000000" w:rsidRPr="00000000">
              <w:rPr>
                <w:rtl w:val="0"/>
              </w:rPr>
            </w:r>
          </w:p>
          <w:p w:rsidR="00000000" w:rsidDel="00000000" w:rsidP="00000000" w:rsidRDefault="00000000" w:rsidRPr="00000000" w14:paraId="00000765">
            <w:pPr>
              <w:widowControl w:val="0"/>
              <w:spacing w:line="240" w:lineRule="auto"/>
              <w:jc w:val="center"/>
              <w:rPr>
                <w:b w:val="1"/>
                <w:sz w:val="24"/>
                <w:szCs w:val="24"/>
              </w:rPr>
            </w:pPr>
            <w:r w:rsidDel="00000000" w:rsidR="00000000" w:rsidRPr="00000000">
              <w:rPr>
                <w:b w:val="1"/>
                <w:sz w:val="24"/>
                <w:szCs w:val="24"/>
                <w:rtl w:val="0"/>
              </w:rPr>
              <w:t xml:space="preserve">(зі </w:t>
            </w:r>
            <w:hyperlink r:id="rId781">
              <w:r w:rsidDel="00000000" w:rsidR="00000000" w:rsidRPr="00000000">
                <w:rPr>
                  <w:b w:val="1"/>
                  <w:color w:val="1155cc"/>
                  <w:sz w:val="24"/>
                  <w:szCs w:val="24"/>
                  <w:u w:val="single"/>
                  <w:rtl w:val="0"/>
                </w:rPr>
                <w:t xml:space="preserve">змінами</w:t>
              </w:r>
            </w:hyperlink>
            <w:r w:rsidDel="00000000" w:rsidR="00000000" w:rsidRPr="00000000">
              <w:rPr>
                <w:b w:val="1"/>
                <w:sz w:val="24"/>
                <w:szCs w:val="24"/>
                <w:rtl w:val="0"/>
              </w:rPr>
              <w:t xml:space="preserve">)</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b w:val="1"/>
                <w:sz w:val="24"/>
                <w:szCs w:val="24"/>
              </w:rPr>
            </w:pPr>
            <w:r w:rsidDel="00000000" w:rsidR="00000000" w:rsidRPr="00000000">
              <w:rPr>
                <w:b w:val="1"/>
                <w:sz w:val="24"/>
                <w:szCs w:val="24"/>
                <w:rtl w:val="0"/>
              </w:rPr>
              <w:t xml:space="preserve">Про умови та порядок проведення всеукраїнського конкурсу "Учитель року - 2025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jc w:val="center"/>
              <w:rPr>
                <w:b w:val="1"/>
                <w:sz w:val="24"/>
                <w:szCs w:val="24"/>
              </w:rPr>
            </w:pPr>
            <w:hyperlink r:id="rId782">
              <w:r w:rsidDel="00000000" w:rsidR="00000000" w:rsidRPr="00000000">
                <w:rPr>
                  <w:b w:val="1"/>
                  <w:color w:val="1155cc"/>
                  <w:sz w:val="24"/>
                  <w:szCs w:val="24"/>
                  <w:u w:val="single"/>
                  <w:rtl w:val="0"/>
                </w:rPr>
                <w:t xml:space="preserve">Лист МОН № 1/14910-24</w:t>
              </w:r>
            </w:hyperlink>
            <w:r w:rsidDel="00000000" w:rsidR="00000000" w:rsidRPr="00000000">
              <w:rPr>
                <w:rtl w:val="0"/>
              </w:rPr>
            </w:r>
          </w:p>
          <w:p w:rsidR="00000000" w:rsidDel="00000000" w:rsidP="00000000" w:rsidRDefault="00000000" w:rsidRPr="00000000" w14:paraId="00000769">
            <w:pPr>
              <w:widowControl w:val="0"/>
              <w:spacing w:line="240" w:lineRule="auto"/>
              <w:jc w:val="center"/>
              <w:rPr>
                <w:b w:val="1"/>
                <w:sz w:val="24"/>
                <w:szCs w:val="24"/>
              </w:rPr>
            </w:pPr>
            <w:hyperlink r:id="rId783">
              <w:r w:rsidDel="00000000" w:rsidR="00000000" w:rsidRPr="00000000">
                <w:rPr>
                  <w:b w:val="1"/>
                  <w:color w:val="1155cc"/>
                  <w:sz w:val="24"/>
                  <w:szCs w:val="24"/>
                  <w:u w:val="single"/>
                  <w:rtl w:val="0"/>
                </w:rPr>
                <w:t xml:space="preserve">від 19.08.2024</w:t>
              </w:r>
            </w:hyperlink>
            <w:r w:rsidDel="00000000" w:rsidR="00000000" w:rsidRPr="00000000">
              <w:rPr>
                <w:rtl w:val="0"/>
              </w:rPr>
            </w:r>
          </w:p>
        </w:tc>
      </w:tr>
    </w:tbl>
    <w:p w:rsidR="00000000" w:rsidDel="00000000" w:rsidP="00000000" w:rsidRDefault="00000000" w:rsidRPr="00000000" w14:paraId="0000076A">
      <w:pPr>
        <w:pStyle w:val="Heading1"/>
        <w:jc w:val="center"/>
        <w:rPr>
          <w:b w:val="1"/>
          <w:color w:val="ffffff"/>
          <w:sz w:val="42"/>
          <w:szCs w:val="42"/>
          <w:highlight w:val="darkBlue"/>
        </w:rPr>
      </w:pPr>
      <w:bookmarkStart w:colFirst="0" w:colLast="0" w:name="_2q1ekeovwldo" w:id="25"/>
      <w:bookmarkEnd w:id="25"/>
      <w:r w:rsidDel="00000000" w:rsidR="00000000" w:rsidRPr="00000000">
        <w:rPr>
          <w:b w:val="1"/>
          <w:color w:val="ffffff"/>
          <w:sz w:val="42"/>
          <w:szCs w:val="42"/>
          <w:highlight w:val="darkBlue"/>
          <w:rtl w:val="0"/>
        </w:rPr>
        <w:t xml:space="preserve">Філологічний блок</w:t>
      </w:r>
    </w:p>
    <w:tbl>
      <w:tblPr>
        <w:tblStyle w:val="Table26"/>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pageBreakBefore w:val="0"/>
              <w:widowControl w:val="0"/>
              <w:spacing w:line="240" w:lineRule="auto"/>
              <w:rPr>
                <w:b w:val="1"/>
                <w:sz w:val="24"/>
                <w:szCs w:val="24"/>
              </w:rPr>
            </w:pPr>
            <w:r w:rsidDel="00000000" w:rsidR="00000000" w:rsidRPr="00000000">
              <w:rPr>
                <w:b w:val="1"/>
                <w:sz w:val="24"/>
                <w:szCs w:val="24"/>
                <w:rtl w:val="0"/>
              </w:rPr>
              <w:t xml:space="preserve">Закон України </w:t>
            </w:r>
            <w:hyperlink r:id="rId784">
              <w:r w:rsidDel="00000000" w:rsidR="00000000" w:rsidRPr="00000000">
                <w:rPr>
                  <w:b w:val="1"/>
                  <w:color w:val="1155cc"/>
                  <w:sz w:val="24"/>
                  <w:szCs w:val="24"/>
                  <w:u w:val="single"/>
                  <w:rtl w:val="0"/>
                </w:rPr>
                <w:t xml:space="preserve">Про забезпечення функціонування української мови як державної</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pageBreakBefore w:val="0"/>
              <w:widowControl w:val="0"/>
              <w:spacing w:line="240" w:lineRule="auto"/>
              <w:jc w:val="center"/>
              <w:rPr>
                <w:b w:val="1"/>
                <w:sz w:val="24"/>
                <w:szCs w:val="24"/>
              </w:rPr>
            </w:pPr>
            <w:r w:rsidDel="00000000" w:rsidR="00000000" w:rsidRPr="00000000">
              <w:rPr>
                <w:b w:val="1"/>
                <w:sz w:val="24"/>
                <w:szCs w:val="24"/>
                <w:rtl w:val="0"/>
              </w:rPr>
              <w:t xml:space="preserve">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pageBreakBefore w:val="0"/>
              <w:widowControl w:val="0"/>
              <w:spacing w:line="240" w:lineRule="auto"/>
              <w:rPr>
                <w:sz w:val="24"/>
                <w:szCs w:val="24"/>
              </w:rPr>
            </w:pPr>
            <w:r w:rsidDel="00000000" w:rsidR="00000000" w:rsidRPr="00000000">
              <w:rPr>
                <w:sz w:val="24"/>
                <w:szCs w:val="24"/>
                <w:rtl w:val="0"/>
              </w:rPr>
              <w:t xml:space="preserve">Питання українського правопису</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pageBreakBefore w:val="0"/>
              <w:widowControl w:val="0"/>
              <w:spacing w:line="240" w:lineRule="auto"/>
              <w:jc w:val="center"/>
              <w:rPr>
                <w:sz w:val="24"/>
                <w:szCs w:val="24"/>
              </w:rPr>
            </w:pPr>
            <w:hyperlink r:id="rId785">
              <w:r w:rsidDel="00000000" w:rsidR="00000000" w:rsidRPr="00000000">
                <w:rPr>
                  <w:color w:val="1155cc"/>
                  <w:sz w:val="24"/>
                  <w:szCs w:val="24"/>
                  <w:u w:val="single"/>
                  <w:rtl w:val="0"/>
                </w:rPr>
                <w:t xml:space="preserve">Постанова КМУ № 437</w:t>
              </w:r>
            </w:hyperlink>
            <w:r w:rsidDel="00000000" w:rsidR="00000000" w:rsidRPr="00000000">
              <w:rPr>
                <w:rtl w:val="0"/>
              </w:rPr>
            </w:r>
          </w:p>
          <w:p w:rsidR="00000000" w:rsidDel="00000000" w:rsidP="00000000" w:rsidRDefault="00000000" w:rsidRPr="00000000" w14:paraId="00000774">
            <w:pPr>
              <w:pageBreakBefore w:val="0"/>
              <w:widowControl w:val="0"/>
              <w:spacing w:line="240" w:lineRule="auto"/>
              <w:jc w:val="center"/>
              <w:rPr>
                <w:sz w:val="24"/>
                <w:szCs w:val="24"/>
              </w:rPr>
            </w:pPr>
            <w:hyperlink r:id="rId786">
              <w:r w:rsidDel="00000000" w:rsidR="00000000" w:rsidRPr="00000000">
                <w:rPr>
                  <w:color w:val="1155cc"/>
                  <w:sz w:val="24"/>
                  <w:szCs w:val="24"/>
                  <w:u w:val="single"/>
                  <w:rtl w:val="0"/>
                </w:rPr>
                <w:t xml:space="preserve">від 22.05.2019</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pageBreakBefore w:val="0"/>
              <w:widowControl w:val="0"/>
              <w:spacing w:line="240" w:lineRule="auto"/>
              <w:rPr>
                <w:b w:val="1"/>
                <w:sz w:val="24"/>
                <w:szCs w:val="24"/>
              </w:rPr>
            </w:pPr>
            <w:r w:rsidDel="00000000" w:rsidR="00000000" w:rsidRPr="00000000">
              <w:rPr>
                <w:b w:val="1"/>
                <w:sz w:val="24"/>
                <w:szCs w:val="24"/>
                <w:rtl w:val="0"/>
              </w:rPr>
              <w:t xml:space="preserve">Модельні навчальні програми для 5-6 і 7-9 класів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pageBreakBefore w:val="0"/>
              <w:widowControl w:val="0"/>
              <w:spacing w:line="240" w:lineRule="auto"/>
              <w:jc w:val="center"/>
              <w:rPr>
                <w:b w:val="1"/>
              </w:rPr>
            </w:pPr>
            <w:hyperlink r:id="rId787">
              <w:r w:rsidDel="00000000" w:rsidR="00000000" w:rsidRPr="00000000">
                <w:rPr>
                  <w:b w:val="1"/>
                  <w:color w:val="1155cc"/>
                  <w:u w:val="single"/>
                  <w:rtl w:val="0"/>
                </w:rPr>
                <w:t xml:space="preserve">Сайт ІМЗО</w:t>
              </w:r>
            </w:hyperlink>
            <w:r w:rsidDel="00000000" w:rsidR="00000000" w:rsidRPr="00000000">
              <w:rPr>
                <w:b w:val="1"/>
                <w:rtl w:val="0"/>
              </w:rPr>
              <w:t xml:space="preserve">  ///////  </w:t>
            </w:r>
            <w:hyperlink r:id="rId788">
              <w:r w:rsidDel="00000000" w:rsidR="00000000" w:rsidRPr="00000000">
                <w:rPr>
                  <w:b w:val="1"/>
                  <w:color w:val="1155cc"/>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pageBreakBefore w:val="0"/>
              <w:widowControl w:val="0"/>
              <w:spacing w:line="240" w:lineRule="auto"/>
              <w:rPr>
                <w:sz w:val="24"/>
                <w:szCs w:val="24"/>
              </w:rPr>
            </w:pPr>
            <w:r w:rsidDel="00000000" w:rsidR="00000000" w:rsidRPr="00000000">
              <w:rPr>
                <w:b w:val="1"/>
                <w:sz w:val="24"/>
                <w:szCs w:val="24"/>
                <w:rtl w:val="0"/>
              </w:rPr>
              <w:t xml:space="preserve">Навчальні програми для 8-9 класів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pageBreakBefore w:val="0"/>
              <w:widowControl w:val="0"/>
              <w:spacing w:line="240" w:lineRule="auto"/>
              <w:jc w:val="center"/>
              <w:rPr/>
            </w:pPr>
            <w:hyperlink r:id="rId789">
              <w:r w:rsidDel="00000000" w:rsidR="00000000" w:rsidRPr="00000000">
                <w:rPr>
                  <w:color w:val="1155cc"/>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pageBreakBefore w:val="0"/>
              <w:widowControl w:val="0"/>
              <w:spacing w:line="240" w:lineRule="auto"/>
              <w:rPr>
                <w:sz w:val="24"/>
                <w:szCs w:val="24"/>
              </w:rPr>
            </w:pPr>
            <w:r w:rsidDel="00000000" w:rsidR="00000000" w:rsidRPr="00000000">
              <w:rPr>
                <w:b w:val="1"/>
                <w:sz w:val="24"/>
                <w:szCs w:val="24"/>
                <w:rtl w:val="0"/>
              </w:rPr>
              <w:t xml:space="preserve">Навчальні програми для 10-11 класів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pageBreakBefore w:val="0"/>
              <w:widowControl w:val="0"/>
              <w:spacing w:line="240" w:lineRule="auto"/>
              <w:jc w:val="center"/>
              <w:rPr/>
            </w:pPr>
            <w:hyperlink r:id="rId790">
              <w:r w:rsidDel="00000000" w:rsidR="00000000" w:rsidRPr="00000000">
                <w:rPr>
                  <w:color w:val="1155cc"/>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pageBreakBefore w:val="0"/>
              <w:widowControl w:val="0"/>
              <w:spacing w:line="240" w:lineRule="auto"/>
              <w:rPr>
                <w:sz w:val="24"/>
                <w:szCs w:val="24"/>
              </w:rPr>
            </w:pPr>
            <w:r w:rsidDel="00000000" w:rsidR="00000000" w:rsidRPr="00000000">
              <w:rPr>
                <w:b w:val="1"/>
                <w:sz w:val="24"/>
                <w:szCs w:val="24"/>
                <w:rtl w:val="0"/>
              </w:rPr>
              <w:t xml:space="preserve">Вимоги до виконання письмових робіт</w:t>
            </w:r>
            <w:r w:rsidDel="00000000" w:rsidR="00000000" w:rsidRPr="00000000">
              <w:rPr>
                <w:sz w:val="24"/>
                <w:szCs w:val="24"/>
                <w:rtl w:val="0"/>
              </w:rPr>
              <w:t xml:space="preserve"> учнів загальноосвітніх навчальних закладів </w:t>
            </w:r>
            <w:r w:rsidDel="00000000" w:rsidR="00000000" w:rsidRPr="00000000">
              <w:rPr>
                <w:b w:val="1"/>
                <w:sz w:val="24"/>
                <w:szCs w:val="24"/>
                <w:rtl w:val="0"/>
              </w:rPr>
              <w:t xml:space="preserve">і перевірки               зошитів</w:t>
            </w:r>
            <w:r w:rsidDel="00000000" w:rsidR="00000000" w:rsidRPr="00000000">
              <w:rPr>
                <w:sz w:val="24"/>
                <w:szCs w:val="24"/>
                <w:rtl w:val="0"/>
              </w:rPr>
              <w:t xml:space="preserve"> з української мови й літератури та зарубіжної літератури у 5-11 класах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pageBreakBefore w:val="0"/>
              <w:widowControl w:val="0"/>
              <w:spacing w:line="240" w:lineRule="auto"/>
              <w:jc w:val="center"/>
              <w:rPr/>
            </w:pPr>
            <w:hyperlink r:id="rId791">
              <w:r w:rsidDel="00000000" w:rsidR="00000000" w:rsidRPr="00000000">
                <w:rPr>
                  <w:color w:val="1155cc"/>
                  <w:u w:val="single"/>
                  <w:rtl w:val="0"/>
                </w:rPr>
                <w:t xml:space="preserve">Лист МОН № 1/9-301 від 28.04.2006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pageBreakBefore w:val="0"/>
              <w:widowControl w:val="0"/>
              <w:spacing w:line="240" w:lineRule="auto"/>
              <w:rPr>
                <w:b w:val="1"/>
                <w:sz w:val="24"/>
                <w:szCs w:val="24"/>
              </w:rPr>
            </w:pPr>
            <w:r w:rsidDel="00000000" w:rsidR="00000000" w:rsidRPr="00000000">
              <w:rPr>
                <w:b w:val="1"/>
                <w:sz w:val="24"/>
                <w:szCs w:val="24"/>
                <w:rtl w:val="0"/>
              </w:rPr>
              <w:t xml:space="preserve">Перелік навчальних програм, підручників та навчально-методичних посібників</w:t>
            </w:r>
            <w:r w:rsidDel="00000000" w:rsidR="00000000" w:rsidRPr="00000000">
              <w:rPr>
                <w:sz w:val="24"/>
                <w:szCs w:val="24"/>
                <w:rtl w:val="0"/>
              </w:rPr>
              <w:t xml:space="preserve">, рекомендованих МОН України для використання в 5-11 класах закладів загальної середньої освіти з навчанням українською мовою</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pageBreakBefore w:val="0"/>
              <w:widowControl w:val="0"/>
              <w:spacing w:line="240" w:lineRule="auto"/>
              <w:jc w:val="center"/>
              <w:rPr/>
            </w:pPr>
            <w:hyperlink r:id="rId792">
              <w:r w:rsidDel="00000000" w:rsidR="00000000" w:rsidRPr="00000000">
                <w:rPr>
                  <w:color w:val="1155cc"/>
                  <w:u w:val="single"/>
                  <w:rtl w:val="0"/>
                </w:rPr>
                <w:t xml:space="preserve">Оновлювана Google Таблиця</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78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pageBreakBefore w:val="0"/>
              <w:widowControl w:val="0"/>
              <w:spacing w:line="240" w:lineRule="auto"/>
              <w:rPr>
                <w:b w:val="1"/>
                <w:sz w:val="24"/>
                <w:szCs w:val="24"/>
              </w:rPr>
            </w:pPr>
            <w:r w:rsidDel="00000000" w:rsidR="00000000" w:rsidRPr="00000000">
              <w:rPr>
                <w:b w:val="1"/>
                <w:sz w:val="24"/>
                <w:szCs w:val="24"/>
                <w:rtl w:val="0"/>
              </w:rPr>
              <w:t xml:space="preserve">Положення про Міжнародний конкурс </w:t>
            </w:r>
            <w:r w:rsidDel="00000000" w:rsidR="00000000" w:rsidRPr="00000000">
              <w:rPr>
                <w:sz w:val="24"/>
                <w:szCs w:val="24"/>
                <w:rtl w:val="0"/>
              </w:rPr>
              <w:t xml:space="preserve">з української мови</w:t>
            </w:r>
            <w:r w:rsidDel="00000000" w:rsidR="00000000" w:rsidRPr="00000000">
              <w:rPr>
                <w:b w:val="1"/>
                <w:sz w:val="24"/>
                <w:szCs w:val="24"/>
                <w:rtl w:val="0"/>
              </w:rPr>
              <w:t xml:space="preserve"> імені Петра Яцика  + </w:t>
            </w:r>
            <w:hyperlink r:id="rId793">
              <w:r w:rsidDel="00000000" w:rsidR="00000000" w:rsidRPr="00000000">
                <w:rPr>
                  <w:b w:val="1"/>
                  <w:color w:val="1155cc"/>
                  <w:sz w:val="24"/>
                  <w:szCs w:val="24"/>
                  <w:u w:val="single"/>
                  <w:rtl w:val="0"/>
                </w:rPr>
                <w:t xml:space="preserve">база ІМЗО</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pageBreakBefore w:val="0"/>
              <w:widowControl w:val="0"/>
              <w:spacing w:line="240" w:lineRule="auto"/>
              <w:jc w:val="center"/>
              <w:rPr>
                <w:sz w:val="24"/>
                <w:szCs w:val="24"/>
              </w:rPr>
            </w:pPr>
            <w:hyperlink r:id="rId794">
              <w:r w:rsidDel="00000000" w:rsidR="00000000" w:rsidRPr="00000000">
                <w:rPr>
                  <w:color w:val="1155cc"/>
                  <w:sz w:val="24"/>
                  <w:szCs w:val="24"/>
                  <w:u w:val="single"/>
                  <w:rtl w:val="0"/>
                </w:rPr>
                <w:t xml:space="preserve">Наказ МОН № 168</w:t>
              </w:r>
            </w:hyperlink>
            <w:r w:rsidDel="00000000" w:rsidR="00000000" w:rsidRPr="00000000">
              <w:rPr>
                <w:rtl w:val="0"/>
              </w:rPr>
            </w:r>
          </w:p>
          <w:p w:rsidR="00000000" w:rsidDel="00000000" w:rsidP="00000000" w:rsidRDefault="00000000" w:rsidRPr="00000000" w14:paraId="00000787">
            <w:pPr>
              <w:pageBreakBefore w:val="0"/>
              <w:widowControl w:val="0"/>
              <w:spacing w:line="240" w:lineRule="auto"/>
              <w:jc w:val="center"/>
              <w:rPr>
                <w:sz w:val="24"/>
                <w:szCs w:val="24"/>
              </w:rPr>
            </w:pPr>
            <w:hyperlink r:id="rId795">
              <w:r w:rsidDel="00000000" w:rsidR="00000000" w:rsidRPr="00000000">
                <w:rPr>
                  <w:color w:val="1155cc"/>
                  <w:sz w:val="24"/>
                  <w:szCs w:val="24"/>
                  <w:u w:val="single"/>
                  <w:rtl w:val="0"/>
                </w:rPr>
                <w:t xml:space="preserve"> від 13.03.2008</w:t>
              </w:r>
            </w:hyperlink>
            <w:r w:rsidDel="00000000" w:rsidR="00000000" w:rsidRPr="00000000">
              <w:rPr>
                <w:rtl w:val="0"/>
              </w:rPr>
            </w:r>
          </w:p>
          <w:p w:rsidR="00000000" w:rsidDel="00000000" w:rsidP="00000000" w:rsidRDefault="00000000" w:rsidRPr="00000000" w14:paraId="00000788">
            <w:pPr>
              <w:pageBreakBefore w:val="0"/>
              <w:widowControl w:val="0"/>
              <w:spacing w:line="240" w:lineRule="auto"/>
              <w:jc w:val="center"/>
              <w:rPr>
                <w:sz w:val="24"/>
                <w:szCs w:val="24"/>
              </w:rPr>
            </w:pPr>
            <w:r w:rsidDel="00000000" w:rsidR="00000000" w:rsidRPr="00000000">
              <w:rPr>
                <w:sz w:val="24"/>
                <w:szCs w:val="24"/>
                <w:rtl w:val="0"/>
              </w:rPr>
              <w:t xml:space="preserve">(зі змінами)</w:t>
            </w:r>
          </w:p>
          <w:p w:rsidR="00000000" w:rsidDel="00000000" w:rsidP="00000000" w:rsidRDefault="00000000" w:rsidRPr="00000000" w14:paraId="00000789">
            <w:pPr>
              <w:pageBreakBefore w:val="0"/>
              <w:widowControl w:val="0"/>
              <w:numPr>
                <w:ilvl w:val="0"/>
                <w:numId w:val="1"/>
              </w:numPr>
              <w:spacing w:line="240" w:lineRule="auto"/>
              <w:ind w:left="720" w:hanging="360"/>
              <w:jc w:val="center"/>
              <w:rPr>
                <w:b w:val="1"/>
                <w:sz w:val="24"/>
                <w:szCs w:val="24"/>
              </w:rPr>
            </w:pPr>
            <w:hyperlink r:id="rId796">
              <w:r w:rsidDel="00000000" w:rsidR="00000000" w:rsidRPr="00000000">
                <w:rPr>
                  <w:b w:val="1"/>
                  <w:color w:val="1155cc"/>
                  <w:sz w:val="24"/>
                  <w:szCs w:val="24"/>
                  <w:u w:val="single"/>
                  <w:rtl w:val="0"/>
                </w:rPr>
                <w:t xml:space="preserve">ЗМІНИ 2024</w:t>
              </w:r>
            </w:hyperlink>
            <w:r w:rsidDel="00000000" w:rsidR="00000000" w:rsidRPr="00000000">
              <w:rPr>
                <w:rtl w:val="0"/>
              </w:rPr>
            </w:r>
          </w:p>
          <w:p w:rsidR="00000000" w:rsidDel="00000000" w:rsidP="00000000" w:rsidRDefault="00000000" w:rsidRPr="00000000" w14:paraId="0000078A">
            <w:pPr>
              <w:pageBreakBefore w:val="0"/>
              <w:widowControl w:val="0"/>
              <w:spacing w:line="240" w:lineRule="auto"/>
              <w:jc w:val="center"/>
              <w:rPr>
                <w:b w:val="1"/>
                <w:color w:val="ff00ff"/>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78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pageBreakBefore w:val="0"/>
              <w:widowControl w:val="0"/>
              <w:spacing w:line="240" w:lineRule="auto"/>
              <w:rPr>
                <w:b w:val="1"/>
                <w:sz w:val="24"/>
                <w:szCs w:val="24"/>
              </w:rPr>
            </w:pPr>
            <w:r w:rsidDel="00000000" w:rsidR="00000000" w:rsidRPr="00000000">
              <w:rPr>
                <w:b w:val="1"/>
                <w:sz w:val="24"/>
                <w:szCs w:val="24"/>
                <w:rtl w:val="0"/>
              </w:rPr>
              <w:t xml:space="preserve">Про внесення змін до наказу Міністерства освіти і науки України від 13 березня 2008 року № 168</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pageBreakBefore w:val="0"/>
              <w:widowControl w:val="0"/>
              <w:spacing w:line="240" w:lineRule="auto"/>
              <w:jc w:val="center"/>
              <w:rPr>
                <w:sz w:val="24"/>
                <w:szCs w:val="24"/>
              </w:rPr>
            </w:pPr>
            <w:hyperlink r:id="rId797">
              <w:r w:rsidDel="00000000" w:rsidR="00000000" w:rsidRPr="00000000">
                <w:rPr>
                  <w:color w:val="1155cc"/>
                  <w:sz w:val="24"/>
                  <w:szCs w:val="24"/>
                  <w:u w:val="single"/>
                  <w:rtl w:val="0"/>
                </w:rPr>
                <w:t xml:space="preserve">Наказ МОН № 924</w:t>
              </w:r>
            </w:hyperlink>
            <w:r w:rsidDel="00000000" w:rsidR="00000000" w:rsidRPr="00000000">
              <w:rPr>
                <w:rtl w:val="0"/>
              </w:rPr>
            </w:r>
          </w:p>
          <w:p w:rsidR="00000000" w:rsidDel="00000000" w:rsidP="00000000" w:rsidRDefault="00000000" w:rsidRPr="00000000" w14:paraId="0000078E">
            <w:pPr>
              <w:pageBreakBefore w:val="0"/>
              <w:widowControl w:val="0"/>
              <w:spacing w:line="240" w:lineRule="auto"/>
              <w:jc w:val="center"/>
              <w:rPr>
                <w:sz w:val="24"/>
                <w:szCs w:val="24"/>
              </w:rPr>
            </w:pPr>
            <w:hyperlink r:id="rId798">
              <w:r w:rsidDel="00000000" w:rsidR="00000000" w:rsidRPr="00000000">
                <w:rPr>
                  <w:color w:val="1155cc"/>
                  <w:sz w:val="24"/>
                  <w:szCs w:val="24"/>
                  <w:u w:val="single"/>
                  <w:rtl w:val="0"/>
                </w:rPr>
                <w:t xml:space="preserve">від 18.10.2022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pageBreakBefore w:val="0"/>
              <w:widowControl w:val="0"/>
              <w:spacing w:line="240" w:lineRule="auto"/>
              <w:rPr>
                <w:b w:val="1"/>
                <w:sz w:val="24"/>
                <w:szCs w:val="24"/>
              </w:rPr>
            </w:pPr>
            <w:r w:rsidDel="00000000" w:rsidR="00000000" w:rsidRPr="00000000">
              <w:rPr>
                <w:b w:val="1"/>
                <w:sz w:val="24"/>
                <w:szCs w:val="24"/>
                <w:rtl w:val="0"/>
              </w:rPr>
              <w:t xml:space="preserve">Положення про Міжнародний </w:t>
            </w:r>
            <w:r w:rsidDel="00000000" w:rsidR="00000000" w:rsidRPr="00000000">
              <w:rPr>
                <w:sz w:val="24"/>
                <w:szCs w:val="24"/>
                <w:rtl w:val="0"/>
              </w:rPr>
              <w:t xml:space="preserve">мовно-літературний</w:t>
            </w:r>
            <w:r w:rsidDel="00000000" w:rsidR="00000000" w:rsidRPr="00000000">
              <w:rPr>
                <w:b w:val="1"/>
                <w:sz w:val="24"/>
                <w:szCs w:val="24"/>
                <w:rtl w:val="0"/>
              </w:rPr>
              <w:t xml:space="preserve"> конкурс </w:t>
            </w:r>
            <w:r w:rsidDel="00000000" w:rsidR="00000000" w:rsidRPr="00000000">
              <w:rPr>
                <w:sz w:val="24"/>
                <w:szCs w:val="24"/>
                <w:rtl w:val="0"/>
              </w:rPr>
              <w:t xml:space="preserve">учнівської та студентської молоді</w:t>
            </w:r>
            <w:r w:rsidDel="00000000" w:rsidR="00000000" w:rsidRPr="00000000">
              <w:rPr>
                <w:b w:val="1"/>
                <w:sz w:val="24"/>
                <w:szCs w:val="24"/>
                <w:rtl w:val="0"/>
              </w:rPr>
              <w:t xml:space="preserve"> імені Тараса Шевченка + </w:t>
            </w:r>
            <w:hyperlink r:id="rId799">
              <w:r w:rsidDel="00000000" w:rsidR="00000000" w:rsidRPr="00000000">
                <w:rPr>
                  <w:b w:val="1"/>
                  <w:color w:val="1155cc"/>
                  <w:sz w:val="24"/>
                  <w:szCs w:val="24"/>
                  <w:u w:val="single"/>
                  <w:rtl w:val="0"/>
                </w:rPr>
                <w:t xml:space="preserve">база ІМЗО</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pageBreakBefore w:val="0"/>
              <w:widowControl w:val="0"/>
              <w:spacing w:line="240" w:lineRule="auto"/>
              <w:jc w:val="center"/>
              <w:rPr>
                <w:sz w:val="24"/>
                <w:szCs w:val="24"/>
              </w:rPr>
            </w:pPr>
            <w:hyperlink r:id="rId800">
              <w:r w:rsidDel="00000000" w:rsidR="00000000" w:rsidRPr="00000000">
                <w:rPr>
                  <w:color w:val="1155cc"/>
                  <w:sz w:val="24"/>
                  <w:szCs w:val="24"/>
                  <w:u w:val="single"/>
                  <w:rtl w:val="0"/>
                </w:rPr>
                <w:t xml:space="preserve">Постанова КМУ № 571 від 01.06.2011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798">
      <w:pPr>
        <w:pStyle w:val="Heading1"/>
        <w:jc w:val="center"/>
        <w:rPr>
          <w:b w:val="1"/>
          <w:color w:val="ffffff"/>
          <w:sz w:val="42"/>
          <w:szCs w:val="42"/>
          <w:highlight w:val="darkBlue"/>
        </w:rPr>
      </w:pPr>
      <w:bookmarkStart w:colFirst="0" w:colLast="0" w:name="_6cigpnqb67d3" w:id="26"/>
      <w:bookmarkEnd w:id="26"/>
      <w:r w:rsidDel="00000000" w:rsidR="00000000" w:rsidRPr="00000000">
        <w:rPr>
          <w:b w:val="1"/>
          <w:color w:val="ffffff"/>
          <w:sz w:val="42"/>
          <w:szCs w:val="42"/>
          <w:highlight w:val="darkBlue"/>
          <w:rtl w:val="0"/>
        </w:rPr>
        <w:t xml:space="preserve">Початкова школа - НУШ</w:t>
      </w:r>
    </w:p>
    <w:tbl>
      <w:tblPr>
        <w:tblStyle w:val="Table27"/>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7350"/>
        <w:gridCol w:w="2850"/>
        <w:tblGridChange w:id="0">
          <w:tblGrid>
            <w:gridCol w:w="495"/>
            <w:gridCol w:w="7350"/>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9">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pageBreakBefore w:val="0"/>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pageBreakBefore w:val="0"/>
              <w:widowControl w:val="0"/>
              <w:spacing w:line="240" w:lineRule="auto"/>
              <w:rPr>
                <w:b w:val="1"/>
                <w:sz w:val="24"/>
                <w:szCs w:val="24"/>
              </w:rPr>
            </w:pPr>
            <w:r w:rsidDel="00000000" w:rsidR="00000000" w:rsidRPr="00000000">
              <w:rPr>
                <w:b w:val="1"/>
                <w:sz w:val="24"/>
                <w:szCs w:val="24"/>
                <w:rtl w:val="0"/>
              </w:rPr>
              <w:t xml:space="preserve">Нормативно-правова база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pageBreakBefore w:val="0"/>
              <w:widowControl w:val="0"/>
              <w:spacing w:line="240" w:lineRule="auto"/>
              <w:jc w:val="center"/>
              <w:rPr>
                <w:sz w:val="24"/>
                <w:szCs w:val="24"/>
              </w:rPr>
            </w:pPr>
            <w:hyperlink r:id="rId801">
              <w:r w:rsidDel="00000000" w:rsidR="00000000" w:rsidRPr="00000000">
                <w:rPr>
                  <w:color w:val="1155cc"/>
                  <w:sz w:val="24"/>
                  <w:szCs w:val="24"/>
                  <w:u w:val="single"/>
                  <w:rtl w:val="0"/>
                </w:rPr>
                <w:t xml:space="preserve">Папка на Google Диск</w:t>
              </w:r>
            </w:hyperlink>
            <w:r w:rsidDel="00000000" w:rsidR="00000000" w:rsidRPr="00000000">
              <w:rPr>
                <w:rtl w:val="0"/>
              </w:rPr>
            </w:r>
          </w:p>
          <w:p w:rsidR="00000000" w:rsidDel="00000000" w:rsidP="00000000" w:rsidRDefault="00000000" w:rsidRPr="00000000" w14:paraId="0000079F">
            <w:pPr>
              <w:pageBreakBefore w:val="0"/>
              <w:widowControl w:val="0"/>
              <w:spacing w:line="240" w:lineRule="auto"/>
              <w:jc w:val="center"/>
              <w:rPr>
                <w:sz w:val="24"/>
                <w:szCs w:val="24"/>
              </w:rPr>
            </w:pPr>
            <w:r w:rsidDel="00000000" w:rsidR="00000000" w:rsidRPr="00000000">
              <w:rPr>
                <w:sz w:val="24"/>
                <w:szCs w:val="24"/>
                <w:rtl w:val="0"/>
              </w:rPr>
              <w:t xml:space="preserve">Ірини Сосніної</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7A0">
            <w:pPr>
              <w:pageBreakBefore w:val="0"/>
              <w:widowControl w:val="0"/>
              <w:spacing w:line="240" w:lineRule="auto"/>
              <w:jc w:val="center"/>
              <w:rPr>
                <w:sz w:val="26"/>
                <w:szCs w:val="26"/>
              </w:rPr>
            </w:pPr>
            <w:r w:rsidDel="00000000" w:rsidR="00000000" w:rsidRPr="00000000">
              <w:rPr>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pageBreakBefore w:val="0"/>
              <w:widowControl w:val="0"/>
              <w:spacing w:line="240" w:lineRule="auto"/>
              <w:rPr>
                <w:b w:val="1"/>
                <w:sz w:val="24"/>
                <w:szCs w:val="24"/>
              </w:rPr>
            </w:pPr>
            <w:r w:rsidDel="00000000" w:rsidR="00000000" w:rsidRPr="00000000">
              <w:rPr>
                <w:b w:val="1"/>
                <w:sz w:val="24"/>
                <w:szCs w:val="24"/>
                <w:rtl w:val="0"/>
              </w:rPr>
              <w:t xml:space="preserve">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line="240" w:lineRule="auto"/>
              <w:jc w:val="center"/>
              <w:rPr>
                <w:b w:val="1"/>
                <w:sz w:val="24"/>
                <w:szCs w:val="24"/>
              </w:rPr>
            </w:pPr>
            <w:hyperlink r:id="rId802">
              <w:r w:rsidDel="00000000" w:rsidR="00000000" w:rsidRPr="00000000">
                <w:rPr>
                  <w:b w:val="1"/>
                  <w:color w:val="1155cc"/>
                  <w:sz w:val="24"/>
                  <w:szCs w:val="24"/>
                  <w:u w:val="single"/>
                  <w:rtl w:val="0"/>
                </w:rPr>
                <w:t xml:space="preserve">Наказ МОН № 743</w:t>
              </w:r>
            </w:hyperlink>
            <w:r w:rsidDel="00000000" w:rsidR="00000000" w:rsidRPr="00000000">
              <w:rPr>
                <w:rtl w:val="0"/>
              </w:rPr>
            </w:r>
          </w:p>
          <w:p w:rsidR="00000000" w:rsidDel="00000000" w:rsidP="00000000" w:rsidRDefault="00000000" w:rsidRPr="00000000" w14:paraId="000007A3">
            <w:pPr>
              <w:widowControl w:val="0"/>
              <w:spacing w:line="240" w:lineRule="auto"/>
              <w:jc w:val="center"/>
              <w:rPr/>
            </w:pPr>
            <w:hyperlink r:id="rId803">
              <w:r w:rsidDel="00000000" w:rsidR="00000000" w:rsidRPr="00000000">
                <w:rPr>
                  <w:b w:val="1"/>
                  <w:color w:val="1155cc"/>
                  <w:sz w:val="24"/>
                  <w:szCs w:val="24"/>
                  <w:u w:val="single"/>
                  <w:rtl w:val="0"/>
                </w:rPr>
                <w:t xml:space="preserve">від 12.08.2022</w:t>
              </w:r>
            </w:hyperlink>
            <w:r w:rsidDel="00000000" w:rsidR="00000000" w:rsidRPr="00000000">
              <w:rPr>
                <w:rtl w:val="0"/>
              </w:rPr>
            </w:r>
          </w:p>
          <w:p w:rsidR="00000000" w:rsidDel="00000000" w:rsidP="00000000" w:rsidRDefault="00000000" w:rsidRPr="00000000" w14:paraId="000007A4">
            <w:pPr>
              <w:widowControl w:val="0"/>
              <w:spacing w:line="240" w:lineRule="auto"/>
              <w:jc w:val="center"/>
              <w:rPr/>
            </w:pPr>
            <w:r w:rsidDel="00000000" w:rsidR="00000000" w:rsidRPr="00000000">
              <w:rPr>
                <w:rtl w:val="0"/>
              </w:rPr>
            </w:r>
          </w:p>
          <w:p w:rsidR="00000000" w:rsidDel="00000000" w:rsidP="00000000" w:rsidRDefault="00000000" w:rsidRPr="00000000" w14:paraId="000007A5">
            <w:pPr>
              <w:widowControl w:val="0"/>
              <w:spacing w:line="240" w:lineRule="auto"/>
              <w:jc w:val="center"/>
              <w:rPr/>
            </w:pPr>
            <w:hyperlink r:id="rId804">
              <w:r w:rsidDel="00000000" w:rsidR="00000000" w:rsidRPr="00000000">
                <w:rPr>
                  <w:b w:val="1"/>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pageBreakBefore w:val="0"/>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pageBreakBefore w:val="0"/>
              <w:widowControl w:val="0"/>
              <w:spacing w:line="240" w:lineRule="auto"/>
              <w:rPr>
                <w:i w:val="1"/>
              </w:rPr>
            </w:pPr>
            <w:r w:rsidDel="00000000" w:rsidR="00000000" w:rsidRPr="00000000">
              <w:rPr>
                <w:sz w:val="24"/>
                <w:szCs w:val="24"/>
                <w:rtl w:val="0"/>
              </w:rPr>
              <w:t xml:space="preserve">Щодо освітніх програм,</w:t>
            </w:r>
            <w:r w:rsidDel="00000000" w:rsidR="00000000" w:rsidRPr="00000000">
              <w:rPr>
                <w:rtl w:val="0"/>
              </w:rPr>
              <w:t xml:space="preserve"> </w:t>
            </w:r>
            <w:r w:rsidDel="00000000" w:rsidR="00000000" w:rsidRPr="00000000">
              <w:rPr>
                <w:i w:val="1"/>
                <w:rtl w:val="0"/>
              </w:rPr>
              <w:t xml:space="preserve">що пройшли апробацію в межах дослідницько-експериментальної роботи всеукраїнського рівня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pageBreakBefore w:val="0"/>
              <w:widowControl w:val="0"/>
              <w:spacing w:line="240" w:lineRule="auto"/>
              <w:jc w:val="center"/>
              <w:rPr/>
            </w:pPr>
            <w:hyperlink r:id="rId805">
              <w:r w:rsidDel="00000000" w:rsidR="00000000" w:rsidRPr="00000000">
                <w:rPr>
                  <w:color w:val="1155cc"/>
                  <w:u w:val="single"/>
                  <w:rtl w:val="0"/>
                </w:rPr>
                <w:t xml:space="preserve">Лист МОН №1/9-188</w:t>
              </w:r>
            </w:hyperlink>
            <w:r w:rsidDel="00000000" w:rsidR="00000000" w:rsidRPr="00000000">
              <w:rPr>
                <w:rtl w:val="0"/>
              </w:rPr>
            </w:r>
          </w:p>
          <w:p w:rsidR="00000000" w:rsidDel="00000000" w:rsidP="00000000" w:rsidRDefault="00000000" w:rsidRPr="00000000" w14:paraId="000007A9">
            <w:pPr>
              <w:pageBreakBefore w:val="0"/>
              <w:widowControl w:val="0"/>
              <w:spacing w:line="240" w:lineRule="auto"/>
              <w:jc w:val="center"/>
              <w:rPr/>
            </w:pPr>
            <w:hyperlink r:id="rId806">
              <w:r w:rsidDel="00000000" w:rsidR="00000000" w:rsidRPr="00000000">
                <w:rPr>
                  <w:color w:val="1155cc"/>
                  <w:u w:val="single"/>
                  <w:rtl w:val="0"/>
                </w:rPr>
                <w:t xml:space="preserve"> від 07.04.2021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A">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pageBreakBefore w:val="0"/>
              <w:widowControl w:val="0"/>
              <w:spacing w:line="240" w:lineRule="auto"/>
              <w:rPr>
                <w:sz w:val="24"/>
                <w:szCs w:val="24"/>
              </w:rPr>
            </w:pPr>
            <w:r w:rsidDel="00000000" w:rsidR="00000000" w:rsidRPr="00000000">
              <w:rPr>
                <w:sz w:val="24"/>
                <w:szCs w:val="24"/>
                <w:rtl w:val="0"/>
              </w:rPr>
              <w:t xml:space="preserve">Методичні рекомендації щодо заповнення Класного журналу учнів початкових класів Нової української школи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pageBreakBefore w:val="0"/>
              <w:widowControl w:val="0"/>
              <w:spacing w:line="240" w:lineRule="auto"/>
              <w:jc w:val="center"/>
              <w:rPr>
                <w:sz w:val="24"/>
                <w:szCs w:val="24"/>
              </w:rPr>
            </w:pPr>
            <w:hyperlink r:id="rId807">
              <w:r w:rsidDel="00000000" w:rsidR="00000000" w:rsidRPr="00000000">
                <w:rPr>
                  <w:color w:val="1155cc"/>
                  <w:sz w:val="24"/>
                  <w:szCs w:val="24"/>
                  <w:u w:val="single"/>
                  <w:rtl w:val="0"/>
                </w:rPr>
                <w:t xml:space="preserve">07.12.2018  № 1362</w:t>
              </w:r>
            </w:hyperlink>
            <w:r w:rsidDel="00000000" w:rsidR="00000000" w:rsidRPr="00000000">
              <w:rPr>
                <w:rtl w:val="0"/>
              </w:rPr>
            </w:r>
          </w:p>
          <w:p w:rsidR="00000000" w:rsidDel="00000000" w:rsidP="00000000" w:rsidRDefault="00000000" w:rsidRPr="00000000" w14:paraId="000007AD">
            <w:pPr>
              <w:pageBreakBefore w:val="0"/>
              <w:widowControl w:val="0"/>
              <w:spacing w:line="240" w:lineRule="auto"/>
              <w:jc w:val="center"/>
              <w:rPr>
                <w:b w:val="1"/>
                <w:sz w:val="24"/>
                <w:szCs w:val="24"/>
              </w:rPr>
            </w:pPr>
            <w:hyperlink r:id="rId808">
              <w:r w:rsidDel="00000000" w:rsidR="00000000" w:rsidRPr="00000000">
                <w:rPr>
                  <w:b w:val="1"/>
                  <w:color w:val="1155cc"/>
                  <w:sz w:val="24"/>
                  <w:szCs w:val="24"/>
                  <w:u w:val="single"/>
                  <w:rtl w:val="0"/>
                </w:rPr>
                <w:t xml:space="preserve">02.09.2020 № 1096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pageBreakBefore w:val="0"/>
              <w:widowControl w:val="0"/>
              <w:spacing w:line="240" w:lineRule="auto"/>
              <w:rPr>
                <w:sz w:val="24"/>
                <w:szCs w:val="24"/>
              </w:rPr>
            </w:pPr>
            <w:r w:rsidDel="00000000" w:rsidR="00000000" w:rsidRPr="00000000">
              <w:rPr>
                <w:sz w:val="24"/>
                <w:szCs w:val="24"/>
                <w:rtl w:val="0"/>
              </w:rPr>
              <w:t xml:space="preserve">Наказ про затвердження Методичних рекомендацій щодо організації освітнього простору Нової української школи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pageBreakBefore w:val="0"/>
              <w:widowControl w:val="0"/>
              <w:spacing w:line="240" w:lineRule="auto"/>
              <w:jc w:val="center"/>
              <w:rPr>
                <w:sz w:val="24"/>
                <w:szCs w:val="24"/>
              </w:rPr>
            </w:pPr>
            <w:hyperlink r:id="rId809">
              <w:r w:rsidDel="00000000" w:rsidR="00000000" w:rsidRPr="00000000">
                <w:rPr>
                  <w:color w:val="1155cc"/>
                  <w:sz w:val="24"/>
                  <w:szCs w:val="24"/>
                  <w:u w:val="single"/>
                  <w:rtl w:val="0"/>
                </w:rPr>
                <w:t xml:space="preserve">23.03.2018  № 283</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7B1">
            <w:pPr>
              <w:pageBreakBefore w:val="0"/>
              <w:widowControl w:val="0"/>
              <w:spacing w:line="240" w:lineRule="auto"/>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pageBreakBefore w:val="0"/>
              <w:widowControl w:val="0"/>
              <w:spacing w:line="240" w:lineRule="auto"/>
              <w:rPr>
                <w:b w:val="1"/>
                <w:sz w:val="24"/>
                <w:szCs w:val="24"/>
              </w:rPr>
            </w:pPr>
            <w:r w:rsidDel="00000000" w:rsidR="00000000" w:rsidRPr="00000000">
              <w:rPr>
                <w:b w:val="1"/>
                <w:sz w:val="24"/>
                <w:szCs w:val="24"/>
                <w:rtl w:val="0"/>
              </w:rPr>
              <w:t xml:space="preserve">Про затвердження методичних рекомендацій щодо оцінювання результатів навчання учнів 1-4 класів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pageBreakBefore w:val="0"/>
              <w:widowControl w:val="0"/>
              <w:spacing w:line="240" w:lineRule="auto"/>
              <w:jc w:val="center"/>
              <w:rPr>
                <w:b w:val="1"/>
                <w:sz w:val="24"/>
                <w:szCs w:val="24"/>
              </w:rPr>
            </w:pPr>
            <w:hyperlink r:id="rId810">
              <w:r w:rsidDel="00000000" w:rsidR="00000000" w:rsidRPr="00000000">
                <w:rPr>
                  <w:b w:val="1"/>
                  <w:color w:val="1155cc"/>
                  <w:sz w:val="24"/>
                  <w:szCs w:val="24"/>
                  <w:u w:val="single"/>
                  <w:rtl w:val="0"/>
                </w:rPr>
                <w:t xml:space="preserve">Наказ МОН № 813</w:t>
              </w:r>
            </w:hyperlink>
            <w:r w:rsidDel="00000000" w:rsidR="00000000" w:rsidRPr="00000000">
              <w:rPr>
                <w:rtl w:val="0"/>
              </w:rPr>
            </w:r>
          </w:p>
          <w:p w:rsidR="00000000" w:rsidDel="00000000" w:rsidP="00000000" w:rsidRDefault="00000000" w:rsidRPr="00000000" w14:paraId="000007B4">
            <w:pPr>
              <w:pageBreakBefore w:val="0"/>
              <w:widowControl w:val="0"/>
              <w:spacing w:line="240" w:lineRule="auto"/>
              <w:jc w:val="center"/>
              <w:rPr>
                <w:b w:val="1"/>
                <w:sz w:val="24"/>
                <w:szCs w:val="24"/>
              </w:rPr>
            </w:pPr>
            <w:hyperlink r:id="rId811">
              <w:r w:rsidDel="00000000" w:rsidR="00000000" w:rsidRPr="00000000">
                <w:rPr>
                  <w:b w:val="1"/>
                  <w:color w:val="1155cc"/>
                  <w:sz w:val="24"/>
                  <w:szCs w:val="24"/>
                  <w:u w:val="single"/>
                  <w:rtl w:val="0"/>
                </w:rPr>
                <w:t xml:space="preserve">від 13.07.2021</w:t>
              </w:r>
            </w:hyperlink>
            <w:r w:rsidDel="00000000" w:rsidR="00000000" w:rsidRPr="00000000">
              <w:rPr>
                <w:rtl w:val="0"/>
              </w:rPr>
            </w:r>
          </w:p>
          <w:p w:rsidR="00000000" w:rsidDel="00000000" w:rsidP="00000000" w:rsidRDefault="00000000" w:rsidRPr="00000000" w14:paraId="000007B5">
            <w:pPr>
              <w:widowControl w:val="0"/>
              <w:spacing w:line="240" w:lineRule="auto"/>
              <w:jc w:val="center"/>
              <w:rPr>
                <w:b w:val="1"/>
                <w:sz w:val="24"/>
                <w:szCs w:val="24"/>
              </w:rPr>
            </w:pPr>
            <w:r w:rsidDel="00000000" w:rsidR="00000000" w:rsidRPr="00000000">
              <w:rPr>
                <w:b w:val="1"/>
                <w:sz w:val="24"/>
                <w:szCs w:val="24"/>
                <w:rtl w:val="0"/>
              </w:rPr>
              <w:t xml:space="preserve">або </w:t>
            </w:r>
            <w:hyperlink r:id="rId812">
              <w:r w:rsidDel="00000000" w:rsidR="00000000" w:rsidRPr="00000000">
                <w:rPr>
                  <w:b w:val="1"/>
                  <w:color w:val="1155cc"/>
                  <w:sz w:val="24"/>
                  <w:szCs w:val="24"/>
                  <w:u w:val="single"/>
                  <w:rtl w:val="0"/>
                </w:rPr>
                <w:t xml:space="preserve">тут</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pageBreakBefore w:val="0"/>
              <w:widowControl w:val="0"/>
              <w:spacing w:line="240" w:lineRule="auto"/>
              <w:rPr>
                <w:sz w:val="24"/>
                <w:szCs w:val="24"/>
              </w:rPr>
            </w:pPr>
            <w:r w:rsidDel="00000000" w:rsidR="00000000" w:rsidRPr="00000000">
              <w:rPr>
                <w:sz w:val="24"/>
                <w:szCs w:val="24"/>
                <w:rtl w:val="0"/>
              </w:rPr>
              <w:t xml:space="preserve">Перелік навчальних програм, підручників та навчально-методичних посібників, рекомендованих МОН України для використання у початкових класах закладів загальної середньої освіти з навчанням українською мовою</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pageBreakBefore w:val="0"/>
              <w:widowControl w:val="0"/>
              <w:spacing w:line="240" w:lineRule="auto"/>
              <w:jc w:val="center"/>
              <w:rPr/>
            </w:pPr>
            <w:hyperlink r:id="rId813">
              <w:r w:rsidDel="00000000" w:rsidR="00000000" w:rsidRPr="00000000">
                <w:rPr>
                  <w:color w:val="1155cc"/>
                  <w:u w:val="single"/>
                  <w:rtl w:val="0"/>
                </w:rPr>
                <w:t xml:space="preserve">Оновлювана Google Таблиця</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9">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pageBreakBefore w:val="0"/>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Типового переліку засобів навчання та обладнання</w:t>
            </w:r>
            <w:r w:rsidDel="00000000" w:rsidR="00000000" w:rsidRPr="00000000">
              <w:rPr>
                <w:sz w:val="24"/>
                <w:szCs w:val="24"/>
                <w:rtl w:val="0"/>
              </w:rPr>
              <w:t xml:space="preserve"> для навчальних кабінетів початкової школи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pageBreakBefore w:val="0"/>
              <w:widowControl w:val="0"/>
              <w:spacing w:line="240" w:lineRule="auto"/>
              <w:jc w:val="center"/>
              <w:rPr/>
            </w:pPr>
            <w:hyperlink r:id="rId814">
              <w:r w:rsidDel="00000000" w:rsidR="00000000" w:rsidRPr="00000000">
                <w:rPr>
                  <w:color w:val="1155cc"/>
                  <w:u w:val="single"/>
                  <w:rtl w:val="0"/>
                </w:rPr>
                <w:t xml:space="preserve">Наказ МОН № 143 від 07.02.2020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line="288" w:lineRule="auto"/>
              <w:rPr>
                <w:sz w:val="24"/>
                <w:szCs w:val="24"/>
              </w:rPr>
            </w:pPr>
            <w:hyperlink r:id="rId815">
              <w:r w:rsidDel="00000000" w:rsidR="00000000" w:rsidRPr="00000000">
                <w:rPr>
                  <w:color w:val="1155cc"/>
                  <w:sz w:val="24"/>
                  <w:szCs w:val="24"/>
                  <w:u w:val="single"/>
                  <w:rtl w:val="0"/>
                </w:rPr>
                <w:t xml:space="preserve">Порядок виготовлення, видачі та обліку документів про початкову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widowControl w:val="0"/>
              <w:spacing w:line="240" w:lineRule="auto"/>
              <w:jc w:val="center"/>
              <w:rPr>
                <w:sz w:val="24"/>
                <w:szCs w:val="24"/>
              </w:rPr>
            </w:pPr>
            <w:r w:rsidDel="00000000" w:rsidR="00000000" w:rsidRPr="00000000">
              <w:rPr>
                <w:sz w:val="24"/>
                <w:szCs w:val="24"/>
                <w:rtl w:val="0"/>
              </w:rPr>
              <w:t xml:space="preserve">Наказ МОН № 767</w:t>
            </w:r>
          </w:p>
          <w:p w:rsidR="00000000" w:rsidDel="00000000" w:rsidP="00000000" w:rsidRDefault="00000000" w:rsidRPr="00000000" w14:paraId="000007BF">
            <w:pPr>
              <w:widowControl w:val="0"/>
              <w:spacing w:line="240" w:lineRule="auto"/>
              <w:jc w:val="center"/>
              <w:rPr/>
            </w:pPr>
            <w:r w:rsidDel="00000000" w:rsidR="00000000" w:rsidRPr="00000000">
              <w:rPr>
                <w:sz w:val="24"/>
                <w:szCs w:val="24"/>
                <w:rtl w:val="0"/>
              </w:rPr>
              <w:t xml:space="preserve">від 02.07.2021</w:t>
            </w:r>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7C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line="288" w:lineRule="auto"/>
              <w:rPr>
                <w:sz w:val="24"/>
                <w:szCs w:val="24"/>
              </w:rPr>
            </w:pPr>
            <w:r w:rsidDel="00000000" w:rsidR="00000000" w:rsidRPr="00000000">
              <w:rPr>
                <w:sz w:val="24"/>
                <w:szCs w:val="24"/>
                <w:rtl w:val="0"/>
              </w:rPr>
              <w:t xml:space="preserve">Про організацію освітнього процесу в початковій школі в умовах воєнного часу</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jc w:val="center"/>
              <w:rPr>
                <w:sz w:val="24"/>
                <w:szCs w:val="24"/>
              </w:rPr>
            </w:pPr>
            <w:hyperlink r:id="rId816">
              <w:r w:rsidDel="00000000" w:rsidR="00000000" w:rsidRPr="00000000">
                <w:rPr>
                  <w:color w:val="1155cc"/>
                  <w:sz w:val="24"/>
                  <w:szCs w:val="24"/>
                  <w:u w:val="single"/>
                  <w:rtl w:val="0"/>
                </w:rPr>
                <w:t xml:space="preserve">Лист МОН №1/3725-22</w:t>
              </w:r>
            </w:hyperlink>
            <w:r w:rsidDel="00000000" w:rsidR="00000000" w:rsidRPr="00000000">
              <w:rPr>
                <w:rtl w:val="0"/>
              </w:rPr>
            </w:r>
          </w:p>
          <w:p w:rsidR="00000000" w:rsidDel="00000000" w:rsidP="00000000" w:rsidRDefault="00000000" w:rsidRPr="00000000" w14:paraId="000007C3">
            <w:pPr>
              <w:widowControl w:val="0"/>
              <w:spacing w:line="240" w:lineRule="auto"/>
              <w:jc w:val="center"/>
              <w:rPr>
                <w:sz w:val="24"/>
                <w:szCs w:val="24"/>
              </w:rPr>
            </w:pPr>
            <w:hyperlink r:id="rId817">
              <w:r w:rsidDel="00000000" w:rsidR="00000000" w:rsidRPr="00000000">
                <w:rPr>
                  <w:color w:val="1155cc"/>
                  <w:sz w:val="24"/>
                  <w:szCs w:val="24"/>
                  <w:u w:val="single"/>
                  <w:rtl w:val="0"/>
                </w:rPr>
                <w:t xml:space="preserve"> від 29.03.2022</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7C4">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88"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7C7">
      <w:pPr>
        <w:pStyle w:val="Heading1"/>
        <w:jc w:val="center"/>
        <w:rPr>
          <w:b w:val="1"/>
          <w:color w:val="ffffff"/>
          <w:sz w:val="42"/>
          <w:szCs w:val="42"/>
          <w:highlight w:val="darkBlue"/>
        </w:rPr>
      </w:pPr>
      <w:bookmarkStart w:colFirst="0" w:colLast="0" w:name="_pqpgis2d63li" w:id="27"/>
      <w:bookmarkEnd w:id="27"/>
      <w:r w:rsidDel="00000000" w:rsidR="00000000" w:rsidRPr="00000000">
        <w:rPr>
          <w:b w:val="1"/>
          <w:color w:val="ffffff"/>
          <w:sz w:val="42"/>
          <w:szCs w:val="42"/>
          <w:highlight w:val="darkBlue"/>
          <w:rtl w:val="0"/>
        </w:rPr>
        <w:t xml:space="preserve">Психологічна служба</w:t>
      </w:r>
    </w:p>
    <w:tbl>
      <w:tblPr>
        <w:tblStyle w:val="Table28"/>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line="240" w:lineRule="auto"/>
              <w:rPr>
                <w:b w:val="1"/>
                <w:sz w:val="24"/>
                <w:szCs w:val="24"/>
              </w:rPr>
            </w:pPr>
            <w:hyperlink r:id="rId818">
              <w:r w:rsidDel="00000000" w:rsidR="00000000" w:rsidRPr="00000000">
                <w:rPr>
                  <w:b w:val="1"/>
                  <w:color w:val="1155cc"/>
                  <w:sz w:val="24"/>
                  <w:szCs w:val="24"/>
                  <w:u w:val="single"/>
                  <w:rtl w:val="0"/>
                </w:rPr>
                <w:t xml:space="preserve">Положення про психологічну службу </w:t>
              </w:r>
            </w:hyperlink>
            <w:hyperlink r:id="rId819">
              <w:r w:rsidDel="00000000" w:rsidR="00000000" w:rsidRPr="00000000">
                <w:rPr>
                  <w:color w:val="1155cc"/>
                  <w:sz w:val="24"/>
                  <w:szCs w:val="24"/>
                  <w:u w:val="single"/>
                  <w:rtl w:val="0"/>
                </w:rPr>
                <w:t xml:space="preserve">у системі освіти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jc w:val="center"/>
              <w:rPr>
                <w:b w:val="1"/>
                <w:sz w:val="24"/>
                <w:szCs w:val="24"/>
              </w:rPr>
            </w:pPr>
            <w:r w:rsidDel="00000000" w:rsidR="00000000" w:rsidRPr="00000000">
              <w:rPr>
                <w:b w:val="1"/>
                <w:sz w:val="24"/>
                <w:szCs w:val="24"/>
                <w:rtl w:val="0"/>
              </w:rPr>
              <w:t xml:space="preserve">Наказ МОН № 509</w:t>
            </w:r>
          </w:p>
          <w:p w:rsidR="00000000" w:rsidDel="00000000" w:rsidP="00000000" w:rsidRDefault="00000000" w:rsidRPr="00000000" w14:paraId="000007CE">
            <w:pPr>
              <w:widowControl w:val="0"/>
              <w:spacing w:line="240" w:lineRule="auto"/>
              <w:jc w:val="center"/>
              <w:rPr/>
            </w:pPr>
            <w:r w:rsidDel="00000000" w:rsidR="00000000" w:rsidRPr="00000000">
              <w:rPr>
                <w:b w:val="1"/>
                <w:sz w:val="24"/>
                <w:szCs w:val="24"/>
                <w:rtl w:val="0"/>
              </w:rPr>
              <w:t xml:space="preserve">від 22.05.2018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line="240" w:lineRule="auto"/>
              <w:rPr>
                <w:b w:val="1"/>
                <w:sz w:val="24"/>
                <w:szCs w:val="24"/>
              </w:rPr>
            </w:pPr>
            <w:r w:rsidDel="00000000" w:rsidR="00000000" w:rsidRPr="00000000">
              <w:rPr>
                <w:b w:val="1"/>
                <w:sz w:val="24"/>
                <w:szCs w:val="24"/>
                <w:rtl w:val="0"/>
              </w:rPr>
              <w:t xml:space="preserve">Щодо діяльності психологічної служби у системі освіти в 2022/2023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spacing w:line="240" w:lineRule="auto"/>
              <w:jc w:val="center"/>
              <w:rPr>
                <w:b w:val="1"/>
                <w:sz w:val="24"/>
                <w:szCs w:val="24"/>
              </w:rPr>
            </w:pPr>
            <w:hyperlink r:id="rId820">
              <w:r w:rsidDel="00000000" w:rsidR="00000000" w:rsidRPr="00000000">
                <w:rPr>
                  <w:b w:val="1"/>
                  <w:color w:val="1155cc"/>
                  <w:sz w:val="24"/>
                  <w:szCs w:val="24"/>
                  <w:u w:val="single"/>
                  <w:rtl w:val="0"/>
                </w:rPr>
                <w:t xml:space="preserve">Лист МОН № 1/8794-22</w:t>
              </w:r>
            </w:hyperlink>
            <w:r w:rsidDel="00000000" w:rsidR="00000000" w:rsidRPr="00000000">
              <w:rPr>
                <w:rtl w:val="0"/>
              </w:rPr>
            </w:r>
          </w:p>
          <w:p w:rsidR="00000000" w:rsidDel="00000000" w:rsidP="00000000" w:rsidRDefault="00000000" w:rsidRPr="00000000" w14:paraId="000007D2">
            <w:pPr>
              <w:widowControl w:val="0"/>
              <w:spacing w:line="240" w:lineRule="auto"/>
              <w:jc w:val="center"/>
              <w:rPr>
                <w:b w:val="1"/>
                <w:sz w:val="24"/>
                <w:szCs w:val="24"/>
              </w:rPr>
            </w:pPr>
            <w:hyperlink r:id="rId821">
              <w:r w:rsidDel="00000000" w:rsidR="00000000" w:rsidRPr="00000000">
                <w:rPr>
                  <w:b w:val="1"/>
                  <w:color w:val="1155cc"/>
                  <w:sz w:val="24"/>
                  <w:szCs w:val="24"/>
                  <w:u w:val="single"/>
                  <w:rtl w:val="0"/>
                </w:rPr>
                <w:t xml:space="preserve">від 02.08.2022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widowControl w:val="0"/>
              <w:spacing w:line="240" w:lineRule="auto"/>
              <w:rPr>
                <w:sz w:val="24"/>
                <w:szCs w:val="24"/>
              </w:rPr>
            </w:pPr>
            <w:r w:rsidDel="00000000" w:rsidR="00000000" w:rsidRPr="00000000">
              <w:rPr>
                <w:sz w:val="24"/>
                <w:szCs w:val="24"/>
                <w:rtl w:val="0"/>
              </w:rPr>
              <w:t xml:space="preserve">Щодо розподілу робочого часу у практичних психологів та соціальних педагогів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spacing w:line="240" w:lineRule="auto"/>
              <w:jc w:val="center"/>
              <w:rPr>
                <w:sz w:val="24"/>
                <w:szCs w:val="24"/>
              </w:rPr>
            </w:pPr>
            <w:hyperlink r:id="rId822">
              <w:r w:rsidDel="00000000" w:rsidR="00000000" w:rsidRPr="00000000">
                <w:rPr>
                  <w:color w:val="1155cc"/>
                  <w:sz w:val="24"/>
                  <w:szCs w:val="24"/>
                  <w:u w:val="single"/>
                  <w:rtl w:val="0"/>
                </w:rPr>
                <w:t xml:space="preserve">Лист МОНМС № 1/9-683</w:t>
              </w:r>
            </w:hyperlink>
            <w:r w:rsidDel="00000000" w:rsidR="00000000" w:rsidRPr="00000000">
              <w:rPr>
                <w:rtl w:val="0"/>
              </w:rPr>
            </w:r>
          </w:p>
          <w:p w:rsidR="00000000" w:rsidDel="00000000" w:rsidP="00000000" w:rsidRDefault="00000000" w:rsidRPr="00000000" w14:paraId="000007DC">
            <w:pPr>
              <w:widowControl w:val="0"/>
              <w:spacing w:line="240" w:lineRule="auto"/>
              <w:jc w:val="center"/>
              <w:rPr>
                <w:sz w:val="24"/>
                <w:szCs w:val="24"/>
              </w:rPr>
            </w:pPr>
            <w:hyperlink r:id="rId823">
              <w:r w:rsidDel="00000000" w:rsidR="00000000" w:rsidRPr="00000000">
                <w:rPr>
                  <w:color w:val="1155cc"/>
                  <w:sz w:val="24"/>
                  <w:szCs w:val="24"/>
                  <w:u w:val="single"/>
                  <w:rtl w:val="0"/>
                </w:rPr>
                <w:t xml:space="preserve">від 26.09.2012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spacing w:line="240" w:lineRule="auto"/>
              <w:rPr>
                <w:b w:val="1"/>
                <w:sz w:val="24"/>
                <w:szCs w:val="24"/>
              </w:rPr>
            </w:pPr>
            <w:r w:rsidDel="00000000" w:rsidR="00000000" w:rsidRPr="00000000">
              <w:rPr>
                <w:sz w:val="24"/>
                <w:szCs w:val="24"/>
                <w:rtl w:val="0"/>
              </w:rPr>
              <w:t xml:space="preserve">Про забезпечення психологічного супроводу учасників освітнього процесу в умовах воєнного стану в Україні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spacing w:line="240" w:lineRule="auto"/>
              <w:jc w:val="center"/>
              <w:rPr>
                <w:sz w:val="24"/>
                <w:szCs w:val="24"/>
              </w:rPr>
            </w:pPr>
            <w:hyperlink r:id="rId824">
              <w:r w:rsidDel="00000000" w:rsidR="00000000" w:rsidRPr="00000000">
                <w:rPr>
                  <w:color w:val="1155cc"/>
                  <w:sz w:val="24"/>
                  <w:szCs w:val="24"/>
                  <w:u w:val="single"/>
                  <w:rtl w:val="0"/>
                </w:rPr>
                <w:t xml:space="preserve">Лист МОН №1/3737-22</w:t>
              </w:r>
            </w:hyperlink>
            <w:r w:rsidDel="00000000" w:rsidR="00000000" w:rsidRPr="00000000">
              <w:rPr>
                <w:rtl w:val="0"/>
              </w:rPr>
            </w:r>
          </w:p>
          <w:p w:rsidR="00000000" w:rsidDel="00000000" w:rsidP="00000000" w:rsidRDefault="00000000" w:rsidRPr="00000000" w14:paraId="000007E0">
            <w:pPr>
              <w:widowControl w:val="0"/>
              <w:spacing w:line="240" w:lineRule="auto"/>
              <w:jc w:val="center"/>
              <w:rPr>
                <w:b w:val="1"/>
                <w:sz w:val="24"/>
                <w:szCs w:val="24"/>
              </w:rPr>
            </w:pPr>
            <w:hyperlink r:id="rId825">
              <w:r w:rsidDel="00000000" w:rsidR="00000000" w:rsidRPr="00000000">
                <w:rPr>
                  <w:color w:val="1155cc"/>
                  <w:sz w:val="24"/>
                  <w:szCs w:val="24"/>
                  <w:u w:val="single"/>
                  <w:rtl w:val="0"/>
                </w:rPr>
                <w:t xml:space="preserve">від 29.03.2022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widowControl w:val="0"/>
              <w:spacing w:line="240" w:lineRule="auto"/>
              <w:rPr>
                <w:b w:val="1"/>
                <w:sz w:val="24"/>
                <w:szCs w:val="24"/>
              </w:rPr>
            </w:pPr>
            <w:r w:rsidDel="00000000" w:rsidR="00000000" w:rsidRPr="00000000">
              <w:rPr>
                <w:sz w:val="24"/>
                <w:szCs w:val="24"/>
                <w:rtl w:val="0"/>
              </w:rPr>
              <w:t xml:space="preserve">Про пріоритетні напрями роботи психологічної служби у системі освіти у 2021/2022 н. р.</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spacing w:line="240" w:lineRule="auto"/>
              <w:jc w:val="center"/>
              <w:rPr>
                <w:sz w:val="24"/>
                <w:szCs w:val="24"/>
              </w:rPr>
            </w:pPr>
            <w:hyperlink r:id="rId826">
              <w:r w:rsidDel="00000000" w:rsidR="00000000" w:rsidRPr="00000000">
                <w:rPr>
                  <w:color w:val="1155cc"/>
                  <w:sz w:val="24"/>
                  <w:szCs w:val="24"/>
                  <w:u w:val="single"/>
                  <w:rtl w:val="0"/>
                </w:rPr>
                <w:t xml:space="preserve">Лист МОН № 1/9-363</w:t>
              </w:r>
            </w:hyperlink>
            <w:r w:rsidDel="00000000" w:rsidR="00000000" w:rsidRPr="00000000">
              <w:rPr>
                <w:rtl w:val="0"/>
              </w:rPr>
            </w:r>
          </w:p>
          <w:p w:rsidR="00000000" w:rsidDel="00000000" w:rsidP="00000000" w:rsidRDefault="00000000" w:rsidRPr="00000000" w14:paraId="000007E4">
            <w:pPr>
              <w:widowControl w:val="0"/>
              <w:spacing w:line="240" w:lineRule="auto"/>
              <w:jc w:val="center"/>
              <w:rPr>
                <w:b w:val="1"/>
                <w:sz w:val="24"/>
                <w:szCs w:val="24"/>
              </w:rPr>
            </w:pPr>
            <w:hyperlink r:id="rId827">
              <w:r w:rsidDel="00000000" w:rsidR="00000000" w:rsidRPr="00000000">
                <w:rPr>
                  <w:color w:val="1155cc"/>
                  <w:sz w:val="24"/>
                  <w:szCs w:val="24"/>
                  <w:u w:val="single"/>
                  <w:rtl w:val="0"/>
                </w:rPr>
                <w:t xml:space="preserve"> від 16.07.2021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b w:val="1"/>
                <w:sz w:val="24"/>
                <w:szCs w:val="24"/>
              </w:rPr>
            </w:pPr>
            <w:r w:rsidDel="00000000" w:rsidR="00000000" w:rsidRPr="00000000">
              <w:rPr>
                <w:b w:val="1"/>
                <w:sz w:val="24"/>
                <w:szCs w:val="24"/>
                <w:rtl w:val="0"/>
              </w:rPr>
              <w:t xml:space="preserve">Питання проведення моніторингу наркотичної та алкогольної ситуації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jc w:val="center"/>
              <w:rPr>
                <w:b w:val="1"/>
                <w:sz w:val="24"/>
                <w:szCs w:val="24"/>
              </w:rPr>
            </w:pPr>
            <w:hyperlink r:id="rId828">
              <w:r w:rsidDel="00000000" w:rsidR="00000000" w:rsidRPr="00000000">
                <w:rPr>
                  <w:b w:val="1"/>
                  <w:color w:val="1155cc"/>
                  <w:sz w:val="24"/>
                  <w:szCs w:val="24"/>
                  <w:u w:val="single"/>
                  <w:rtl w:val="0"/>
                </w:rPr>
                <w:t xml:space="preserve">Постанова КМУ № 689</w:t>
              </w:r>
            </w:hyperlink>
            <w:r w:rsidDel="00000000" w:rsidR="00000000" w:rsidRPr="00000000">
              <w:rPr>
                <w:rtl w:val="0"/>
              </w:rPr>
            </w:r>
          </w:p>
          <w:p w:rsidR="00000000" w:rsidDel="00000000" w:rsidP="00000000" w:rsidRDefault="00000000" w:rsidRPr="00000000" w14:paraId="000007EB">
            <w:pPr>
              <w:widowControl w:val="0"/>
              <w:spacing w:line="240" w:lineRule="auto"/>
              <w:jc w:val="center"/>
              <w:rPr>
                <w:b w:val="1"/>
                <w:sz w:val="24"/>
                <w:szCs w:val="24"/>
              </w:rPr>
            </w:pPr>
            <w:hyperlink r:id="rId829">
              <w:r w:rsidDel="00000000" w:rsidR="00000000" w:rsidRPr="00000000">
                <w:rPr>
                  <w:b w:val="1"/>
                  <w:color w:val="1155cc"/>
                  <w:sz w:val="24"/>
                  <w:szCs w:val="24"/>
                  <w:u w:val="single"/>
                  <w:rtl w:val="0"/>
                </w:rPr>
                <w:t xml:space="preserve">від 10.07.2019 (зі змінами)</w:t>
              </w:r>
            </w:hyperlink>
            <w:r w:rsidDel="00000000" w:rsidR="00000000" w:rsidRPr="00000000">
              <w:rPr>
                <w:rtl w:val="0"/>
              </w:rPr>
            </w:r>
          </w:p>
        </w:tc>
      </w:tr>
    </w:tbl>
    <w:p w:rsidR="00000000" w:rsidDel="00000000" w:rsidP="00000000" w:rsidRDefault="00000000" w:rsidRPr="00000000" w14:paraId="000007EC">
      <w:pPr>
        <w:pStyle w:val="Heading1"/>
        <w:jc w:val="center"/>
        <w:rPr>
          <w:b w:val="1"/>
          <w:color w:val="ffffff"/>
          <w:sz w:val="42"/>
          <w:szCs w:val="42"/>
          <w:highlight w:val="darkBlue"/>
        </w:rPr>
      </w:pPr>
      <w:bookmarkStart w:colFirst="0" w:colLast="0" w:name="_9rbl0tiiljth" w:id="28"/>
      <w:bookmarkEnd w:id="28"/>
      <w:r w:rsidDel="00000000" w:rsidR="00000000" w:rsidRPr="00000000">
        <w:rPr>
          <w:b w:val="1"/>
          <w:color w:val="ffffff"/>
          <w:sz w:val="42"/>
          <w:szCs w:val="42"/>
          <w:highlight w:val="darkBlue"/>
          <w:rtl w:val="0"/>
        </w:rPr>
        <w:t xml:space="preserve">Інклюзивне навчання</w:t>
      </w:r>
    </w:p>
    <w:tbl>
      <w:tblPr>
        <w:tblStyle w:val="Table29"/>
        <w:tblW w:w="10221.896782841823"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3.1032171581769"/>
        <w:gridCol w:w="5963.96782841823"/>
        <w:gridCol w:w="3784.8257372654152"/>
        <w:tblGridChange w:id="0">
          <w:tblGrid>
            <w:gridCol w:w="473.1032171581769"/>
            <w:gridCol w:w="5963.96782841823"/>
            <w:gridCol w:w="3784.82573726541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pageBreakBefore w:val="0"/>
              <w:widowControl w:val="0"/>
              <w:spacing w:line="240" w:lineRule="auto"/>
              <w:rPr>
                <w:b w:val="1"/>
                <w:sz w:val="24"/>
                <w:szCs w:val="24"/>
              </w:rPr>
            </w:pPr>
            <w:hyperlink r:id="rId830">
              <w:r w:rsidDel="00000000" w:rsidR="00000000" w:rsidRPr="00000000">
                <w:rPr>
                  <w:b w:val="1"/>
                  <w:color w:val="1155cc"/>
                  <w:sz w:val="24"/>
                  <w:szCs w:val="24"/>
                  <w:u w:val="single"/>
                  <w:rtl w:val="0"/>
                </w:rPr>
                <w:t xml:space="preserve">Законодавство</w:t>
              </w:r>
            </w:hyperlink>
            <w:r w:rsidDel="00000000" w:rsidR="00000000" w:rsidRPr="00000000">
              <w:rPr>
                <w:b w:val="1"/>
                <w:sz w:val="24"/>
                <w:szCs w:val="24"/>
                <w:rtl w:val="0"/>
              </w:rPr>
              <w:t xml:space="preserve">    //////    </w:t>
            </w:r>
            <w:hyperlink r:id="rId831">
              <w:r w:rsidDel="00000000" w:rsidR="00000000" w:rsidRPr="00000000">
                <w:rPr>
                  <w:b w:val="1"/>
                  <w:color w:val="1155cc"/>
                  <w:sz w:val="24"/>
                  <w:szCs w:val="24"/>
                  <w:u w:val="single"/>
                  <w:rtl w:val="0"/>
                </w:rPr>
                <w:t xml:space="preserve">Нормативні документи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widowControl w:val="0"/>
              <w:spacing w:line="240" w:lineRule="auto"/>
              <w:jc w:val="center"/>
              <w:rPr>
                <w:b w:val="1"/>
                <w:sz w:val="24"/>
                <w:szCs w:val="24"/>
              </w:rPr>
            </w:pPr>
            <w:r w:rsidDel="00000000" w:rsidR="00000000" w:rsidRPr="00000000">
              <w:rPr>
                <w:b w:val="1"/>
                <w:sz w:val="24"/>
                <w:szCs w:val="24"/>
                <w:rtl w:val="0"/>
              </w:rPr>
              <w:t xml:space="preserve">Портал ІРЦ</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pageBreakBefore w:val="0"/>
              <w:widowControl w:val="0"/>
              <w:spacing w:line="240" w:lineRule="auto"/>
              <w:rPr>
                <w:b w:val="1"/>
                <w:sz w:val="26"/>
                <w:szCs w:val="26"/>
              </w:rPr>
            </w:pPr>
            <w:r w:rsidDel="00000000" w:rsidR="00000000" w:rsidRPr="00000000">
              <w:rPr>
                <w:b w:val="1"/>
                <w:sz w:val="26"/>
                <w:szCs w:val="26"/>
                <w:rtl w:val="0"/>
              </w:rPr>
              <w:t xml:space="preserve">Посібник </w:t>
            </w:r>
            <w:r w:rsidDel="00000000" w:rsidR="00000000" w:rsidRPr="00000000">
              <w:rPr>
                <w:sz w:val="26"/>
                <w:szCs w:val="26"/>
                <w:rtl w:val="0"/>
              </w:rPr>
              <w:t xml:space="preserve">для директорів закладів освіти </w:t>
            </w:r>
            <w:r w:rsidDel="00000000" w:rsidR="00000000" w:rsidRPr="00000000">
              <w:rPr>
                <w:b w:val="1"/>
                <w:sz w:val="26"/>
                <w:szCs w:val="26"/>
                <w:rtl w:val="0"/>
              </w:rPr>
              <w:t xml:space="preserve">«Впроваджуємо інклюзію у закладі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spacing w:line="240" w:lineRule="auto"/>
              <w:jc w:val="center"/>
              <w:rPr>
                <w:b w:val="1"/>
                <w:sz w:val="24"/>
                <w:szCs w:val="24"/>
              </w:rPr>
            </w:pPr>
            <w:hyperlink r:id="rId832">
              <w:r w:rsidDel="00000000" w:rsidR="00000000" w:rsidRPr="00000000">
                <w:rPr>
                  <w:b w:val="1"/>
                  <w:color w:val="1155cc"/>
                  <w:sz w:val="24"/>
                  <w:szCs w:val="24"/>
                  <w:u w:val="single"/>
                  <w:rtl w:val="0"/>
                </w:rPr>
                <w:t xml:space="preserve">Сайт ДСЯОУ</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pageBreakBefore w:val="0"/>
              <w:widowControl w:val="0"/>
              <w:spacing w:line="240" w:lineRule="auto"/>
              <w:rPr>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Національної стратегії розвитку інклюзивного навчання</w:t>
            </w:r>
            <w:r w:rsidDel="00000000" w:rsidR="00000000" w:rsidRPr="00000000">
              <w:rPr>
                <w:sz w:val="24"/>
                <w:szCs w:val="24"/>
                <w:rtl w:val="0"/>
              </w:rPr>
              <w:t xml:space="preserve"> на період до 2029 року та затвердження операційного плану заходів з її реалізації на 2024-2026 роки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jc w:val="center"/>
              <w:rPr>
                <w:b w:val="1"/>
                <w:sz w:val="24"/>
                <w:szCs w:val="24"/>
              </w:rPr>
            </w:pPr>
            <w:hyperlink r:id="rId833">
              <w:r w:rsidDel="00000000" w:rsidR="00000000" w:rsidRPr="00000000">
                <w:rPr>
                  <w:b w:val="1"/>
                  <w:color w:val="1155cc"/>
                  <w:sz w:val="24"/>
                  <w:szCs w:val="24"/>
                  <w:u w:val="single"/>
                  <w:rtl w:val="0"/>
                </w:rPr>
                <w:t xml:space="preserve">Розпорядження КМУ № 527-р від 07.06.2024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pageBreakBefore w:val="0"/>
              <w:widowControl w:val="0"/>
              <w:spacing w:line="240" w:lineRule="auto"/>
              <w:rPr>
                <w:b w:val="1"/>
                <w:i w:val="1"/>
                <w:color w:val="7f6000"/>
                <w:sz w:val="24"/>
                <w:szCs w:val="24"/>
              </w:rPr>
            </w:pPr>
            <w:r w:rsidDel="00000000" w:rsidR="00000000" w:rsidRPr="00000000">
              <w:rPr>
                <w:sz w:val="24"/>
                <w:szCs w:val="24"/>
                <w:rtl w:val="0"/>
              </w:rPr>
              <w:t xml:space="preserve">Про методичні рекомендації </w:t>
            </w:r>
            <w:r w:rsidDel="00000000" w:rsidR="00000000" w:rsidRPr="00000000">
              <w:rPr>
                <w:b w:val="1"/>
                <w:i w:val="1"/>
                <w:color w:val="7f6000"/>
                <w:sz w:val="24"/>
                <w:szCs w:val="24"/>
                <w:rtl w:val="0"/>
              </w:rPr>
              <w:t xml:space="preserve">(Безбар’єрність)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spacing w:line="240" w:lineRule="auto"/>
              <w:jc w:val="center"/>
              <w:rPr>
                <w:b w:val="1"/>
                <w:sz w:val="24"/>
                <w:szCs w:val="24"/>
              </w:rPr>
            </w:pPr>
            <w:hyperlink r:id="rId834">
              <w:r w:rsidDel="00000000" w:rsidR="00000000" w:rsidRPr="00000000">
                <w:rPr>
                  <w:b w:val="1"/>
                  <w:color w:val="1155cc"/>
                  <w:sz w:val="24"/>
                  <w:szCs w:val="24"/>
                  <w:u w:val="single"/>
                  <w:rtl w:val="0"/>
                </w:rPr>
                <w:t xml:space="preserve">Лист МОН № № 6/688-24</w:t>
              </w:r>
            </w:hyperlink>
            <w:r w:rsidDel="00000000" w:rsidR="00000000" w:rsidRPr="00000000">
              <w:rPr>
                <w:rtl w:val="0"/>
              </w:rPr>
            </w:r>
          </w:p>
          <w:p w:rsidR="00000000" w:rsidDel="00000000" w:rsidP="00000000" w:rsidRDefault="00000000" w:rsidRPr="00000000" w14:paraId="000007FC">
            <w:pPr>
              <w:widowControl w:val="0"/>
              <w:spacing w:line="240" w:lineRule="auto"/>
              <w:jc w:val="center"/>
              <w:rPr>
                <w:b w:val="1"/>
                <w:sz w:val="24"/>
                <w:szCs w:val="24"/>
              </w:rPr>
            </w:pPr>
            <w:hyperlink r:id="rId835">
              <w:r w:rsidDel="00000000" w:rsidR="00000000" w:rsidRPr="00000000">
                <w:rPr>
                  <w:b w:val="1"/>
                  <w:color w:val="1155cc"/>
                  <w:sz w:val="24"/>
                  <w:szCs w:val="24"/>
                  <w:u w:val="single"/>
                  <w:rtl w:val="0"/>
                </w:rPr>
                <w:t xml:space="preserve">від 04.09.2024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pageBreakBefore w:val="0"/>
              <w:widowControl w:val="0"/>
              <w:spacing w:line="240" w:lineRule="auto"/>
              <w:rPr>
                <w:b w:val="1"/>
                <w:sz w:val="24"/>
                <w:szCs w:val="24"/>
              </w:rPr>
            </w:pPr>
            <w:hyperlink r:id="rId836">
              <w:r w:rsidDel="00000000" w:rsidR="00000000" w:rsidRPr="00000000">
                <w:rPr>
                  <w:color w:val="1155cc"/>
                  <w:sz w:val="24"/>
                  <w:szCs w:val="24"/>
                  <w:u w:val="single"/>
                  <w:rtl w:val="0"/>
                </w:rPr>
                <w:t xml:space="preserve">Про внесення</w:t>
              </w:r>
            </w:hyperlink>
            <w:hyperlink r:id="rId837">
              <w:r w:rsidDel="00000000" w:rsidR="00000000" w:rsidRPr="00000000">
                <w:rPr>
                  <w:b w:val="1"/>
                  <w:color w:val="1155cc"/>
                  <w:sz w:val="24"/>
                  <w:szCs w:val="24"/>
                  <w:u w:val="single"/>
                  <w:rtl w:val="0"/>
                </w:rPr>
                <w:t xml:space="preserve"> змін </w:t>
              </w:r>
            </w:hyperlink>
            <w:hyperlink r:id="rId838">
              <w:r w:rsidDel="00000000" w:rsidR="00000000" w:rsidRPr="00000000">
                <w:rPr>
                  <w:color w:val="1155cc"/>
                  <w:sz w:val="24"/>
                  <w:szCs w:val="24"/>
                  <w:u w:val="single"/>
                  <w:rtl w:val="0"/>
                </w:rPr>
                <w:t xml:space="preserve">до деяких постанов Кабінету Міністрів України</w:t>
              </w:r>
            </w:hyperlink>
            <w:hyperlink r:id="rId839">
              <w:r w:rsidDel="00000000" w:rsidR="00000000" w:rsidRPr="00000000">
                <w:rPr>
                  <w:b w:val="1"/>
                  <w:color w:val="1155cc"/>
                  <w:sz w:val="24"/>
                  <w:szCs w:val="24"/>
                  <w:u w:val="single"/>
                  <w:rtl w:val="0"/>
                </w:rPr>
                <w:t xml:space="preserve"> щодо організації навчання осіб з особливими освітніми потребами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widowControl w:val="0"/>
              <w:spacing w:line="240" w:lineRule="auto"/>
              <w:jc w:val="center"/>
              <w:rPr>
                <w:b w:val="1"/>
                <w:sz w:val="24"/>
                <w:szCs w:val="24"/>
              </w:rPr>
            </w:pPr>
            <w:r w:rsidDel="00000000" w:rsidR="00000000" w:rsidRPr="00000000">
              <w:rPr>
                <w:b w:val="1"/>
                <w:sz w:val="24"/>
                <w:szCs w:val="24"/>
                <w:rtl w:val="0"/>
              </w:rPr>
              <w:t xml:space="preserve">Постанова КМУ № 765</w:t>
            </w:r>
          </w:p>
          <w:p w:rsidR="00000000" w:rsidDel="00000000" w:rsidP="00000000" w:rsidRDefault="00000000" w:rsidRPr="00000000" w14:paraId="00000800">
            <w:pPr>
              <w:pageBreakBefore w:val="0"/>
              <w:widowControl w:val="0"/>
              <w:spacing w:line="240" w:lineRule="auto"/>
              <w:jc w:val="center"/>
              <w:rPr>
                <w:b w:val="1"/>
                <w:sz w:val="24"/>
                <w:szCs w:val="24"/>
              </w:rPr>
            </w:pPr>
            <w:r w:rsidDel="00000000" w:rsidR="00000000" w:rsidRPr="00000000">
              <w:rPr>
                <w:b w:val="1"/>
                <w:sz w:val="24"/>
                <w:szCs w:val="24"/>
                <w:rtl w:val="0"/>
              </w:rPr>
              <w:t xml:space="preserve">від 21.07.2021</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80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pageBreakBefore w:val="0"/>
              <w:widowControl w:val="0"/>
              <w:spacing w:line="240" w:lineRule="auto"/>
              <w:rPr>
                <w:sz w:val="24"/>
                <w:szCs w:val="24"/>
              </w:rPr>
            </w:pPr>
            <w:r w:rsidDel="00000000" w:rsidR="00000000" w:rsidRPr="00000000">
              <w:rPr>
                <w:sz w:val="24"/>
                <w:szCs w:val="24"/>
                <w:rtl w:val="0"/>
              </w:rPr>
              <w:t xml:space="preserve">Про розподіл у 2023 році субвенції з державного бюджету місцевим бюджетам на надання державної підтримки особам з особливими освітніми потребами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spacing w:line="240" w:lineRule="auto"/>
              <w:jc w:val="center"/>
              <w:rPr>
                <w:b w:val="1"/>
                <w:sz w:val="24"/>
                <w:szCs w:val="24"/>
              </w:rPr>
            </w:pPr>
            <w:hyperlink r:id="rId840">
              <w:r w:rsidDel="00000000" w:rsidR="00000000" w:rsidRPr="00000000">
                <w:rPr>
                  <w:b w:val="1"/>
                  <w:color w:val="1155cc"/>
                  <w:sz w:val="24"/>
                  <w:szCs w:val="24"/>
                  <w:u w:val="single"/>
                  <w:rtl w:val="0"/>
                </w:rPr>
                <w:t xml:space="preserve">Розпорядження КМУ № 16-р</w:t>
              </w:r>
            </w:hyperlink>
            <w:r w:rsidDel="00000000" w:rsidR="00000000" w:rsidRPr="00000000">
              <w:rPr>
                <w:rtl w:val="0"/>
              </w:rPr>
            </w:r>
          </w:p>
          <w:p w:rsidR="00000000" w:rsidDel="00000000" w:rsidP="00000000" w:rsidRDefault="00000000" w:rsidRPr="00000000" w14:paraId="00000804">
            <w:pPr>
              <w:widowControl w:val="0"/>
              <w:spacing w:line="240" w:lineRule="auto"/>
              <w:jc w:val="center"/>
              <w:rPr>
                <w:b w:val="1"/>
                <w:sz w:val="24"/>
                <w:szCs w:val="24"/>
              </w:rPr>
            </w:pPr>
            <w:hyperlink r:id="rId841">
              <w:r w:rsidDel="00000000" w:rsidR="00000000" w:rsidRPr="00000000">
                <w:rPr>
                  <w:b w:val="1"/>
                  <w:color w:val="1155cc"/>
                  <w:sz w:val="24"/>
                  <w:szCs w:val="24"/>
                  <w:u w:val="single"/>
                  <w:rtl w:val="0"/>
                </w:rPr>
                <w:t xml:space="preserve">від 06.01.2023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widowControl w:val="0"/>
              <w:spacing w:line="240" w:lineRule="auto"/>
              <w:rPr>
                <w:sz w:val="24"/>
                <w:szCs w:val="24"/>
              </w:rPr>
            </w:pPr>
            <w:hyperlink r:id="rId842">
              <w:r w:rsidDel="00000000" w:rsidR="00000000" w:rsidRPr="00000000">
                <w:rPr>
                  <w:b w:val="1"/>
                  <w:color w:val="1155cc"/>
                  <w:sz w:val="24"/>
                  <w:szCs w:val="24"/>
                  <w:u w:val="single"/>
                  <w:rtl w:val="0"/>
                </w:rPr>
                <w:t xml:space="preserve">Положення про інклюзивно-ресурсний центр</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spacing w:line="240" w:lineRule="auto"/>
              <w:jc w:val="center"/>
              <w:rPr>
                <w:b w:val="1"/>
                <w:sz w:val="24"/>
                <w:szCs w:val="24"/>
              </w:rPr>
            </w:pPr>
            <w:r w:rsidDel="00000000" w:rsidR="00000000" w:rsidRPr="00000000">
              <w:rPr>
                <w:b w:val="1"/>
                <w:sz w:val="24"/>
                <w:szCs w:val="24"/>
                <w:rtl w:val="0"/>
              </w:rPr>
              <w:t xml:space="preserve">Постанова КМУ № 545 </w:t>
            </w:r>
          </w:p>
          <w:p w:rsidR="00000000" w:rsidDel="00000000" w:rsidP="00000000" w:rsidRDefault="00000000" w:rsidRPr="00000000" w14:paraId="00000808">
            <w:pPr>
              <w:widowControl w:val="0"/>
              <w:spacing w:line="240" w:lineRule="auto"/>
              <w:jc w:val="center"/>
              <w:rPr>
                <w:b w:val="1"/>
                <w:sz w:val="24"/>
                <w:szCs w:val="24"/>
              </w:rPr>
            </w:pPr>
            <w:r w:rsidDel="00000000" w:rsidR="00000000" w:rsidRPr="00000000">
              <w:rPr>
                <w:b w:val="1"/>
                <w:sz w:val="24"/>
                <w:szCs w:val="24"/>
                <w:rtl w:val="0"/>
              </w:rPr>
              <w:t xml:space="preserve">від 12.07.2017 (зі змінами)</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0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pageBreakBefore w:val="0"/>
              <w:widowControl w:val="0"/>
              <w:spacing w:line="240" w:lineRule="auto"/>
              <w:rPr>
                <w:b w:val="1"/>
                <w:color w:val="ff0000"/>
                <w:sz w:val="24"/>
                <w:szCs w:val="24"/>
              </w:rPr>
            </w:pPr>
            <w:hyperlink r:id="rId843">
              <w:r w:rsidDel="00000000" w:rsidR="00000000" w:rsidRPr="00000000">
                <w:rPr>
                  <w:b w:val="1"/>
                  <w:color w:val="1155cc"/>
                  <w:sz w:val="24"/>
                  <w:szCs w:val="24"/>
                  <w:u w:val="single"/>
                  <w:rtl w:val="0"/>
                </w:rPr>
                <w:t xml:space="preserve">Порядок організації інклюзивного навчання </w:t>
              </w:r>
            </w:hyperlink>
            <w:hyperlink r:id="rId844">
              <w:r w:rsidDel="00000000" w:rsidR="00000000" w:rsidRPr="00000000">
                <w:rPr>
                  <w:color w:val="1155cc"/>
                  <w:sz w:val="24"/>
                  <w:szCs w:val="24"/>
                  <w:u w:val="single"/>
                  <w:rtl w:val="0"/>
                </w:rPr>
                <w:t xml:space="preserve">у закладах загальної середньої освіти</w:t>
              </w:r>
            </w:hyperlink>
            <w:r w:rsidDel="00000000" w:rsidR="00000000" w:rsidRPr="00000000">
              <w:rPr>
                <w:sz w:val="24"/>
                <w:szCs w:val="24"/>
                <w:rtl w:val="0"/>
              </w:rPr>
              <w:t xml:space="preserve">   </w:t>
            </w:r>
            <w:r w:rsidDel="00000000" w:rsidR="00000000" w:rsidRPr="00000000">
              <w:rPr>
                <w:b w:val="1"/>
                <w:color w:val="ff0000"/>
                <w:sz w:val="24"/>
                <w:szCs w:val="24"/>
                <w:rtl w:val="0"/>
              </w:rPr>
              <w:t xml:space="preserve">з 01.01.2022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pageBreakBefore w:val="0"/>
              <w:widowControl w:val="0"/>
              <w:spacing w:line="240" w:lineRule="auto"/>
              <w:jc w:val="center"/>
              <w:rPr>
                <w:b w:val="1"/>
                <w:sz w:val="24"/>
                <w:szCs w:val="24"/>
              </w:rPr>
            </w:pPr>
            <w:r w:rsidDel="00000000" w:rsidR="00000000" w:rsidRPr="00000000">
              <w:rPr>
                <w:b w:val="1"/>
                <w:sz w:val="24"/>
                <w:szCs w:val="24"/>
                <w:rtl w:val="0"/>
              </w:rPr>
              <w:t xml:space="preserve">Постанова КМУ № 957</w:t>
            </w:r>
          </w:p>
          <w:p w:rsidR="00000000" w:rsidDel="00000000" w:rsidP="00000000" w:rsidRDefault="00000000" w:rsidRPr="00000000" w14:paraId="0000080C">
            <w:pPr>
              <w:pageBreakBefore w:val="0"/>
              <w:widowControl w:val="0"/>
              <w:spacing w:line="240" w:lineRule="auto"/>
              <w:jc w:val="center"/>
              <w:rPr>
                <w:b w:val="1"/>
                <w:sz w:val="24"/>
                <w:szCs w:val="24"/>
              </w:rPr>
            </w:pPr>
            <w:r w:rsidDel="00000000" w:rsidR="00000000" w:rsidRPr="00000000">
              <w:rPr>
                <w:b w:val="1"/>
                <w:sz w:val="24"/>
                <w:szCs w:val="24"/>
                <w:rtl w:val="0"/>
              </w:rPr>
              <w:t xml:space="preserve">від 15.09.2021 (зі змінами)</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0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pageBreakBefore w:val="0"/>
              <w:widowControl w:val="0"/>
              <w:spacing w:line="240" w:lineRule="auto"/>
              <w:rPr>
                <w:sz w:val="24"/>
                <w:szCs w:val="24"/>
              </w:rPr>
            </w:pPr>
            <w:hyperlink r:id="rId845">
              <w:r w:rsidDel="00000000" w:rsidR="00000000" w:rsidRPr="00000000">
                <w:rPr>
                  <w:color w:val="1155cc"/>
                  <w:sz w:val="24"/>
                  <w:szCs w:val="24"/>
                  <w:u w:val="single"/>
                  <w:rtl w:val="0"/>
                </w:rPr>
                <w:t xml:space="preserve">Про </w:t>
              </w:r>
            </w:hyperlink>
            <w:hyperlink r:id="rId846">
              <w:r w:rsidDel="00000000" w:rsidR="00000000" w:rsidRPr="00000000">
                <w:rPr>
                  <w:b w:val="1"/>
                  <w:color w:val="1155cc"/>
                  <w:sz w:val="24"/>
                  <w:szCs w:val="24"/>
                  <w:u w:val="single"/>
                  <w:rtl w:val="0"/>
                </w:rPr>
                <w:t xml:space="preserve">внесення змін до порядків</w:t>
              </w:r>
            </w:hyperlink>
            <w:hyperlink r:id="rId847">
              <w:r w:rsidDel="00000000" w:rsidR="00000000" w:rsidRPr="00000000">
                <w:rPr>
                  <w:color w:val="1155cc"/>
                  <w:sz w:val="24"/>
                  <w:szCs w:val="24"/>
                  <w:u w:val="single"/>
                  <w:rtl w:val="0"/>
                </w:rPr>
                <w:t xml:space="preserve">, затверджених постановами Кабінету Міністрів України від 10 квітня 2019 р. № 530 і від 15 вересня 2021 р. № 957</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jc w:val="center"/>
              <w:rPr>
                <w:b w:val="1"/>
                <w:sz w:val="24"/>
                <w:szCs w:val="24"/>
              </w:rPr>
            </w:pPr>
            <w:r w:rsidDel="00000000" w:rsidR="00000000" w:rsidRPr="00000000">
              <w:rPr>
                <w:b w:val="1"/>
                <w:sz w:val="24"/>
                <w:szCs w:val="24"/>
                <w:rtl w:val="0"/>
              </w:rPr>
              <w:t xml:space="preserve">Постанова КМУ № 483</w:t>
            </w:r>
          </w:p>
          <w:p w:rsidR="00000000" w:rsidDel="00000000" w:rsidP="00000000" w:rsidRDefault="00000000" w:rsidRPr="00000000" w14:paraId="00000810">
            <w:pPr>
              <w:pageBreakBefore w:val="0"/>
              <w:widowControl w:val="0"/>
              <w:spacing w:line="240" w:lineRule="auto"/>
              <w:jc w:val="center"/>
              <w:rPr>
                <w:b w:val="1"/>
                <w:sz w:val="24"/>
                <w:szCs w:val="24"/>
              </w:rPr>
            </w:pPr>
            <w:r w:rsidDel="00000000" w:rsidR="00000000" w:rsidRPr="00000000">
              <w:rPr>
                <w:b w:val="1"/>
                <w:sz w:val="24"/>
                <w:szCs w:val="24"/>
                <w:rtl w:val="0"/>
              </w:rPr>
              <w:t xml:space="preserve">від 26.04.2022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line="240" w:lineRule="auto"/>
              <w:rPr>
                <w:sz w:val="24"/>
                <w:szCs w:val="24"/>
              </w:rPr>
            </w:pPr>
            <w:hyperlink r:id="rId848">
              <w:r w:rsidDel="00000000" w:rsidR="00000000" w:rsidRPr="00000000">
                <w:rPr>
                  <w:color w:val="1155cc"/>
                  <w:sz w:val="24"/>
                  <w:szCs w:val="24"/>
                  <w:u w:val="single"/>
                  <w:rtl w:val="0"/>
                </w:rPr>
                <w:t xml:space="preserve">Примірне </w:t>
              </w:r>
            </w:hyperlink>
            <w:hyperlink r:id="rId849">
              <w:r w:rsidDel="00000000" w:rsidR="00000000" w:rsidRPr="00000000">
                <w:rPr>
                  <w:b w:val="1"/>
                  <w:color w:val="1155cc"/>
                  <w:sz w:val="24"/>
                  <w:szCs w:val="24"/>
                  <w:u w:val="single"/>
                  <w:rtl w:val="0"/>
                </w:rPr>
                <w:t xml:space="preserve">положення про команду психолого-педагогічного супроводу дитини з особливими освітніми потребами</w:t>
              </w:r>
            </w:hyperlink>
            <w:hyperlink r:id="rId850">
              <w:r w:rsidDel="00000000" w:rsidR="00000000" w:rsidRPr="00000000">
                <w:rPr>
                  <w:color w:val="1155cc"/>
                  <w:sz w:val="24"/>
                  <w:szCs w:val="24"/>
                  <w:u w:val="single"/>
                  <w:rtl w:val="0"/>
                </w:rPr>
                <w:t xml:space="preserve"> в закладі загальної середньої та дошкільної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line="240" w:lineRule="auto"/>
              <w:jc w:val="center"/>
              <w:rPr>
                <w:b w:val="1"/>
                <w:sz w:val="24"/>
                <w:szCs w:val="24"/>
              </w:rPr>
            </w:pPr>
            <w:r w:rsidDel="00000000" w:rsidR="00000000" w:rsidRPr="00000000">
              <w:rPr>
                <w:b w:val="1"/>
                <w:sz w:val="24"/>
                <w:szCs w:val="24"/>
                <w:rtl w:val="0"/>
              </w:rPr>
              <w:t xml:space="preserve">Наказ МОН № 609</w:t>
            </w:r>
          </w:p>
          <w:p w:rsidR="00000000" w:rsidDel="00000000" w:rsidP="00000000" w:rsidRDefault="00000000" w:rsidRPr="00000000" w14:paraId="00000814">
            <w:pPr>
              <w:widowControl w:val="0"/>
              <w:spacing w:line="240" w:lineRule="auto"/>
              <w:jc w:val="center"/>
              <w:rPr>
                <w:b w:val="1"/>
                <w:sz w:val="24"/>
                <w:szCs w:val="24"/>
              </w:rPr>
            </w:pPr>
            <w:r w:rsidDel="00000000" w:rsidR="00000000" w:rsidRPr="00000000">
              <w:rPr>
                <w:b w:val="1"/>
                <w:sz w:val="24"/>
                <w:szCs w:val="24"/>
                <w:rtl w:val="0"/>
              </w:rPr>
              <w:t xml:space="preserve">від 08.06.2018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spacing w:line="240" w:lineRule="auto"/>
              <w:rPr>
                <w:sz w:val="24"/>
                <w:szCs w:val="24"/>
                <w:highlight w:val="white"/>
              </w:rPr>
            </w:pPr>
            <w:r w:rsidDel="00000000" w:rsidR="00000000" w:rsidRPr="00000000">
              <w:rPr>
                <w:b w:val="1"/>
                <w:sz w:val="24"/>
                <w:szCs w:val="24"/>
                <w:highlight w:val="white"/>
                <w:rtl w:val="0"/>
              </w:rPr>
              <w:t xml:space="preserve">Порядок та умови надання субвенції</w:t>
            </w:r>
            <w:r w:rsidDel="00000000" w:rsidR="00000000" w:rsidRPr="00000000">
              <w:rPr>
                <w:sz w:val="24"/>
                <w:szCs w:val="24"/>
                <w:highlight w:val="white"/>
                <w:rtl w:val="0"/>
              </w:rPr>
              <w:t xml:space="preserve">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817">
            <w:pPr>
              <w:widowControl w:val="0"/>
              <w:spacing w:line="240" w:lineRule="auto"/>
              <w:rPr>
                <w:i w:val="1"/>
                <w:color w:val="a64d79"/>
                <w:sz w:val="24"/>
                <w:szCs w:val="24"/>
                <w:highlight w:val="white"/>
              </w:rPr>
            </w:pPr>
            <w:r w:rsidDel="00000000" w:rsidR="00000000" w:rsidRPr="00000000">
              <w:rPr>
                <w:i w:val="1"/>
                <w:color w:val="a64d79"/>
                <w:sz w:val="24"/>
                <w:szCs w:val="24"/>
                <w:highlight w:val="white"/>
                <w:rtl w:val="0"/>
              </w:rPr>
              <w:t xml:space="preserve">(Договір, Акт, Перелік фахівців для КРЗ)</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line="240" w:lineRule="auto"/>
              <w:jc w:val="center"/>
              <w:rPr>
                <w:b w:val="1"/>
                <w:sz w:val="24"/>
                <w:szCs w:val="24"/>
              </w:rPr>
            </w:pPr>
            <w:hyperlink r:id="rId851">
              <w:r w:rsidDel="00000000" w:rsidR="00000000" w:rsidRPr="00000000">
                <w:rPr>
                  <w:b w:val="1"/>
                  <w:color w:val="1155cc"/>
                  <w:sz w:val="24"/>
                  <w:szCs w:val="24"/>
                  <w:u w:val="single"/>
                  <w:rtl w:val="0"/>
                </w:rPr>
                <w:t xml:space="preserve">Постанова КМУ № 88</w:t>
              </w:r>
            </w:hyperlink>
            <w:r w:rsidDel="00000000" w:rsidR="00000000" w:rsidRPr="00000000">
              <w:rPr>
                <w:rtl w:val="0"/>
              </w:rPr>
            </w:r>
          </w:p>
          <w:p w:rsidR="00000000" w:rsidDel="00000000" w:rsidP="00000000" w:rsidRDefault="00000000" w:rsidRPr="00000000" w14:paraId="00000819">
            <w:pPr>
              <w:widowControl w:val="0"/>
              <w:spacing w:line="240" w:lineRule="auto"/>
              <w:jc w:val="center"/>
              <w:rPr>
                <w:b w:val="1"/>
                <w:sz w:val="24"/>
                <w:szCs w:val="24"/>
              </w:rPr>
            </w:pPr>
            <w:hyperlink r:id="rId852">
              <w:r w:rsidDel="00000000" w:rsidR="00000000" w:rsidRPr="00000000">
                <w:rPr>
                  <w:b w:val="1"/>
                  <w:color w:val="1155cc"/>
                  <w:sz w:val="24"/>
                  <w:szCs w:val="24"/>
                  <w:u w:val="single"/>
                  <w:rtl w:val="0"/>
                </w:rPr>
                <w:t xml:space="preserve">від 14.02.2017</w:t>
              </w:r>
            </w:hyperlink>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A">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pageBreakBefore w:val="0"/>
              <w:widowControl w:val="0"/>
              <w:spacing w:line="240" w:lineRule="auto"/>
              <w:rPr/>
            </w:pPr>
            <w:r w:rsidDel="00000000" w:rsidR="00000000" w:rsidRPr="00000000">
              <w:rPr>
                <w:rtl w:val="0"/>
              </w:rPr>
              <w:t xml:space="preserve">Про методичні рекомендації для фахівців ІРЦ та педагогічних працівників ЗЗСО щодо встановлення категорій (типів) особливих освітніх потреб (труднощів) та визначення рівня підтримки в освітньому процесі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pageBreakBefore w:val="0"/>
              <w:widowControl w:val="0"/>
              <w:spacing w:line="240" w:lineRule="auto"/>
              <w:jc w:val="center"/>
              <w:rPr/>
            </w:pPr>
            <w:hyperlink r:id="rId853">
              <w:r w:rsidDel="00000000" w:rsidR="00000000" w:rsidRPr="00000000">
                <w:rPr>
                  <w:color w:val="1155cc"/>
                  <w:u w:val="single"/>
                  <w:rtl w:val="0"/>
                </w:rPr>
                <w:t xml:space="preserve">Лист МОН № 1/23101-21</w:t>
              </w:r>
            </w:hyperlink>
            <w:r w:rsidDel="00000000" w:rsidR="00000000" w:rsidRPr="00000000">
              <w:rPr>
                <w:rtl w:val="0"/>
              </w:rPr>
            </w:r>
          </w:p>
          <w:p w:rsidR="00000000" w:rsidDel="00000000" w:rsidP="00000000" w:rsidRDefault="00000000" w:rsidRPr="00000000" w14:paraId="0000081D">
            <w:pPr>
              <w:pageBreakBefore w:val="0"/>
              <w:widowControl w:val="0"/>
              <w:spacing w:line="240" w:lineRule="auto"/>
              <w:jc w:val="center"/>
              <w:rPr/>
            </w:pPr>
            <w:hyperlink r:id="rId854">
              <w:r w:rsidDel="00000000" w:rsidR="00000000" w:rsidRPr="00000000">
                <w:rPr>
                  <w:color w:val="1155cc"/>
                  <w:u w:val="single"/>
                  <w:rtl w:val="0"/>
                </w:rPr>
                <w:t xml:space="preserve">від 29.12.2021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pageBreakBefore w:val="0"/>
              <w:widowControl w:val="0"/>
              <w:spacing w:line="240" w:lineRule="auto"/>
              <w:rPr>
                <w:i w:val="1"/>
              </w:rPr>
            </w:pPr>
            <w:r w:rsidDel="00000000" w:rsidR="00000000" w:rsidRPr="00000000">
              <w:rPr>
                <w:i w:val="1"/>
                <w:rtl w:val="0"/>
              </w:rPr>
              <w:t xml:space="preserve">Як організувати інклюзивне навчання у 2022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pageBreakBefore w:val="0"/>
              <w:widowControl w:val="0"/>
              <w:spacing w:line="240" w:lineRule="auto"/>
              <w:jc w:val="center"/>
              <w:rPr>
                <w:i w:val="1"/>
              </w:rPr>
            </w:pPr>
            <w:hyperlink r:id="rId855">
              <w:r w:rsidDel="00000000" w:rsidR="00000000" w:rsidRPr="00000000">
                <w:rPr>
                  <w:i w:val="1"/>
                  <w:color w:val="1155cc"/>
                  <w:u w:val="single"/>
                  <w:rtl w:val="0"/>
                </w:rPr>
                <w:t xml:space="preserve">Роз’яснення </w:t>
              </w:r>
            </w:hyperlink>
            <w:hyperlink r:id="rId856">
              <w:r w:rsidDel="00000000" w:rsidR="00000000" w:rsidRPr="00000000">
                <w:rPr>
                  <w:i w:val="1"/>
                  <w:color w:val="1155cc"/>
                  <w:u w:val="single"/>
                  <w:rtl w:val="0"/>
                </w:rPr>
                <w:t xml:space="preserve">ДСЯО</w:t>
              </w:r>
            </w:hyperlink>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82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pageBreakBefore w:val="0"/>
              <w:widowControl w:val="0"/>
              <w:spacing w:line="240" w:lineRule="auto"/>
              <w:rPr>
                <w:b w:val="1"/>
                <w:sz w:val="24"/>
                <w:szCs w:val="24"/>
              </w:rPr>
            </w:pPr>
            <w:r w:rsidDel="00000000" w:rsidR="00000000" w:rsidRPr="00000000">
              <w:rPr>
                <w:b w:val="1"/>
                <w:sz w:val="24"/>
                <w:szCs w:val="24"/>
                <w:rtl w:val="0"/>
              </w:rPr>
              <w:t xml:space="preserve">Про затвердження Державного стандарту соціальної послуги супроводу під час інклюзивного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pageBreakBefore w:val="0"/>
              <w:widowControl w:val="0"/>
              <w:spacing w:line="240" w:lineRule="auto"/>
              <w:jc w:val="center"/>
              <w:rPr>
                <w:b w:val="1"/>
                <w:sz w:val="24"/>
                <w:szCs w:val="24"/>
              </w:rPr>
            </w:pPr>
            <w:hyperlink r:id="rId857">
              <w:r w:rsidDel="00000000" w:rsidR="00000000" w:rsidRPr="00000000">
                <w:rPr>
                  <w:b w:val="1"/>
                  <w:color w:val="1155cc"/>
                  <w:sz w:val="24"/>
                  <w:szCs w:val="24"/>
                  <w:u w:val="single"/>
                  <w:rtl w:val="0"/>
                </w:rPr>
                <w:t xml:space="preserve">Наказ Мінсоцполітики</w:t>
              </w:r>
            </w:hyperlink>
            <w:r w:rsidDel="00000000" w:rsidR="00000000" w:rsidRPr="00000000">
              <w:rPr>
                <w:rtl w:val="0"/>
              </w:rPr>
            </w:r>
          </w:p>
          <w:p w:rsidR="00000000" w:rsidDel="00000000" w:rsidP="00000000" w:rsidRDefault="00000000" w:rsidRPr="00000000" w14:paraId="00000824">
            <w:pPr>
              <w:pageBreakBefore w:val="0"/>
              <w:widowControl w:val="0"/>
              <w:spacing w:line="240" w:lineRule="auto"/>
              <w:jc w:val="center"/>
              <w:rPr>
                <w:b w:val="1"/>
                <w:sz w:val="24"/>
                <w:szCs w:val="24"/>
              </w:rPr>
            </w:pPr>
            <w:hyperlink r:id="rId858">
              <w:r w:rsidDel="00000000" w:rsidR="00000000" w:rsidRPr="00000000">
                <w:rPr>
                  <w:b w:val="1"/>
                  <w:color w:val="1155cc"/>
                  <w:sz w:val="24"/>
                  <w:szCs w:val="24"/>
                  <w:u w:val="single"/>
                  <w:rtl w:val="0"/>
                </w:rPr>
                <w:t xml:space="preserve">№ 718 від 23.12.2021</w:t>
              </w:r>
            </w:hyperlink>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82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pageBreakBefore w:val="0"/>
              <w:widowControl w:val="0"/>
              <w:spacing w:line="240" w:lineRule="auto"/>
              <w:rPr>
                <w:b w:val="1"/>
                <w:sz w:val="24"/>
                <w:szCs w:val="24"/>
              </w:rPr>
            </w:pPr>
            <w:r w:rsidDel="00000000" w:rsidR="00000000" w:rsidRPr="00000000">
              <w:rPr>
                <w:b w:val="1"/>
                <w:sz w:val="24"/>
                <w:szCs w:val="24"/>
                <w:rtl w:val="0"/>
              </w:rPr>
              <w:t xml:space="preserve">Про затвердження Умов допуску асистента учня (дитини) до освітнього процесу для виконання його функцій та вимог до нього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pageBreakBefore w:val="0"/>
              <w:widowControl w:val="0"/>
              <w:spacing w:line="240" w:lineRule="auto"/>
              <w:jc w:val="center"/>
              <w:rPr>
                <w:b w:val="1"/>
                <w:sz w:val="24"/>
                <w:szCs w:val="24"/>
              </w:rPr>
            </w:pPr>
            <w:hyperlink r:id="rId859">
              <w:r w:rsidDel="00000000" w:rsidR="00000000" w:rsidRPr="00000000">
                <w:rPr>
                  <w:b w:val="1"/>
                  <w:color w:val="1155cc"/>
                  <w:sz w:val="24"/>
                  <w:szCs w:val="24"/>
                  <w:u w:val="single"/>
                  <w:rtl w:val="0"/>
                </w:rPr>
                <w:t xml:space="preserve">Наказ МОН № 1236</w:t>
              </w:r>
            </w:hyperlink>
            <w:r w:rsidDel="00000000" w:rsidR="00000000" w:rsidRPr="00000000">
              <w:rPr>
                <w:rtl w:val="0"/>
              </w:rPr>
            </w:r>
          </w:p>
          <w:p w:rsidR="00000000" w:rsidDel="00000000" w:rsidP="00000000" w:rsidRDefault="00000000" w:rsidRPr="00000000" w14:paraId="00000828">
            <w:pPr>
              <w:widowControl w:val="0"/>
              <w:spacing w:line="240" w:lineRule="auto"/>
              <w:jc w:val="center"/>
              <w:rPr>
                <w:b w:val="1"/>
                <w:sz w:val="24"/>
                <w:szCs w:val="24"/>
              </w:rPr>
            </w:pPr>
            <w:hyperlink r:id="rId860">
              <w:r w:rsidDel="00000000" w:rsidR="00000000" w:rsidRPr="00000000">
                <w:rPr>
                  <w:b w:val="1"/>
                  <w:color w:val="1155cc"/>
                  <w:sz w:val="24"/>
                  <w:szCs w:val="24"/>
                  <w:u w:val="single"/>
                  <w:rtl w:val="0"/>
                </w:rPr>
                <w:t xml:space="preserve">від 17.11.2021</w:t>
              </w:r>
            </w:hyperlink>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82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pageBreakBefore w:val="0"/>
              <w:widowControl w:val="0"/>
              <w:spacing w:line="240" w:lineRule="auto"/>
              <w:rPr>
                <w:b w:val="1"/>
                <w:sz w:val="24"/>
                <w:szCs w:val="24"/>
              </w:rPr>
            </w:pPr>
            <w:r w:rsidDel="00000000" w:rsidR="00000000" w:rsidRPr="00000000">
              <w:rPr>
                <w:b w:val="1"/>
                <w:sz w:val="24"/>
                <w:szCs w:val="24"/>
                <w:rtl w:val="0"/>
              </w:rPr>
              <w:t xml:space="preserve">Щодо асистента учня (дитини) в закладах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pageBreakBefore w:val="0"/>
              <w:widowControl w:val="0"/>
              <w:spacing w:line="240" w:lineRule="auto"/>
              <w:jc w:val="center"/>
              <w:rPr>
                <w:b w:val="1"/>
                <w:sz w:val="24"/>
                <w:szCs w:val="24"/>
              </w:rPr>
            </w:pPr>
            <w:hyperlink r:id="rId861">
              <w:r w:rsidDel="00000000" w:rsidR="00000000" w:rsidRPr="00000000">
                <w:rPr>
                  <w:b w:val="1"/>
                  <w:color w:val="1155cc"/>
                  <w:sz w:val="24"/>
                  <w:szCs w:val="24"/>
                  <w:u w:val="single"/>
                  <w:rtl w:val="0"/>
                </w:rPr>
                <w:t xml:space="preserve">Лист МОН № 1/9540-22</w:t>
              </w:r>
            </w:hyperlink>
            <w:r w:rsidDel="00000000" w:rsidR="00000000" w:rsidRPr="00000000">
              <w:rPr>
                <w:rtl w:val="0"/>
              </w:rPr>
            </w:r>
          </w:p>
          <w:p w:rsidR="00000000" w:rsidDel="00000000" w:rsidP="00000000" w:rsidRDefault="00000000" w:rsidRPr="00000000" w14:paraId="0000082C">
            <w:pPr>
              <w:pageBreakBefore w:val="0"/>
              <w:widowControl w:val="0"/>
              <w:spacing w:line="240" w:lineRule="auto"/>
              <w:jc w:val="center"/>
              <w:rPr>
                <w:b w:val="1"/>
                <w:sz w:val="24"/>
                <w:szCs w:val="24"/>
              </w:rPr>
            </w:pPr>
            <w:hyperlink r:id="rId862">
              <w:r w:rsidDel="00000000" w:rsidR="00000000" w:rsidRPr="00000000">
                <w:rPr>
                  <w:b w:val="1"/>
                  <w:color w:val="1155cc"/>
                  <w:sz w:val="24"/>
                  <w:szCs w:val="24"/>
                  <w:u w:val="single"/>
                  <w:rtl w:val="0"/>
                </w:rPr>
                <w:t xml:space="preserve">від 19.08.2022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82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pageBreakBefore w:val="0"/>
              <w:widowControl w:val="0"/>
              <w:spacing w:line="240" w:lineRule="auto"/>
              <w:rPr>
                <w:sz w:val="24"/>
                <w:szCs w:val="24"/>
                <w:highlight w:val="white"/>
              </w:rPr>
            </w:pPr>
            <w:r w:rsidDel="00000000" w:rsidR="00000000" w:rsidRPr="00000000">
              <w:rPr>
                <w:b w:val="1"/>
                <w:i w:val="1"/>
                <w:sz w:val="24"/>
                <w:szCs w:val="24"/>
                <w:highlight w:val="white"/>
                <w:rtl w:val="0"/>
              </w:rPr>
              <w:t xml:space="preserve">Про методичні рекомендації</w:t>
            </w:r>
            <w:r w:rsidDel="00000000" w:rsidR="00000000" w:rsidRPr="00000000">
              <w:rPr>
                <w:sz w:val="24"/>
                <w:szCs w:val="24"/>
                <w:highlight w:val="white"/>
                <w:rtl w:val="0"/>
              </w:rPr>
              <w:t xml:space="preserve">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pageBreakBefore w:val="0"/>
              <w:widowControl w:val="0"/>
              <w:spacing w:line="240" w:lineRule="auto"/>
              <w:jc w:val="center"/>
              <w:rPr>
                <w:sz w:val="24"/>
                <w:szCs w:val="24"/>
              </w:rPr>
            </w:pPr>
            <w:hyperlink r:id="rId863">
              <w:r w:rsidDel="00000000" w:rsidR="00000000" w:rsidRPr="00000000">
                <w:rPr>
                  <w:color w:val="1155cc"/>
                  <w:sz w:val="24"/>
                  <w:szCs w:val="24"/>
                  <w:u w:val="single"/>
                  <w:rtl w:val="0"/>
                </w:rPr>
                <w:t xml:space="preserve">Лист МОН № 1/11479-23</w:t>
              </w:r>
            </w:hyperlink>
            <w:r w:rsidDel="00000000" w:rsidR="00000000" w:rsidRPr="00000000">
              <w:rPr>
                <w:rtl w:val="0"/>
              </w:rPr>
            </w:r>
          </w:p>
          <w:p w:rsidR="00000000" w:rsidDel="00000000" w:rsidP="00000000" w:rsidRDefault="00000000" w:rsidRPr="00000000" w14:paraId="00000830">
            <w:pPr>
              <w:pageBreakBefore w:val="0"/>
              <w:widowControl w:val="0"/>
              <w:spacing w:line="240" w:lineRule="auto"/>
              <w:jc w:val="center"/>
              <w:rPr>
                <w:sz w:val="24"/>
                <w:szCs w:val="24"/>
              </w:rPr>
            </w:pPr>
            <w:hyperlink r:id="rId864">
              <w:r w:rsidDel="00000000" w:rsidR="00000000" w:rsidRPr="00000000">
                <w:rPr>
                  <w:color w:val="1155cc"/>
                  <w:sz w:val="24"/>
                  <w:szCs w:val="24"/>
                  <w:u w:val="single"/>
                  <w:rtl w:val="0"/>
                </w:rPr>
                <w:t xml:space="preserve">від 03.08.2023</w:t>
              </w:r>
            </w:hyperlink>
            <w:r w:rsidDel="00000000" w:rsidR="00000000" w:rsidRPr="00000000">
              <w:rPr>
                <w:rtl w:val="0"/>
              </w:rPr>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83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pageBreakBefore w:val="0"/>
              <w:widowControl w:val="0"/>
              <w:spacing w:line="240" w:lineRule="auto"/>
              <w:rPr>
                <w:b w:val="1"/>
                <w:sz w:val="24"/>
                <w:szCs w:val="24"/>
                <w:highlight w:val="white"/>
              </w:rPr>
            </w:pPr>
            <w:r w:rsidDel="00000000" w:rsidR="00000000" w:rsidRPr="00000000">
              <w:rPr>
                <w:b w:val="1"/>
                <w:sz w:val="24"/>
                <w:szCs w:val="24"/>
                <w:highlight w:val="white"/>
                <w:rtl w:val="0"/>
              </w:rPr>
              <w:t xml:space="preserve">Про організацію освітнього процесу осіб з особливими освітніми потребами у 2024/2025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pageBreakBefore w:val="0"/>
              <w:widowControl w:val="0"/>
              <w:spacing w:line="240" w:lineRule="auto"/>
              <w:jc w:val="center"/>
              <w:rPr>
                <w:b w:val="1"/>
                <w:sz w:val="24"/>
                <w:szCs w:val="24"/>
              </w:rPr>
            </w:pPr>
            <w:hyperlink r:id="rId865">
              <w:r w:rsidDel="00000000" w:rsidR="00000000" w:rsidRPr="00000000">
                <w:rPr>
                  <w:b w:val="1"/>
                  <w:color w:val="1155cc"/>
                  <w:sz w:val="24"/>
                  <w:szCs w:val="24"/>
                  <w:u w:val="single"/>
                  <w:rtl w:val="0"/>
                </w:rPr>
                <w:t xml:space="preserve">Лист МОН № 6/679-24</w:t>
              </w:r>
            </w:hyperlink>
            <w:r w:rsidDel="00000000" w:rsidR="00000000" w:rsidRPr="00000000">
              <w:rPr>
                <w:rtl w:val="0"/>
              </w:rPr>
            </w:r>
          </w:p>
          <w:p w:rsidR="00000000" w:rsidDel="00000000" w:rsidP="00000000" w:rsidRDefault="00000000" w:rsidRPr="00000000" w14:paraId="00000834">
            <w:pPr>
              <w:pageBreakBefore w:val="0"/>
              <w:widowControl w:val="0"/>
              <w:spacing w:line="240" w:lineRule="auto"/>
              <w:jc w:val="center"/>
              <w:rPr>
                <w:b w:val="1"/>
                <w:sz w:val="24"/>
                <w:szCs w:val="24"/>
              </w:rPr>
            </w:pPr>
            <w:hyperlink r:id="rId866">
              <w:r w:rsidDel="00000000" w:rsidR="00000000" w:rsidRPr="00000000">
                <w:rPr>
                  <w:b w:val="1"/>
                  <w:color w:val="1155cc"/>
                  <w:sz w:val="24"/>
                  <w:szCs w:val="24"/>
                  <w:u w:val="single"/>
                  <w:rtl w:val="0"/>
                </w:rPr>
                <w:t xml:space="preserve">від 03.09.2024</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83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pageBreakBefore w:val="0"/>
              <w:widowControl w:val="0"/>
              <w:spacing w:line="240" w:lineRule="auto"/>
              <w:rPr>
                <w:i w:val="1"/>
                <w:highlight w:val="white"/>
              </w:rPr>
            </w:pPr>
            <w:r w:rsidDel="00000000" w:rsidR="00000000" w:rsidRPr="00000000">
              <w:rPr>
                <w:i w:val="1"/>
                <w:highlight w:val="white"/>
                <w:rtl w:val="0"/>
              </w:rPr>
              <w:t xml:space="preserve">Про організацію освітнього процесу дітей з особливими освітніми потребами у 2023/2024 навчальному році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pageBreakBefore w:val="0"/>
              <w:widowControl w:val="0"/>
              <w:spacing w:line="240" w:lineRule="auto"/>
              <w:jc w:val="center"/>
              <w:rPr>
                <w:i w:val="1"/>
              </w:rPr>
            </w:pPr>
            <w:hyperlink r:id="rId867">
              <w:r w:rsidDel="00000000" w:rsidR="00000000" w:rsidRPr="00000000">
                <w:rPr>
                  <w:i w:val="1"/>
                  <w:color w:val="1155cc"/>
                  <w:u w:val="single"/>
                  <w:rtl w:val="0"/>
                </w:rPr>
                <w:t xml:space="preserve">Лист МОН № 1/13094-23</w:t>
              </w:r>
            </w:hyperlink>
            <w:r w:rsidDel="00000000" w:rsidR="00000000" w:rsidRPr="00000000">
              <w:rPr>
                <w:rtl w:val="0"/>
              </w:rPr>
            </w:r>
          </w:p>
          <w:p w:rsidR="00000000" w:rsidDel="00000000" w:rsidP="00000000" w:rsidRDefault="00000000" w:rsidRPr="00000000" w14:paraId="00000838">
            <w:pPr>
              <w:widowControl w:val="0"/>
              <w:spacing w:line="240" w:lineRule="auto"/>
              <w:jc w:val="center"/>
              <w:rPr>
                <w:i w:val="1"/>
              </w:rPr>
            </w:pPr>
            <w:hyperlink r:id="rId868">
              <w:r w:rsidDel="00000000" w:rsidR="00000000" w:rsidRPr="00000000">
                <w:rPr>
                  <w:i w:val="1"/>
                  <w:color w:val="1155cc"/>
                  <w:u w:val="single"/>
                  <w:rtl w:val="0"/>
                </w:rPr>
                <w:t xml:space="preserve">від 31.08.2023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83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pageBreakBefore w:val="0"/>
              <w:widowControl w:val="0"/>
              <w:spacing w:line="240" w:lineRule="auto"/>
              <w:rPr>
                <w:i w:val="1"/>
                <w:highlight w:val="white"/>
              </w:rPr>
            </w:pPr>
            <w:r w:rsidDel="00000000" w:rsidR="00000000" w:rsidRPr="00000000">
              <w:rPr>
                <w:i w:val="1"/>
                <w:highlight w:val="white"/>
                <w:rtl w:val="0"/>
              </w:rPr>
              <w:t xml:space="preserve">Про організацію освітнього процесу дітей з особливими освітніми потребами у 2022/2023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pageBreakBefore w:val="0"/>
              <w:widowControl w:val="0"/>
              <w:spacing w:line="240" w:lineRule="auto"/>
              <w:jc w:val="center"/>
              <w:rPr>
                <w:i w:val="1"/>
              </w:rPr>
            </w:pPr>
            <w:hyperlink r:id="rId869">
              <w:r w:rsidDel="00000000" w:rsidR="00000000" w:rsidRPr="00000000">
                <w:rPr>
                  <w:i w:val="1"/>
                  <w:color w:val="1155cc"/>
                  <w:u w:val="single"/>
                  <w:rtl w:val="0"/>
                </w:rPr>
                <w:t xml:space="preserve">Лист МОН № 1/10258-22</w:t>
              </w:r>
            </w:hyperlink>
            <w:r w:rsidDel="00000000" w:rsidR="00000000" w:rsidRPr="00000000">
              <w:rPr>
                <w:rtl w:val="0"/>
              </w:rPr>
            </w:r>
          </w:p>
          <w:p w:rsidR="00000000" w:rsidDel="00000000" w:rsidP="00000000" w:rsidRDefault="00000000" w:rsidRPr="00000000" w14:paraId="0000083C">
            <w:pPr>
              <w:pageBreakBefore w:val="0"/>
              <w:widowControl w:val="0"/>
              <w:spacing w:line="240" w:lineRule="auto"/>
              <w:jc w:val="center"/>
              <w:rPr>
                <w:i w:val="1"/>
              </w:rPr>
            </w:pPr>
            <w:hyperlink r:id="rId870">
              <w:r w:rsidDel="00000000" w:rsidR="00000000" w:rsidRPr="00000000">
                <w:rPr>
                  <w:i w:val="1"/>
                  <w:color w:val="1155cc"/>
                  <w:u w:val="single"/>
                  <w:rtl w:val="0"/>
                </w:rPr>
                <w:t xml:space="preserve">від 06.09.2022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pageBreakBefore w:val="0"/>
              <w:widowControl w:val="0"/>
              <w:spacing w:line="240" w:lineRule="auto"/>
              <w:rPr>
                <w:i w:val="1"/>
                <w:highlight w:val="white"/>
              </w:rPr>
            </w:pPr>
            <w:r w:rsidDel="00000000" w:rsidR="00000000" w:rsidRPr="00000000">
              <w:rPr>
                <w:i w:val="1"/>
                <w:highlight w:val="white"/>
                <w:rtl w:val="0"/>
              </w:rPr>
              <w:t xml:space="preserve">Щодо організації навчання осіб з особливими освітніми потребами закладах загальної середньої освіти у 2021/2022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pageBreakBefore w:val="0"/>
              <w:widowControl w:val="0"/>
              <w:spacing w:line="240" w:lineRule="auto"/>
              <w:jc w:val="center"/>
              <w:rPr>
                <w:i w:val="1"/>
              </w:rPr>
            </w:pPr>
            <w:hyperlink r:id="rId871">
              <w:r w:rsidDel="00000000" w:rsidR="00000000" w:rsidRPr="00000000">
                <w:rPr>
                  <w:i w:val="1"/>
                  <w:color w:val="1155cc"/>
                  <w:u w:val="single"/>
                  <w:rtl w:val="0"/>
                </w:rPr>
                <w:t xml:space="preserve">Лист МОН № 1/9-436</w:t>
              </w:r>
            </w:hyperlink>
            <w:r w:rsidDel="00000000" w:rsidR="00000000" w:rsidRPr="00000000">
              <w:rPr>
                <w:rtl w:val="0"/>
              </w:rPr>
            </w:r>
          </w:p>
          <w:p w:rsidR="00000000" w:rsidDel="00000000" w:rsidP="00000000" w:rsidRDefault="00000000" w:rsidRPr="00000000" w14:paraId="00000840">
            <w:pPr>
              <w:pageBreakBefore w:val="0"/>
              <w:widowControl w:val="0"/>
              <w:spacing w:line="240" w:lineRule="auto"/>
              <w:jc w:val="center"/>
              <w:rPr>
                <w:i w:val="1"/>
              </w:rPr>
            </w:pPr>
            <w:hyperlink r:id="rId872">
              <w:r w:rsidDel="00000000" w:rsidR="00000000" w:rsidRPr="00000000">
                <w:rPr>
                  <w:i w:val="1"/>
                  <w:color w:val="1155cc"/>
                  <w:u w:val="single"/>
                  <w:rtl w:val="0"/>
                </w:rPr>
                <w:t xml:space="preserve">від 30.08.2021</w:t>
              </w:r>
            </w:hyperlink>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84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pageBreakBefore w:val="0"/>
              <w:widowControl w:val="0"/>
              <w:spacing w:line="240" w:lineRule="auto"/>
              <w:rPr>
                <w:b w:val="1"/>
                <w:sz w:val="24"/>
                <w:szCs w:val="24"/>
                <w:highlight w:val="white"/>
              </w:rPr>
            </w:pPr>
            <w:r w:rsidDel="00000000" w:rsidR="00000000" w:rsidRPr="00000000">
              <w:rPr>
                <w:b w:val="1"/>
                <w:sz w:val="24"/>
                <w:szCs w:val="24"/>
                <w:highlight w:val="white"/>
                <w:rtl w:val="0"/>
              </w:rPr>
              <w:t xml:space="preserve">Щодо організації навчання осіб з особливими освітніми потребами у закладах загальної середньої освіти у 2020/2021 навчальному році</w:t>
            </w:r>
          </w:p>
          <w:p w:rsidR="00000000" w:rsidDel="00000000" w:rsidP="00000000" w:rsidRDefault="00000000" w:rsidRPr="00000000" w14:paraId="00000843">
            <w:pPr>
              <w:pageBreakBefore w:val="0"/>
              <w:widowControl w:val="0"/>
              <w:spacing w:line="240" w:lineRule="auto"/>
              <w:rPr>
                <w:b w:val="1"/>
                <w:color w:val="ff0000"/>
                <w:sz w:val="24"/>
                <w:szCs w:val="24"/>
                <w:highlight w:val="white"/>
              </w:rPr>
            </w:pPr>
            <w:r w:rsidDel="00000000" w:rsidR="00000000" w:rsidRPr="00000000">
              <w:rPr>
                <w:b w:val="1"/>
                <w:color w:val="ff0000"/>
                <w:sz w:val="24"/>
                <w:szCs w:val="24"/>
                <w:highlight w:val="white"/>
                <w:rtl w:val="0"/>
              </w:rPr>
              <w:t xml:space="preserve">(Функції асистента вчителя)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pageBreakBefore w:val="0"/>
              <w:widowControl w:val="0"/>
              <w:spacing w:line="240" w:lineRule="auto"/>
              <w:jc w:val="center"/>
              <w:rPr>
                <w:b w:val="1"/>
                <w:sz w:val="24"/>
                <w:szCs w:val="24"/>
              </w:rPr>
            </w:pPr>
            <w:hyperlink r:id="rId873">
              <w:r w:rsidDel="00000000" w:rsidR="00000000" w:rsidRPr="00000000">
                <w:rPr>
                  <w:b w:val="1"/>
                  <w:color w:val="1155cc"/>
                  <w:sz w:val="24"/>
                  <w:szCs w:val="24"/>
                  <w:u w:val="single"/>
                  <w:rtl w:val="0"/>
                </w:rPr>
                <w:t xml:space="preserve">Лист МОН № 1/9-495</w:t>
              </w:r>
            </w:hyperlink>
            <w:r w:rsidDel="00000000" w:rsidR="00000000" w:rsidRPr="00000000">
              <w:rPr>
                <w:rtl w:val="0"/>
              </w:rPr>
            </w:r>
          </w:p>
          <w:p w:rsidR="00000000" w:rsidDel="00000000" w:rsidP="00000000" w:rsidRDefault="00000000" w:rsidRPr="00000000" w14:paraId="00000845">
            <w:pPr>
              <w:pageBreakBefore w:val="0"/>
              <w:widowControl w:val="0"/>
              <w:spacing w:line="240" w:lineRule="auto"/>
              <w:jc w:val="center"/>
              <w:rPr>
                <w:b w:val="1"/>
                <w:sz w:val="24"/>
                <w:szCs w:val="24"/>
              </w:rPr>
            </w:pPr>
            <w:hyperlink r:id="rId874">
              <w:r w:rsidDel="00000000" w:rsidR="00000000" w:rsidRPr="00000000">
                <w:rPr>
                  <w:b w:val="1"/>
                  <w:color w:val="1155cc"/>
                  <w:sz w:val="24"/>
                  <w:szCs w:val="24"/>
                  <w:u w:val="single"/>
                  <w:rtl w:val="0"/>
                </w:rPr>
                <w:t xml:space="preserve">від 31.08.2020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pageBreakBefore w:val="0"/>
              <w:widowControl w:val="0"/>
              <w:spacing w:line="240" w:lineRule="auto"/>
              <w:rPr>
                <w:sz w:val="24"/>
                <w:szCs w:val="24"/>
                <w:highlight w:val="white"/>
              </w:rPr>
            </w:pPr>
            <w:hyperlink r:id="rId875">
              <w:r w:rsidDel="00000000" w:rsidR="00000000" w:rsidRPr="00000000">
                <w:rPr>
                  <w:b w:val="1"/>
                  <w:color w:val="1155cc"/>
                  <w:sz w:val="24"/>
                  <w:szCs w:val="24"/>
                  <w:highlight w:val="white"/>
                  <w:u w:val="single"/>
                  <w:rtl w:val="0"/>
                </w:rPr>
                <w:t xml:space="preserve">Про встановлення</w:t>
              </w:r>
            </w:hyperlink>
            <w:hyperlink r:id="rId876">
              <w:r w:rsidDel="00000000" w:rsidR="00000000" w:rsidRPr="00000000">
                <w:rPr>
                  <w:color w:val="1155cc"/>
                  <w:sz w:val="24"/>
                  <w:szCs w:val="24"/>
                  <w:highlight w:val="white"/>
                  <w:u w:val="single"/>
                  <w:rtl w:val="0"/>
                </w:rPr>
                <w:t xml:space="preserve"> </w:t>
              </w:r>
            </w:hyperlink>
            <w:hyperlink r:id="rId877">
              <w:r w:rsidDel="00000000" w:rsidR="00000000" w:rsidRPr="00000000">
                <w:rPr>
                  <w:b w:val="1"/>
                  <w:color w:val="1155cc"/>
                  <w:sz w:val="24"/>
                  <w:szCs w:val="24"/>
                  <w:highlight w:val="white"/>
                  <w:u w:val="single"/>
                  <w:rtl w:val="0"/>
                </w:rPr>
                <w:t xml:space="preserve">тривалості здобуття повної загальної середньої освіти особами з особливими освітніми потребами</w:t>
              </w:r>
            </w:hyperlink>
            <w:hyperlink r:id="rId878">
              <w:r w:rsidDel="00000000" w:rsidR="00000000" w:rsidRPr="00000000">
                <w:rPr>
                  <w:color w:val="1155cc"/>
                  <w:sz w:val="24"/>
                  <w:szCs w:val="24"/>
                  <w:highlight w:val="white"/>
                  <w:u w:val="single"/>
                  <w:rtl w:val="0"/>
                </w:rPr>
                <w:t xml:space="preserve"> у закладах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pageBreakBefore w:val="0"/>
              <w:widowControl w:val="0"/>
              <w:spacing w:line="240" w:lineRule="auto"/>
              <w:jc w:val="center"/>
              <w:rPr>
                <w:b w:val="1"/>
                <w:sz w:val="24"/>
                <w:szCs w:val="24"/>
              </w:rPr>
            </w:pPr>
            <w:r w:rsidDel="00000000" w:rsidR="00000000" w:rsidRPr="00000000">
              <w:rPr>
                <w:b w:val="1"/>
                <w:sz w:val="24"/>
                <w:szCs w:val="24"/>
                <w:rtl w:val="0"/>
              </w:rPr>
              <w:t xml:space="preserve">Постанова КМУ № 585</w:t>
            </w:r>
          </w:p>
          <w:p w:rsidR="00000000" w:rsidDel="00000000" w:rsidP="00000000" w:rsidRDefault="00000000" w:rsidRPr="00000000" w14:paraId="00000849">
            <w:pPr>
              <w:pageBreakBefore w:val="0"/>
              <w:widowControl w:val="0"/>
              <w:spacing w:line="240" w:lineRule="auto"/>
              <w:jc w:val="center"/>
              <w:rPr>
                <w:b w:val="1"/>
                <w:sz w:val="24"/>
                <w:szCs w:val="24"/>
              </w:rPr>
            </w:pPr>
            <w:r w:rsidDel="00000000" w:rsidR="00000000" w:rsidRPr="00000000">
              <w:rPr>
                <w:b w:val="1"/>
                <w:sz w:val="24"/>
                <w:szCs w:val="24"/>
                <w:rtl w:val="0"/>
              </w:rPr>
              <w:t xml:space="preserve">від 23.04.2003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pageBreakBefore w:val="0"/>
              <w:widowControl w:val="0"/>
              <w:spacing w:line="240" w:lineRule="auto"/>
              <w:rPr>
                <w:sz w:val="24"/>
                <w:szCs w:val="24"/>
                <w:highlight w:val="white"/>
              </w:rPr>
            </w:pPr>
            <w:hyperlink r:id="rId879">
              <w:r w:rsidDel="00000000" w:rsidR="00000000" w:rsidRPr="00000000">
                <w:rPr>
                  <w:color w:val="1155cc"/>
                  <w:sz w:val="24"/>
                  <w:szCs w:val="24"/>
                  <w:highlight w:val="white"/>
                  <w:u w:val="single"/>
                  <w:rtl w:val="0"/>
                </w:rPr>
                <w:t xml:space="preserve">Деякі питання </w:t>
              </w:r>
            </w:hyperlink>
            <w:hyperlink r:id="rId880">
              <w:r w:rsidDel="00000000" w:rsidR="00000000" w:rsidRPr="00000000">
                <w:rPr>
                  <w:b w:val="1"/>
                  <w:color w:val="1155cc"/>
                  <w:sz w:val="24"/>
                  <w:szCs w:val="24"/>
                  <w:highlight w:val="white"/>
                  <w:u w:val="single"/>
                  <w:rtl w:val="0"/>
                </w:rPr>
                <w:t xml:space="preserve">підвищення кваліфікації педагогічних працівників закладів освіти з інклюзивним навчанням</w:t>
              </w:r>
            </w:hyperlink>
            <w:hyperlink r:id="rId881">
              <w:r w:rsidDel="00000000" w:rsidR="00000000" w:rsidRPr="00000000">
                <w:rPr>
                  <w:color w:val="1155cc"/>
                  <w:sz w:val="24"/>
                  <w:szCs w:val="24"/>
                  <w:highlight w:val="white"/>
                  <w:u w:val="single"/>
                  <w:rtl w:val="0"/>
                </w:rPr>
                <w:t xml:space="preserve"> та фахівців інклюзивно-ресурсних центрів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656</w:t>
            </w:r>
          </w:p>
          <w:p w:rsidR="00000000" w:rsidDel="00000000" w:rsidP="00000000" w:rsidRDefault="00000000" w:rsidRPr="00000000" w14:paraId="0000084D">
            <w:pPr>
              <w:pageBreakBefore w:val="0"/>
              <w:widowControl w:val="0"/>
              <w:spacing w:line="240" w:lineRule="auto"/>
              <w:jc w:val="center"/>
              <w:rPr>
                <w:b w:val="1"/>
                <w:sz w:val="24"/>
                <w:szCs w:val="24"/>
              </w:rPr>
            </w:pPr>
            <w:r w:rsidDel="00000000" w:rsidR="00000000" w:rsidRPr="00000000">
              <w:rPr>
                <w:b w:val="1"/>
                <w:sz w:val="24"/>
                <w:szCs w:val="24"/>
                <w:rtl w:val="0"/>
              </w:rPr>
              <w:t xml:space="preserve">від 11.06.2021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line="240" w:lineRule="auto"/>
              <w:rPr>
                <w:sz w:val="24"/>
                <w:szCs w:val="24"/>
              </w:rPr>
            </w:pPr>
            <w:hyperlink r:id="rId882">
              <w:r w:rsidDel="00000000" w:rsidR="00000000" w:rsidRPr="00000000">
                <w:rPr>
                  <w:color w:val="1155cc"/>
                  <w:sz w:val="24"/>
                  <w:szCs w:val="24"/>
                  <w:u w:val="single"/>
                  <w:rtl w:val="0"/>
                </w:rPr>
                <w:t xml:space="preserve">Про затвердження</w:t>
              </w:r>
            </w:hyperlink>
            <w:hyperlink r:id="rId883">
              <w:r w:rsidDel="00000000" w:rsidR="00000000" w:rsidRPr="00000000">
                <w:rPr>
                  <w:b w:val="1"/>
                  <w:color w:val="1155cc"/>
                  <w:sz w:val="24"/>
                  <w:szCs w:val="24"/>
                  <w:u w:val="single"/>
                  <w:rtl w:val="0"/>
                </w:rPr>
                <w:t xml:space="preserve"> Порядку забезпечення допоміжними засобами </w:t>
              </w:r>
            </w:hyperlink>
            <w:hyperlink r:id="rId884">
              <w:r w:rsidDel="00000000" w:rsidR="00000000" w:rsidRPr="00000000">
                <w:rPr>
                  <w:color w:val="1155cc"/>
                  <w:sz w:val="24"/>
                  <w:szCs w:val="24"/>
                  <w:u w:val="single"/>
                  <w:rtl w:val="0"/>
                </w:rPr>
                <w:t xml:space="preserve">для навчання</w:t>
              </w:r>
            </w:hyperlink>
            <w:hyperlink r:id="rId885">
              <w:r w:rsidDel="00000000" w:rsidR="00000000" w:rsidRPr="00000000">
                <w:rPr>
                  <w:b w:val="1"/>
                  <w:color w:val="1155cc"/>
                  <w:sz w:val="24"/>
                  <w:szCs w:val="24"/>
                  <w:u w:val="single"/>
                  <w:rtl w:val="0"/>
                </w:rPr>
                <w:t xml:space="preserve"> </w:t>
              </w:r>
            </w:hyperlink>
            <w:hyperlink r:id="rId886">
              <w:r w:rsidDel="00000000" w:rsidR="00000000" w:rsidRPr="00000000">
                <w:rPr>
                  <w:color w:val="1155cc"/>
                  <w:sz w:val="24"/>
                  <w:szCs w:val="24"/>
                  <w:u w:val="single"/>
                  <w:rtl w:val="0"/>
                </w:rPr>
                <w:t xml:space="preserve">осіб з особливими освітніми потребами у закладах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line="240" w:lineRule="auto"/>
              <w:jc w:val="center"/>
              <w:rPr>
                <w:b w:val="1"/>
                <w:sz w:val="24"/>
                <w:szCs w:val="24"/>
              </w:rPr>
            </w:pPr>
            <w:r w:rsidDel="00000000" w:rsidR="00000000" w:rsidRPr="00000000">
              <w:rPr>
                <w:b w:val="1"/>
                <w:sz w:val="24"/>
                <w:szCs w:val="24"/>
                <w:rtl w:val="0"/>
              </w:rPr>
              <w:t xml:space="preserve">Постанова КМУ № 1289</w:t>
            </w:r>
          </w:p>
          <w:p w:rsidR="00000000" w:rsidDel="00000000" w:rsidP="00000000" w:rsidRDefault="00000000" w:rsidRPr="00000000" w14:paraId="00000851">
            <w:pPr>
              <w:pageBreakBefore w:val="0"/>
              <w:widowControl w:val="0"/>
              <w:spacing w:line="240" w:lineRule="auto"/>
              <w:jc w:val="center"/>
              <w:rPr/>
            </w:pPr>
            <w:r w:rsidDel="00000000" w:rsidR="00000000" w:rsidRPr="00000000">
              <w:rPr>
                <w:b w:val="1"/>
                <w:sz w:val="24"/>
                <w:szCs w:val="24"/>
                <w:rtl w:val="0"/>
              </w:rPr>
              <w:t xml:space="preserve">від 09.12.2020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pageBreakBefore w:val="0"/>
              <w:widowControl w:val="0"/>
              <w:spacing w:line="240" w:lineRule="auto"/>
              <w:rPr/>
            </w:pPr>
            <w:r w:rsidDel="00000000" w:rsidR="00000000" w:rsidRPr="00000000">
              <w:rPr>
                <w:rtl w:val="0"/>
              </w:rPr>
              <w:t xml:space="preserve">Деякі питання створення ресурсних центрів підтримки інклюзивної освіти та інклюзивно-ресурсних центрів</w:t>
            </w:r>
          </w:p>
          <w:p w:rsidR="00000000" w:rsidDel="00000000" w:rsidP="00000000" w:rsidRDefault="00000000" w:rsidRPr="00000000" w14:paraId="00000854">
            <w:pPr>
              <w:pageBreakBefore w:val="0"/>
              <w:widowControl w:val="0"/>
              <w:spacing w:line="240" w:lineRule="auto"/>
              <w:rPr>
                <w:b w:val="1"/>
                <w:sz w:val="24"/>
                <w:szCs w:val="24"/>
              </w:rPr>
            </w:pPr>
            <w:hyperlink r:id="rId887">
              <w:r w:rsidDel="00000000" w:rsidR="00000000" w:rsidRPr="00000000">
                <w:rPr>
                  <w:b w:val="1"/>
                  <w:color w:val="1155cc"/>
                  <w:sz w:val="24"/>
                  <w:szCs w:val="24"/>
                  <w:u w:val="single"/>
                  <w:rtl w:val="0"/>
                </w:rPr>
                <w:t xml:space="preserve">Положення про ресурсний центр підтримки інклюзивної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pageBreakBefore w:val="0"/>
              <w:widowControl w:val="0"/>
              <w:spacing w:line="240" w:lineRule="auto"/>
              <w:jc w:val="center"/>
              <w:rPr>
                <w:b w:val="1"/>
                <w:sz w:val="24"/>
                <w:szCs w:val="24"/>
              </w:rPr>
            </w:pPr>
            <w:r w:rsidDel="00000000" w:rsidR="00000000" w:rsidRPr="00000000">
              <w:rPr>
                <w:b w:val="1"/>
                <w:sz w:val="24"/>
                <w:szCs w:val="24"/>
                <w:rtl w:val="0"/>
              </w:rPr>
              <w:t xml:space="preserve">Постанова КМУ № 617</w:t>
            </w:r>
          </w:p>
          <w:p w:rsidR="00000000" w:rsidDel="00000000" w:rsidP="00000000" w:rsidRDefault="00000000" w:rsidRPr="00000000" w14:paraId="00000856">
            <w:pPr>
              <w:pageBreakBefore w:val="0"/>
              <w:widowControl w:val="0"/>
              <w:spacing w:line="240" w:lineRule="auto"/>
              <w:jc w:val="center"/>
              <w:rPr/>
            </w:pPr>
            <w:r w:rsidDel="00000000" w:rsidR="00000000" w:rsidRPr="00000000">
              <w:rPr>
                <w:b w:val="1"/>
                <w:sz w:val="24"/>
                <w:szCs w:val="24"/>
                <w:rtl w:val="0"/>
              </w:rPr>
              <w:t xml:space="preserve">від 22.08.2018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7">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pPr>
            <w:r w:rsidDel="00000000" w:rsidR="00000000" w:rsidRPr="00000000">
              <w:rPr>
                <w:sz w:val="24"/>
                <w:szCs w:val="24"/>
                <w:rtl w:val="0"/>
              </w:rPr>
              <w:t xml:space="preserve">Про затвердження Порядку організації інклюзивного навчання в закладах фахової передвищої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line="240" w:lineRule="auto"/>
              <w:jc w:val="center"/>
              <w:rPr>
                <w:sz w:val="24"/>
                <w:szCs w:val="24"/>
              </w:rPr>
            </w:pPr>
            <w:hyperlink r:id="rId888">
              <w:r w:rsidDel="00000000" w:rsidR="00000000" w:rsidRPr="00000000">
                <w:rPr>
                  <w:color w:val="1155cc"/>
                  <w:sz w:val="24"/>
                  <w:szCs w:val="24"/>
                  <w:u w:val="single"/>
                  <w:rtl w:val="0"/>
                </w:rPr>
                <w:t xml:space="preserve">Постанова КМУ № 1321</w:t>
              </w:r>
            </w:hyperlink>
            <w:r w:rsidDel="00000000" w:rsidR="00000000" w:rsidRPr="00000000">
              <w:rPr>
                <w:rtl w:val="0"/>
              </w:rPr>
            </w:r>
          </w:p>
          <w:p w:rsidR="00000000" w:rsidDel="00000000" w:rsidP="00000000" w:rsidRDefault="00000000" w:rsidRPr="00000000" w14:paraId="0000085A">
            <w:pPr>
              <w:widowControl w:val="0"/>
              <w:spacing w:line="240" w:lineRule="auto"/>
              <w:jc w:val="center"/>
              <w:rPr>
                <w:b w:val="1"/>
                <w:sz w:val="24"/>
                <w:szCs w:val="24"/>
              </w:rPr>
            </w:pPr>
            <w:hyperlink r:id="rId889">
              <w:r w:rsidDel="00000000" w:rsidR="00000000" w:rsidRPr="00000000">
                <w:rPr>
                  <w:color w:val="1155cc"/>
                  <w:sz w:val="24"/>
                  <w:szCs w:val="24"/>
                  <w:u w:val="single"/>
                  <w:rtl w:val="0"/>
                </w:rPr>
                <w:t xml:space="preserve">від 15.12.2021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line="240" w:lineRule="auto"/>
              <w:rPr>
                <w:sz w:val="24"/>
                <w:szCs w:val="24"/>
              </w:rPr>
            </w:pPr>
            <w:r w:rsidDel="00000000" w:rsidR="00000000" w:rsidRPr="00000000">
              <w:rPr>
                <w:sz w:val="24"/>
                <w:szCs w:val="24"/>
                <w:rtl w:val="0"/>
              </w:rPr>
              <w:t xml:space="preserve">Про затвердження Порядку організації інклюзивного навчання у закладах професійної (професійно-технічної)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line="240" w:lineRule="auto"/>
              <w:jc w:val="center"/>
              <w:rPr>
                <w:sz w:val="24"/>
                <w:szCs w:val="24"/>
              </w:rPr>
            </w:pPr>
            <w:hyperlink r:id="rId890">
              <w:r w:rsidDel="00000000" w:rsidR="00000000" w:rsidRPr="00000000">
                <w:rPr>
                  <w:color w:val="1155cc"/>
                  <w:sz w:val="24"/>
                  <w:szCs w:val="24"/>
                  <w:u w:val="single"/>
                  <w:rtl w:val="0"/>
                </w:rPr>
                <w:t xml:space="preserve">Постанова КМУ № 636</w:t>
              </w:r>
            </w:hyperlink>
            <w:r w:rsidDel="00000000" w:rsidR="00000000" w:rsidRPr="00000000">
              <w:rPr>
                <w:rtl w:val="0"/>
              </w:rPr>
            </w:r>
          </w:p>
          <w:p w:rsidR="00000000" w:rsidDel="00000000" w:rsidP="00000000" w:rsidRDefault="00000000" w:rsidRPr="00000000" w14:paraId="0000085E">
            <w:pPr>
              <w:widowControl w:val="0"/>
              <w:spacing w:line="240" w:lineRule="auto"/>
              <w:jc w:val="center"/>
              <w:rPr>
                <w:sz w:val="24"/>
                <w:szCs w:val="24"/>
              </w:rPr>
            </w:pPr>
            <w:hyperlink r:id="rId891">
              <w:r w:rsidDel="00000000" w:rsidR="00000000" w:rsidRPr="00000000">
                <w:rPr>
                  <w:color w:val="1155cc"/>
                  <w:sz w:val="24"/>
                  <w:szCs w:val="24"/>
                  <w:u w:val="single"/>
                  <w:rtl w:val="0"/>
                </w:rPr>
                <w:t xml:space="preserve">від 10.07.2019</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spacing w:line="240" w:lineRule="auto"/>
              <w:rPr>
                <w:sz w:val="24"/>
                <w:szCs w:val="24"/>
              </w:rPr>
            </w:pPr>
            <w:r w:rsidDel="00000000" w:rsidR="00000000" w:rsidRPr="00000000">
              <w:rPr>
                <w:sz w:val="24"/>
                <w:szCs w:val="24"/>
                <w:highlight w:val="white"/>
                <w:rtl w:val="0"/>
              </w:rPr>
              <w:t xml:space="preserve">Про затвердження Порядку організації інклюзивного навчання у закладах дошкільної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line="240" w:lineRule="auto"/>
              <w:jc w:val="center"/>
              <w:rPr>
                <w:sz w:val="24"/>
                <w:szCs w:val="24"/>
              </w:rPr>
            </w:pPr>
            <w:hyperlink r:id="rId892">
              <w:r w:rsidDel="00000000" w:rsidR="00000000" w:rsidRPr="00000000">
                <w:rPr>
                  <w:color w:val="1155cc"/>
                  <w:sz w:val="24"/>
                  <w:szCs w:val="24"/>
                  <w:u w:val="single"/>
                  <w:rtl w:val="0"/>
                </w:rPr>
                <w:t xml:space="preserve">Постанова КМУ № 530</w:t>
              </w:r>
            </w:hyperlink>
            <w:r w:rsidDel="00000000" w:rsidR="00000000" w:rsidRPr="00000000">
              <w:rPr>
                <w:rtl w:val="0"/>
              </w:rPr>
            </w:r>
          </w:p>
          <w:p w:rsidR="00000000" w:rsidDel="00000000" w:rsidP="00000000" w:rsidRDefault="00000000" w:rsidRPr="00000000" w14:paraId="00000862">
            <w:pPr>
              <w:widowControl w:val="0"/>
              <w:spacing w:line="240" w:lineRule="auto"/>
              <w:jc w:val="center"/>
              <w:rPr>
                <w:sz w:val="24"/>
                <w:szCs w:val="24"/>
              </w:rPr>
            </w:pPr>
            <w:hyperlink r:id="rId893">
              <w:r w:rsidDel="00000000" w:rsidR="00000000" w:rsidRPr="00000000">
                <w:rPr>
                  <w:color w:val="1155cc"/>
                  <w:sz w:val="24"/>
                  <w:szCs w:val="24"/>
                  <w:u w:val="single"/>
                  <w:rtl w:val="0"/>
                </w:rPr>
                <w:t xml:space="preserve">від 10.04.2019</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3">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spacing w:line="240" w:lineRule="auto"/>
              <w:rPr>
                <w:sz w:val="24"/>
                <w:szCs w:val="24"/>
                <w:highlight w:val="white"/>
              </w:rPr>
            </w:pPr>
            <w:r w:rsidDel="00000000" w:rsidR="00000000" w:rsidRPr="00000000">
              <w:rPr>
                <w:i w:val="1"/>
                <w:highlight w:val="white"/>
                <w:rtl w:val="0"/>
              </w:rPr>
              <w:t xml:space="preserve">Типові освітні програми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line="240" w:lineRule="auto"/>
              <w:jc w:val="center"/>
              <w:rPr>
                <w:sz w:val="24"/>
                <w:szCs w:val="24"/>
              </w:rPr>
            </w:pPr>
            <w:hyperlink r:id="rId894">
              <w:r w:rsidDel="00000000" w:rsidR="00000000" w:rsidRPr="00000000">
                <w:rPr>
                  <w:i w:val="1"/>
                  <w:color w:val="1155cc"/>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line="240" w:lineRule="auto"/>
              <w:rPr>
                <w:sz w:val="24"/>
                <w:szCs w:val="24"/>
                <w:highlight w:val="white"/>
              </w:rPr>
            </w:pPr>
            <w:r w:rsidDel="00000000" w:rsidR="00000000" w:rsidRPr="00000000">
              <w:rPr>
                <w:i w:val="1"/>
                <w:highlight w:val="white"/>
                <w:rtl w:val="0"/>
              </w:rPr>
              <w:t xml:space="preserve">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line="240" w:lineRule="auto"/>
              <w:jc w:val="center"/>
              <w:rPr>
                <w:i w:val="1"/>
              </w:rPr>
            </w:pPr>
            <w:hyperlink r:id="rId895">
              <w:r w:rsidDel="00000000" w:rsidR="00000000" w:rsidRPr="00000000">
                <w:rPr>
                  <w:i w:val="1"/>
                  <w:color w:val="1155cc"/>
                  <w:u w:val="single"/>
                  <w:rtl w:val="0"/>
                </w:rPr>
                <w:t xml:space="preserve">Наказ МОН № 836</w:t>
              </w:r>
            </w:hyperlink>
            <w:r w:rsidDel="00000000" w:rsidR="00000000" w:rsidRPr="00000000">
              <w:rPr>
                <w:rtl w:val="0"/>
              </w:rPr>
            </w:r>
          </w:p>
          <w:p w:rsidR="00000000" w:rsidDel="00000000" w:rsidP="00000000" w:rsidRDefault="00000000" w:rsidRPr="00000000" w14:paraId="00000869">
            <w:pPr>
              <w:widowControl w:val="0"/>
              <w:spacing w:line="240" w:lineRule="auto"/>
              <w:jc w:val="center"/>
              <w:rPr>
                <w:sz w:val="24"/>
                <w:szCs w:val="24"/>
              </w:rPr>
            </w:pPr>
            <w:hyperlink r:id="rId896">
              <w:r w:rsidDel="00000000" w:rsidR="00000000" w:rsidRPr="00000000">
                <w:rPr>
                  <w:i w:val="1"/>
                  <w:color w:val="1155cc"/>
                  <w:u w:val="single"/>
                  <w:rtl w:val="0"/>
                </w:rPr>
                <w:t xml:space="preserve">від 19.09.2022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spacing w:line="240" w:lineRule="auto"/>
              <w:rPr>
                <w:i w:val="1"/>
                <w:highlight w:val="white"/>
              </w:rPr>
            </w:pPr>
            <w:r w:rsidDel="00000000" w:rsidR="00000000" w:rsidRPr="00000000">
              <w:rPr>
                <w:i w:val="1"/>
                <w:highlight w:val="white"/>
                <w:rtl w:val="0"/>
              </w:rPr>
              <w:t xml:space="preserve">Про внесення змін до типової освітньої програми для 5-10 (11) класів спеціальних закладів загальної середньої освіти для осіб з особливими освітніми потребами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line="240" w:lineRule="auto"/>
              <w:jc w:val="center"/>
              <w:rPr>
                <w:i w:val="1"/>
              </w:rPr>
            </w:pPr>
            <w:hyperlink r:id="rId897">
              <w:r w:rsidDel="00000000" w:rsidR="00000000" w:rsidRPr="00000000">
                <w:rPr>
                  <w:i w:val="1"/>
                  <w:color w:val="1155cc"/>
                  <w:u w:val="single"/>
                  <w:rtl w:val="0"/>
                </w:rPr>
                <w:t xml:space="preserve">Наказ МОН № 898</w:t>
              </w:r>
            </w:hyperlink>
            <w:r w:rsidDel="00000000" w:rsidR="00000000" w:rsidRPr="00000000">
              <w:rPr>
                <w:rtl w:val="0"/>
              </w:rPr>
            </w:r>
          </w:p>
          <w:p w:rsidR="00000000" w:rsidDel="00000000" w:rsidP="00000000" w:rsidRDefault="00000000" w:rsidRPr="00000000" w14:paraId="0000086D">
            <w:pPr>
              <w:widowControl w:val="0"/>
              <w:spacing w:line="240" w:lineRule="auto"/>
              <w:jc w:val="center"/>
              <w:rPr>
                <w:i w:val="1"/>
              </w:rPr>
            </w:pPr>
            <w:hyperlink r:id="rId898">
              <w:r w:rsidDel="00000000" w:rsidR="00000000" w:rsidRPr="00000000">
                <w:rPr>
                  <w:i w:val="1"/>
                  <w:color w:val="1155cc"/>
                  <w:u w:val="single"/>
                  <w:rtl w:val="0"/>
                </w:rPr>
                <w:t xml:space="preserve">від 12.10.2022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line="240" w:lineRule="auto"/>
              <w:rPr>
                <w:i w:val="1"/>
                <w:highlight w:val="white"/>
              </w:rPr>
            </w:pPr>
            <w:r w:rsidDel="00000000" w:rsidR="00000000" w:rsidRPr="00000000">
              <w:rPr>
                <w:i w:val="1"/>
                <w:highlight w:val="white"/>
                <w:rtl w:val="0"/>
              </w:rPr>
              <w:t xml:space="preserve">Про надання грифа «Рекомендовано Міністерством освіти і науки України» модельним навчальним програмам для спеціальних закладів загальної середньої освіти для дітей з особливими освітніми потребами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jc w:val="center"/>
              <w:rPr>
                <w:i w:val="1"/>
              </w:rPr>
            </w:pPr>
            <w:hyperlink r:id="rId899">
              <w:r w:rsidDel="00000000" w:rsidR="00000000" w:rsidRPr="00000000">
                <w:rPr>
                  <w:i w:val="1"/>
                  <w:color w:val="1155cc"/>
                  <w:u w:val="single"/>
                  <w:rtl w:val="0"/>
                </w:rPr>
                <w:t xml:space="preserve">Наказ МОН № 899</w:t>
              </w:r>
            </w:hyperlink>
            <w:r w:rsidDel="00000000" w:rsidR="00000000" w:rsidRPr="00000000">
              <w:rPr>
                <w:rtl w:val="0"/>
              </w:rPr>
            </w:r>
          </w:p>
          <w:p w:rsidR="00000000" w:rsidDel="00000000" w:rsidP="00000000" w:rsidRDefault="00000000" w:rsidRPr="00000000" w14:paraId="00000871">
            <w:pPr>
              <w:widowControl w:val="0"/>
              <w:spacing w:line="240" w:lineRule="auto"/>
              <w:jc w:val="center"/>
              <w:rPr>
                <w:i w:val="1"/>
              </w:rPr>
            </w:pPr>
            <w:hyperlink r:id="rId900">
              <w:r w:rsidDel="00000000" w:rsidR="00000000" w:rsidRPr="00000000">
                <w:rPr>
                  <w:i w:val="1"/>
                  <w:color w:val="1155cc"/>
                  <w:u w:val="single"/>
                  <w:rtl w:val="0"/>
                </w:rPr>
                <w:t xml:space="preserve">від 12.10.2022</w:t>
              </w:r>
            </w:hyperlink>
            <w:r w:rsidDel="00000000" w:rsidR="00000000" w:rsidRPr="00000000">
              <w:rPr>
                <w:rtl w:val="0"/>
              </w:rPr>
            </w:r>
          </w:p>
        </w:tc>
      </w:tr>
    </w:tbl>
    <w:p w:rsidR="00000000" w:rsidDel="00000000" w:rsidP="00000000" w:rsidRDefault="00000000" w:rsidRPr="00000000" w14:paraId="00000872">
      <w:pPr>
        <w:pStyle w:val="Heading1"/>
        <w:jc w:val="center"/>
        <w:rPr>
          <w:b w:val="1"/>
          <w:color w:val="ffffff"/>
          <w:sz w:val="42"/>
          <w:szCs w:val="42"/>
          <w:highlight w:val="darkBlue"/>
        </w:rPr>
      </w:pPr>
      <w:bookmarkStart w:colFirst="0" w:colLast="0" w:name="_4q7lam81fgdk" w:id="29"/>
      <w:bookmarkEnd w:id="29"/>
      <w:r w:rsidDel="00000000" w:rsidR="00000000" w:rsidRPr="00000000">
        <w:rPr>
          <w:b w:val="1"/>
          <w:color w:val="ffffff"/>
          <w:sz w:val="42"/>
          <w:szCs w:val="42"/>
          <w:highlight w:val="darkBlue"/>
          <w:rtl w:val="0"/>
        </w:rPr>
        <w:t xml:space="preserve">Дошкільна освіта</w:t>
      </w:r>
    </w:p>
    <w:tbl>
      <w:tblPr>
        <w:tblStyle w:val="Table30"/>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3">
            <w:pPr>
              <w:pageBreakBefore w:val="0"/>
              <w:widowControl w:val="0"/>
              <w:spacing w:line="240" w:lineRule="auto"/>
              <w:jc w:val="left"/>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pageBreakBefore w:val="0"/>
              <w:widowControl w:val="0"/>
              <w:spacing w:line="240" w:lineRule="auto"/>
              <w:rPr>
                <w:b w:val="1"/>
                <w:sz w:val="24"/>
                <w:szCs w:val="24"/>
              </w:rPr>
            </w:pPr>
            <w:r w:rsidDel="00000000" w:rsidR="00000000" w:rsidRPr="00000000">
              <w:rPr>
                <w:sz w:val="24"/>
                <w:szCs w:val="24"/>
                <w:rtl w:val="0"/>
              </w:rPr>
              <w:t xml:space="preserve">Закон України </w:t>
            </w:r>
            <w:hyperlink r:id="rId901">
              <w:r w:rsidDel="00000000" w:rsidR="00000000" w:rsidRPr="00000000">
                <w:rPr>
                  <w:b w:val="1"/>
                  <w:color w:val="1155cc"/>
                  <w:sz w:val="24"/>
                  <w:szCs w:val="24"/>
                  <w:u w:val="single"/>
                  <w:rtl w:val="0"/>
                </w:rPr>
                <w:t xml:space="preserve">Про дошкільну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pageBreakBefore w:val="0"/>
              <w:widowControl w:val="0"/>
              <w:spacing w:line="240" w:lineRule="auto"/>
              <w:jc w:val="center"/>
              <w:rPr/>
            </w:pPr>
            <w:r w:rsidDel="00000000" w:rsidR="00000000" w:rsidRPr="00000000">
              <w:rPr>
                <w:b w:val="1"/>
                <w:sz w:val="24"/>
                <w:szCs w:val="24"/>
                <w:rtl w:val="0"/>
              </w:rPr>
              <w:t xml:space="preserve">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pageBreakBefore w:val="0"/>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Базового компонента дошкільної освіти (Державного стандарту дошкільної освіти)</w:t>
            </w:r>
            <w:r w:rsidDel="00000000" w:rsidR="00000000" w:rsidRPr="00000000">
              <w:rPr>
                <w:sz w:val="24"/>
                <w:szCs w:val="24"/>
                <w:rtl w:val="0"/>
              </w:rPr>
              <w:t xml:space="preserve"> нова редакція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pageBreakBefore w:val="0"/>
              <w:widowControl w:val="0"/>
              <w:spacing w:line="240" w:lineRule="auto"/>
              <w:jc w:val="center"/>
              <w:rPr>
                <w:b w:val="1"/>
                <w:sz w:val="24"/>
                <w:szCs w:val="24"/>
              </w:rPr>
            </w:pPr>
            <w:hyperlink r:id="rId902">
              <w:r w:rsidDel="00000000" w:rsidR="00000000" w:rsidRPr="00000000">
                <w:rPr>
                  <w:b w:val="1"/>
                  <w:color w:val="1155cc"/>
                  <w:sz w:val="24"/>
                  <w:szCs w:val="24"/>
                  <w:u w:val="single"/>
                  <w:rtl w:val="0"/>
                </w:rPr>
                <w:t xml:space="preserve">Наказ МОН № 33</w:t>
              </w:r>
            </w:hyperlink>
            <w:r w:rsidDel="00000000" w:rsidR="00000000" w:rsidRPr="00000000">
              <w:rPr>
                <w:rtl w:val="0"/>
              </w:rPr>
            </w:r>
          </w:p>
          <w:p w:rsidR="00000000" w:rsidDel="00000000" w:rsidP="00000000" w:rsidRDefault="00000000" w:rsidRPr="00000000" w14:paraId="0000087C">
            <w:pPr>
              <w:pageBreakBefore w:val="0"/>
              <w:widowControl w:val="0"/>
              <w:spacing w:line="240" w:lineRule="auto"/>
              <w:jc w:val="center"/>
              <w:rPr>
                <w:b w:val="1"/>
                <w:sz w:val="24"/>
                <w:szCs w:val="24"/>
              </w:rPr>
            </w:pPr>
            <w:hyperlink r:id="rId903">
              <w:r w:rsidDel="00000000" w:rsidR="00000000" w:rsidRPr="00000000">
                <w:rPr>
                  <w:b w:val="1"/>
                  <w:color w:val="1155cc"/>
                  <w:sz w:val="24"/>
                  <w:szCs w:val="24"/>
                  <w:u w:val="single"/>
                  <w:rtl w:val="0"/>
                </w:rPr>
                <w:t xml:space="preserve">від 12.01.2021</w:t>
              </w:r>
            </w:hyperlink>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87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pageBreakBefore w:val="0"/>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професійного стандарту</w:t>
            </w:r>
            <w:r w:rsidDel="00000000" w:rsidR="00000000" w:rsidRPr="00000000">
              <w:rPr>
                <w:sz w:val="24"/>
                <w:szCs w:val="24"/>
                <w:rtl w:val="0"/>
              </w:rPr>
              <w:t xml:space="preserve"> «</w:t>
            </w:r>
            <w:r w:rsidDel="00000000" w:rsidR="00000000" w:rsidRPr="00000000">
              <w:rPr>
                <w:b w:val="1"/>
                <w:sz w:val="24"/>
                <w:szCs w:val="24"/>
                <w:rtl w:val="0"/>
              </w:rPr>
              <w:t xml:space="preserve">Вихователь</w:t>
            </w:r>
            <w:r w:rsidDel="00000000" w:rsidR="00000000" w:rsidRPr="00000000">
              <w:rPr>
                <w:sz w:val="24"/>
                <w:szCs w:val="24"/>
                <w:rtl w:val="0"/>
              </w:rPr>
              <w:t xml:space="preserve"> закладу дошкільної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spacing w:line="240" w:lineRule="auto"/>
              <w:jc w:val="center"/>
              <w:rPr/>
            </w:pPr>
            <w:hyperlink r:id="rId904">
              <w:r w:rsidDel="00000000" w:rsidR="00000000" w:rsidRPr="00000000">
                <w:rPr>
                  <w:b w:val="1"/>
                  <w:color w:val="1155cc"/>
                  <w:sz w:val="24"/>
                  <w:szCs w:val="24"/>
                  <w:u w:val="single"/>
                  <w:rtl w:val="0"/>
                </w:rPr>
                <w:t xml:space="preserve">Наказ Мінекономіки № 755-21 від 19.10.2021</w:t>
              </w:r>
            </w:hyperlink>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88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pageBreakBefore w:val="0"/>
              <w:widowControl w:val="0"/>
              <w:spacing w:line="240" w:lineRule="auto"/>
              <w:rPr>
                <w:sz w:val="24"/>
                <w:szCs w:val="24"/>
              </w:rPr>
            </w:pPr>
            <w:r w:rsidDel="00000000" w:rsidR="00000000" w:rsidRPr="00000000">
              <w:rPr>
                <w:sz w:val="24"/>
                <w:szCs w:val="24"/>
                <w:rtl w:val="0"/>
              </w:rPr>
              <w:t xml:space="preserve">Про методичні рекомендації щодо впровадження професійного стандарту «Вихователь закладу дошкільної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spacing w:line="240" w:lineRule="auto"/>
              <w:jc w:val="center"/>
              <w:rPr>
                <w:b w:val="1"/>
                <w:sz w:val="24"/>
                <w:szCs w:val="24"/>
              </w:rPr>
            </w:pPr>
            <w:hyperlink r:id="rId905">
              <w:r w:rsidDel="00000000" w:rsidR="00000000" w:rsidRPr="00000000">
                <w:rPr>
                  <w:b w:val="1"/>
                  <w:color w:val="1155cc"/>
                  <w:sz w:val="24"/>
                  <w:szCs w:val="24"/>
                  <w:u w:val="single"/>
                  <w:rtl w:val="0"/>
                </w:rPr>
                <w:t xml:space="preserve">Лист МОН № 1/15511-22</w:t>
              </w:r>
            </w:hyperlink>
            <w:r w:rsidDel="00000000" w:rsidR="00000000" w:rsidRPr="00000000">
              <w:rPr>
                <w:rtl w:val="0"/>
              </w:rPr>
            </w:r>
          </w:p>
          <w:p w:rsidR="00000000" w:rsidDel="00000000" w:rsidP="00000000" w:rsidRDefault="00000000" w:rsidRPr="00000000" w14:paraId="00000883">
            <w:pPr>
              <w:widowControl w:val="0"/>
              <w:spacing w:line="240" w:lineRule="auto"/>
              <w:jc w:val="center"/>
              <w:rPr>
                <w:b w:val="1"/>
                <w:sz w:val="24"/>
                <w:szCs w:val="24"/>
              </w:rPr>
            </w:pPr>
            <w:hyperlink r:id="rId906">
              <w:r w:rsidDel="00000000" w:rsidR="00000000" w:rsidRPr="00000000">
                <w:rPr>
                  <w:b w:val="1"/>
                  <w:color w:val="1155cc"/>
                  <w:sz w:val="24"/>
                  <w:szCs w:val="24"/>
                  <w:u w:val="single"/>
                  <w:rtl w:val="0"/>
                </w:rPr>
                <w:t xml:space="preserve">від 20.12.2022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pageBreakBefore w:val="0"/>
              <w:widowControl w:val="0"/>
              <w:spacing w:line="240" w:lineRule="auto"/>
              <w:rPr>
                <w:sz w:val="24"/>
                <w:szCs w:val="24"/>
              </w:rPr>
            </w:pPr>
            <w:r w:rsidDel="00000000" w:rsidR="00000000" w:rsidRPr="00000000">
              <w:rPr>
                <w:sz w:val="24"/>
                <w:szCs w:val="24"/>
                <w:rtl w:val="0"/>
              </w:rPr>
              <w:t xml:space="preserve">Про організацію короткотривалого перебування дітей у дошкільних навчальних закладах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pageBreakBefore w:val="0"/>
              <w:widowControl w:val="0"/>
              <w:spacing w:line="240" w:lineRule="auto"/>
              <w:jc w:val="center"/>
              <w:rPr/>
            </w:pPr>
            <w:hyperlink r:id="rId907">
              <w:r w:rsidDel="00000000" w:rsidR="00000000" w:rsidRPr="00000000">
                <w:rPr>
                  <w:color w:val="1155cc"/>
                  <w:u w:val="single"/>
                  <w:rtl w:val="0"/>
                </w:rPr>
                <w:t xml:space="preserve">Лист МОН № 1/9-431 від 17.08.2005</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7">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pageBreakBefore w:val="0"/>
              <w:widowControl w:val="0"/>
              <w:spacing w:line="240" w:lineRule="auto"/>
              <w:rPr>
                <w:sz w:val="24"/>
                <w:szCs w:val="24"/>
                <w:highlight w:val="white"/>
              </w:rPr>
            </w:pPr>
            <w:r w:rsidDel="00000000" w:rsidR="00000000" w:rsidRPr="00000000">
              <w:rPr>
                <w:sz w:val="24"/>
                <w:szCs w:val="24"/>
                <w:highlight w:val="white"/>
                <w:rtl w:val="0"/>
              </w:rPr>
              <w:t xml:space="preserve">Про систему роботи з дітьми, які не відвідують дошкільні навчальні заклади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pageBreakBefore w:val="0"/>
              <w:widowControl w:val="0"/>
              <w:spacing w:line="240" w:lineRule="auto"/>
              <w:jc w:val="center"/>
              <w:rPr/>
            </w:pPr>
            <w:hyperlink r:id="rId908">
              <w:r w:rsidDel="00000000" w:rsidR="00000000" w:rsidRPr="00000000">
                <w:rPr>
                  <w:color w:val="1155cc"/>
                  <w:u w:val="single"/>
                  <w:rtl w:val="0"/>
                </w:rPr>
                <w:t xml:space="preserve">Лист МОН № 1/9-583 від 04.10.2007</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pageBreakBefore w:val="0"/>
              <w:widowControl w:val="0"/>
              <w:spacing w:line="240" w:lineRule="auto"/>
              <w:rPr>
                <w:sz w:val="24"/>
                <w:szCs w:val="24"/>
              </w:rPr>
            </w:pPr>
            <w:r w:rsidDel="00000000" w:rsidR="00000000" w:rsidRPr="00000000">
              <w:rPr>
                <w:sz w:val="24"/>
                <w:szCs w:val="24"/>
                <w:rtl w:val="0"/>
              </w:rPr>
              <w:t xml:space="preserve">Про організацію роботи з дітьми п'ятирічного віку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pageBreakBefore w:val="0"/>
              <w:widowControl w:val="0"/>
              <w:spacing w:line="240" w:lineRule="auto"/>
              <w:jc w:val="center"/>
              <w:rPr/>
            </w:pPr>
            <w:hyperlink r:id="rId909">
              <w:r w:rsidDel="00000000" w:rsidR="00000000" w:rsidRPr="00000000">
                <w:rPr>
                  <w:color w:val="1155cc"/>
                  <w:u w:val="single"/>
                  <w:rtl w:val="0"/>
                </w:rPr>
                <w:t xml:space="preserve">Лист МОН № 1/9-666 від 27.09.2010</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pageBreakBefore w:val="0"/>
              <w:widowControl w:val="0"/>
              <w:spacing w:line="240" w:lineRule="auto"/>
              <w:rPr>
                <w:b w:val="1"/>
                <w:sz w:val="24"/>
                <w:szCs w:val="24"/>
              </w:rPr>
            </w:pPr>
            <w:r w:rsidDel="00000000" w:rsidR="00000000" w:rsidRPr="00000000">
              <w:rPr>
                <w:sz w:val="24"/>
                <w:szCs w:val="24"/>
                <w:highlight w:val="white"/>
                <w:rtl w:val="0"/>
              </w:rPr>
              <w:t xml:space="preserve">Інструктивно-методичні рекомендації щодо організації роботи груп для дітей старшого дошкільного віку при загальноосвітніх навчальних закладах</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pageBreakBefore w:val="0"/>
              <w:widowControl w:val="0"/>
              <w:spacing w:line="240" w:lineRule="auto"/>
              <w:jc w:val="center"/>
              <w:rPr/>
            </w:pPr>
            <w:hyperlink r:id="rId910">
              <w:r w:rsidDel="00000000" w:rsidR="00000000" w:rsidRPr="00000000">
                <w:rPr>
                  <w:color w:val="1155cc"/>
                  <w:sz w:val="24"/>
                  <w:szCs w:val="24"/>
                  <w:u w:val="single"/>
                  <w:rtl w:val="0"/>
                </w:rPr>
                <w:t xml:space="preserve">Лист МОН № 1/9-41 від 13.08.2014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pageBreakBefore w:val="0"/>
              <w:widowControl w:val="0"/>
              <w:spacing w:line="240" w:lineRule="auto"/>
              <w:rPr>
                <w:b w:val="1"/>
                <w:sz w:val="24"/>
                <w:szCs w:val="24"/>
                <w:highlight w:val="white"/>
              </w:rPr>
            </w:pPr>
            <w:r w:rsidDel="00000000" w:rsidR="00000000" w:rsidRPr="00000000">
              <w:rPr>
                <w:sz w:val="24"/>
                <w:szCs w:val="24"/>
                <w:highlight w:val="white"/>
                <w:rtl w:val="0"/>
              </w:rPr>
              <w:t xml:space="preserve">Про затвердження </w:t>
            </w:r>
            <w:r w:rsidDel="00000000" w:rsidR="00000000" w:rsidRPr="00000000">
              <w:rPr>
                <w:b w:val="1"/>
                <w:sz w:val="24"/>
                <w:szCs w:val="24"/>
                <w:highlight w:val="white"/>
                <w:rtl w:val="0"/>
              </w:rPr>
              <w:t xml:space="preserve">Положення про заклад дошкільної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pageBreakBefore w:val="0"/>
              <w:widowControl w:val="0"/>
              <w:spacing w:line="240" w:lineRule="auto"/>
              <w:jc w:val="center"/>
              <w:rPr>
                <w:sz w:val="24"/>
                <w:szCs w:val="24"/>
              </w:rPr>
            </w:pPr>
            <w:hyperlink r:id="rId911">
              <w:r w:rsidDel="00000000" w:rsidR="00000000" w:rsidRPr="00000000">
                <w:rPr>
                  <w:color w:val="1155cc"/>
                  <w:sz w:val="24"/>
                  <w:szCs w:val="24"/>
                  <w:u w:val="single"/>
                  <w:rtl w:val="0"/>
                </w:rPr>
                <w:t xml:space="preserve">Постанова КМУ № 305</w:t>
              </w:r>
            </w:hyperlink>
            <w:r w:rsidDel="00000000" w:rsidR="00000000" w:rsidRPr="00000000">
              <w:rPr>
                <w:rtl w:val="0"/>
              </w:rPr>
            </w:r>
          </w:p>
          <w:p w:rsidR="00000000" w:rsidDel="00000000" w:rsidP="00000000" w:rsidRDefault="00000000" w:rsidRPr="00000000" w14:paraId="00000893">
            <w:pPr>
              <w:pageBreakBefore w:val="0"/>
              <w:widowControl w:val="0"/>
              <w:spacing w:line="240" w:lineRule="auto"/>
              <w:jc w:val="center"/>
              <w:rPr>
                <w:sz w:val="24"/>
                <w:szCs w:val="24"/>
              </w:rPr>
            </w:pPr>
            <w:hyperlink r:id="rId912">
              <w:r w:rsidDel="00000000" w:rsidR="00000000" w:rsidRPr="00000000">
                <w:rPr>
                  <w:color w:val="1155cc"/>
                  <w:sz w:val="24"/>
                  <w:szCs w:val="24"/>
                  <w:u w:val="single"/>
                  <w:rtl w:val="0"/>
                </w:rPr>
                <w:t xml:space="preserve">від 12.03.2003</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pageBreakBefore w:val="0"/>
              <w:widowControl w:val="0"/>
              <w:spacing w:line="240" w:lineRule="auto"/>
              <w:rPr>
                <w:sz w:val="24"/>
                <w:szCs w:val="24"/>
                <w:highlight w:val="white"/>
              </w:rPr>
            </w:pPr>
            <w:r w:rsidDel="00000000" w:rsidR="00000000" w:rsidRPr="00000000">
              <w:rPr>
                <w:sz w:val="24"/>
                <w:szCs w:val="24"/>
                <w:highlight w:val="white"/>
                <w:rtl w:val="0"/>
              </w:rPr>
              <w:t xml:space="preserve">Про затвердження Порядку організації інклюзивного навчання у закладах дошкільної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pageBreakBefore w:val="0"/>
              <w:widowControl w:val="0"/>
              <w:spacing w:line="240" w:lineRule="auto"/>
              <w:jc w:val="center"/>
              <w:rPr>
                <w:sz w:val="24"/>
                <w:szCs w:val="24"/>
              </w:rPr>
            </w:pPr>
            <w:hyperlink r:id="rId913">
              <w:r w:rsidDel="00000000" w:rsidR="00000000" w:rsidRPr="00000000">
                <w:rPr>
                  <w:color w:val="1155cc"/>
                  <w:sz w:val="24"/>
                  <w:szCs w:val="24"/>
                  <w:u w:val="single"/>
                  <w:rtl w:val="0"/>
                </w:rPr>
                <w:t xml:space="preserve">Постанова КМУ № 530</w:t>
              </w:r>
            </w:hyperlink>
            <w:r w:rsidDel="00000000" w:rsidR="00000000" w:rsidRPr="00000000">
              <w:rPr>
                <w:rtl w:val="0"/>
              </w:rPr>
            </w:r>
          </w:p>
          <w:p w:rsidR="00000000" w:rsidDel="00000000" w:rsidP="00000000" w:rsidRDefault="00000000" w:rsidRPr="00000000" w14:paraId="00000897">
            <w:pPr>
              <w:pageBreakBefore w:val="0"/>
              <w:widowControl w:val="0"/>
              <w:spacing w:line="240" w:lineRule="auto"/>
              <w:jc w:val="center"/>
              <w:rPr>
                <w:sz w:val="24"/>
                <w:szCs w:val="24"/>
              </w:rPr>
            </w:pPr>
            <w:hyperlink r:id="rId914">
              <w:r w:rsidDel="00000000" w:rsidR="00000000" w:rsidRPr="00000000">
                <w:rPr>
                  <w:color w:val="1155cc"/>
                  <w:sz w:val="24"/>
                  <w:szCs w:val="24"/>
                  <w:u w:val="single"/>
                  <w:rtl w:val="0"/>
                </w:rPr>
                <w:t xml:space="preserve">від 10.04.2019</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pageBreakBefore w:val="0"/>
              <w:widowControl w:val="0"/>
              <w:spacing w:line="240" w:lineRule="auto"/>
              <w:rPr>
                <w:sz w:val="24"/>
                <w:szCs w:val="24"/>
                <w:highlight w:val="white"/>
              </w:rPr>
            </w:pPr>
            <w:r w:rsidDel="00000000" w:rsidR="00000000" w:rsidRPr="00000000">
              <w:rPr>
                <w:sz w:val="24"/>
                <w:szCs w:val="24"/>
                <w:highlight w:val="white"/>
                <w:rtl w:val="0"/>
              </w:rPr>
              <w:t xml:space="preserve">Про невідкладні питання діяльності дошкільних та інтернатних навчальних закладів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pageBreakBefore w:val="0"/>
              <w:widowControl w:val="0"/>
              <w:spacing w:line="240" w:lineRule="auto"/>
              <w:jc w:val="center"/>
              <w:rPr>
                <w:sz w:val="24"/>
                <w:szCs w:val="24"/>
              </w:rPr>
            </w:pPr>
            <w:hyperlink r:id="rId915">
              <w:r w:rsidDel="00000000" w:rsidR="00000000" w:rsidRPr="00000000">
                <w:rPr>
                  <w:color w:val="1155cc"/>
                  <w:sz w:val="24"/>
                  <w:szCs w:val="24"/>
                  <w:u w:val="single"/>
                  <w:rtl w:val="0"/>
                </w:rPr>
                <w:t xml:space="preserve">Постанова КМУ № 1243</w:t>
              </w:r>
            </w:hyperlink>
            <w:r w:rsidDel="00000000" w:rsidR="00000000" w:rsidRPr="00000000">
              <w:rPr>
                <w:rtl w:val="0"/>
              </w:rPr>
            </w:r>
          </w:p>
          <w:p w:rsidR="00000000" w:rsidDel="00000000" w:rsidP="00000000" w:rsidRDefault="00000000" w:rsidRPr="00000000" w14:paraId="0000089B">
            <w:pPr>
              <w:pageBreakBefore w:val="0"/>
              <w:widowControl w:val="0"/>
              <w:spacing w:line="240" w:lineRule="auto"/>
              <w:jc w:val="center"/>
              <w:rPr>
                <w:sz w:val="24"/>
                <w:szCs w:val="24"/>
              </w:rPr>
            </w:pPr>
            <w:hyperlink r:id="rId916">
              <w:r w:rsidDel="00000000" w:rsidR="00000000" w:rsidRPr="00000000">
                <w:rPr>
                  <w:color w:val="1155cc"/>
                  <w:sz w:val="24"/>
                  <w:szCs w:val="24"/>
                  <w:u w:val="single"/>
                  <w:rtl w:val="0"/>
                </w:rPr>
                <w:t xml:space="preserve">від 26.08.2022</w:t>
              </w:r>
            </w:hyperlink>
            <w:r w:rsidDel="00000000" w:rsidR="00000000" w:rsidRPr="00000000">
              <w:rPr>
                <w:sz w:val="24"/>
                <w:szCs w:val="24"/>
                <w:rtl w:val="0"/>
              </w:rPr>
              <w:t xml:space="preserve"> (зі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89C">
            <w:pPr>
              <w:pageBreakBefore w:val="0"/>
              <w:widowControl w:val="0"/>
              <w:spacing w:line="240" w:lineRule="auto"/>
              <w:jc w:val="center"/>
              <w:rPr>
                <w:b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89D">
            <w:pPr>
              <w:pageBreakBefore w:val="0"/>
              <w:widowControl w:val="0"/>
              <w:spacing w:line="240" w:lineRule="auto"/>
              <w:rPr>
                <w:i w:val="1"/>
                <w:sz w:val="24"/>
                <w:szCs w:val="24"/>
                <w:highlight w:val="white"/>
              </w:rPr>
            </w:pPr>
            <w:r w:rsidDel="00000000" w:rsidR="00000000" w:rsidRPr="00000000">
              <w:rPr>
                <w:i w:val="1"/>
                <w:sz w:val="24"/>
                <w:szCs w:val="24"/>
                <w:highlight w:val="white"/>
                <w:rtl w:val="0"/>
              </w:rPr>
              <w:t xml:space="preserve">Про окремі питання діяльності закладів дошкільної освіти у 2022/2023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pageBreakBefore w:val="0"/>
              <w:widowControl w:val="0"/>
              <w:spacing w:line="240" w:lineRule="auto"/>
              <w:jc w:val="center"/>
              <w:rPr>
                <w:sz w:val="24"/>
                <w:szCs w:val="24"/>
              </w:rPr>
            </w:pPr>
            <w:hyperlink r:id="rId917">
              <w:r w:rsidDel="00000000" w:rsidR="00000000" w:rsidRPr="00000000">
                <w:rPr>
                  <w:color w:val="1155cc"/>
                  <w:sz w:val="24"/>
                  <w:szCs w:val="24"/>
                  <w:u w:val="single"/>
                  <w:rtl w:val="0"/>
                </w:rPr>
                <w:t xml:space="preserve">Лист МОН № 1/8504-22</w:t>
              </w:r>
            </w:hyperlink>
            <w:r w:rsidDel="00000000" w:rsidR="00000000" w:rsidRPr="00000000">
              <w:rPr>
                <w:rtl w:val="0"/>
              </w:rPr>
            </w:r>
          </w:p>
          <w:p w:rsidR="00000000" w:rsidDel="00000000" w:rsidP="00000000" w:rsidRDefault="00000000" w:rsidRPr="00000000" w14:paraId="0000089F">
            <w:pPr>
              <w:pageBreakBefore w:val="0"/>
              <w:widowControl w:val="0"/>
              <w:spacing w:line="240" w:lineRule="auto"/>
              <w:jc w:val="center"/>
              <w:rPr>
                <w:sz w:val="24"/>
                <w:szCs w:val="24"/>
              </w:rPr>
            </w:pPr>
            <w:hyperlink r:id="rId918">
              <w:r w:rsidDel="00000000" w:rsidR="00000000" w:rsidRPr="00000000">
                <w:rPr>
                  <w:color w:val="1155cc"/>
                  <w:sz w:val="24"/>
                  <w:szCs w:val="24"/>
                  <w:u w:val="single"/>
                  <w:rtl w:val="0"/>
                </w:rPr>
                <w:t xml:space="preserve">від 27.07.2022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A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pageBreakBefore w:val="0"/>
              <w:widowControl w:val="0"/>
              <w:spacing w:line="240" w:lineRule="auto"/>
              <w:rPr>
                <w:b w:val="1"/>
                <w:sz w:val="24"/>
                <w:szCs w:val="24"/>
                <w:highlight w:val="white"/>
              </w:rPr>
            </w:pPr>
            <w:r w:rsidDel="00000000" w:rsidR="00000000" w:rsidRPr="00000000">
              <w:rPr>
                <w:b w:val="1"/>
                <w:sz w:val="24"/>
                <w:szCs w:val="24"/>
                <w:highlight w:val="white"/>
                <w:rtl w:val="0"/>
              </w:rPr>
              <w:t xml:space="preserve">Про окремі питання діяльності закладів дошкільної освіти у 2023/2024 навчальному році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pageBreakBefore w:val="0"/>
              <w:widowControl w:val="0"/>
              <w:spacing w:line="240" w:lineRule="auto"/>
              <w:jc w:val="center"/>
              <w:rPr>
                <w:b w:val="1"/>
                <w:sz w:val="24"/>
                <w:szCs w:val="24"/>
              </w:rPr>
            </w:pPr>
            <w:hyperlink r:id="rId919">
              <w:r w:rsidDel="00000000" w:rsidR="00000000" w:rsidRPr="00000000">
                <w:rPr>
                  <w:b w:val="1"/>
                  <w:color w:val="1155cc"/>
                  <w:sz w:val="24"/>
                  <w:szCs w:val="24"/>
                  <w:u w:val="single"/>
                  <w:rtl w:val="0"/>
                </w:rPr>
                <w:t xml:space="preserve">Лист МОН № 1/12490-23</w:t>
              </w:r>
            </w:hyperlink>
            <w:r w:rsidDel="00000000" w:rsidR="00000000" w:rsidRPr="00000000">
              <w:rPr>
                <w:rtl w:val="0"/>
              </w:rPr>
            </w:r>
          </w:p>
          <w:p w:rsidR="00000000" w:rsidDel="00000000" w:rsidP="00000000" w:rsidRDefault="00000000" w:rsidRPr="00000000" w14:paraId="000008A3">
            <w:pPr>
              <w:pageBreakBefore w:val="0"/>
              <w:widowControl w:val="0"/>
              <w:spacing w:line="240" w:lineRule="auto"/>
              <w:jc w:val="center"/>
              <w:rPr>
                <w:b w:val="1"/>
                <w:sz w:val="24"/>
                <w:szCs w:val="24"/>
              </w:rPr>
            </w:pPr>
            <w:hyperlink r:id="rId920">
              <w:r w:rsidDel="00000000" w:rsidR="00000000" w:rsidRPr="00000000">
                <w:rPr>
                  <w:b w:val="1"/>
                  <w:color w:val="1155cc"/>
                  <w:sz w:val="24"/>
                  <w:szCs w:val="24"/>
                  <w:u w:val="single"/>
                  <w:rtl w:val="0"/>
                </w:rPr>
                <w:t xml:space="preserve">від 21.08.2023</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8A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pageBreakBefore w:val="0"/>
              <w:widowControl w:val="0"/>
              <w:spacing w:line="240" w:lineRule="auto"/>
              <w:rPr>
                <w:sz w:val="24"/>
                <w:szCs w:val="24"/>
                <w:highlight w:val="white"/>
              </w:rPr>
            </w:pPr>
            <w:r w:rsidDel="00000000" w:rsidR="00000000" w:rsidRPr="00000000">
              <w:rPr>
                <w:sz w:val="24"/>
                <w:szCs w:val="24"/>
                <w:highlight w:val="white"/>
                <w:rtl w:val="0"/>
              </w:rPr>
              <w:t xml:space="preserve">Щодо відрахування дітей із закладів дошкільної освіти в умовах війни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pageBreakBefore w:val="0"/>
              <w:widowControl w:val="0"/>
              <w:spacing w:line="240" w:lineRule="auto"/>
              <w:jc w:val="center"/>
              <w:rPr>
                <w:sz w:val="24"/>
                <w:szCs w:val="24"/>
              </w:rPr>
            </w:pPr>
            <w:hyperlink r:id="rId921">
              <w:r w:rsidDel="00000000" w:rsidR="00000000" w:rsidRPr="00000000">
                <w:rPr>
                  <w:color w:val="1155cc"/>
                  <w:sz w:val="24"/>
                  <w:szCs w:val="24"/>
                  <w:u w:val="single"/>
                  <w:rtl w:val="0"/>
                </w:rPr>
                <w:t xml:space="preserve">Лист МОН № 1/12502-22</w:t>
              </w:r>
            </w:hyperlink>
            <w:r w:rsidDel="00000000" w:rsidR="00000000" w:rsidRPr="00000000">
              <w:rPr>
                <w:rtl w:val="0"/>
              </w:rPr>
            </w:r>
          </w:p>
          <w:p w:rsidR="00000000" w:rsidDel="00000000" w:rsidP="00000000" w:rsidRDefault="00000000" w:rsidRPr="00000000" w14:paraId="000008A7">
            <w:pPr>
              <w:pageBreakBefore w:val="0"/>
              <w:widowControl w:val="0"/>
              <w:spacing w:line="240" w:lineRule="auto"/>
              <w:jc w:val="center"/>
              <w:rPr>
                <w:sz w:val="24"/>
                <w:szCs w:val="24"/>
              </w:rPr>
            </w:pPr>
            <w:hyperlink r:id="rId922">
              <w:r w:rsidDel="00000000" w:rsidR="00000000" w:rsidRPr="00000000">
                <w:rPr>
                  <w:color w:val="1155cc"/>
                  <w:sz w:val="24"/>
                  <w:szCs w:val="24"/>
                  <w:u w:val="single"/>
                  <w:rtl w:val="0"/>
                </w:rPr>
                <w:t xml:space="preserve">від 24.10.2022</w:t>
              </w:r>
            </w:hyperlink>
            <w:r w:rsidDel="00000000" w:rsidR="00000000" w:rsidRPr="00000000">
              <w:rPr>
                <w:rtl w:val="0"/>
              </w:rPr>
            </w:r>
          </w:p>
        </w:tc>
      </w:tr>
    </w:tbl>
    <w:p w:rsidR="00000000" w:rsidDel="00000000" w:rsidP="00000000" w:rsidRDefault="00000000" w:rsidRPr="00000000" w14:paraId="000008A8">
      <w:pPr>
        <w:pStyle w:val="Heading1"/>
        <w:jc w:val="center"/>
        <w:rPr>
          <w:b w:val="1"/>
          <w:color w:val="ffffff"/>
          <w:sz w:val="42"/>
          <w:szCs w:val="42"/>
          <w:highlight w:val="darkBlue"/>
        </w:rPr>
      </w:pPr>
      <w:bookmarkStart w:colFirst="0" w:colLast="0" w:name="_bfrgx55k953n" w:id="30"/>
      <w:bookmarkEnd w:id="30"/>
      <w:r w:rsidDel="00000000" w:rsidR="00000000" w:rsidRPr="00000000">
        <w:rPr>
          <w:b w:val="1"/>
          <w:color w:val="ffffff"/>
          <w:sz w:val="42"/>
          <w:szCs w:val="42"/>
          <w:highlight w:val="darkBlue"/>
          <w:rtl w:val="0"/>
        </w:rPr>
        <w:t xml:space="preserve">Дистанційне навчання</w:t>
      </w:r>
    </w:p>
    <w:tbl>
      <w:tblPr>
        <w:tblStyle w:val="Table31"/>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9">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pageBreakBefore w:val="0"/>
              <w:widowControl w:val="0"/>
              <w:spacing w:line="240" w:lineRule="auto"/>
              <w:jc w:val="center"/>
              <w:rPr>
                <w:rFonts w:ascii="Comfortaa" w:cs="Comfortaa" w:eastAsia="Comfortaa" w:hAnsi="Comfortaa"/>
                <w:b w:val="1"/>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8AC">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pageBreakBefore w:val="0"/>
              <w:widowControl w:val="0"/>
              <w:spacing w:line="240" w:lineRule="auto"/>
              <w:rPr>
                <w:b w:val="1"/>
                <w:sz w:val="24"/>
                <w:szCs w:val="24"/>
              </w:rPr>
            </w:pPr>
            <w:r w:rsidDel="00000000" w:rsidR="00000000" w:rsidRPr="00000000">
              <w:rPr>
                <w:b w:val="1"/>
                <w:sz w:val="24"/>
                <w:szCs w:val="24"/>
                <w:rtl w:val="0"/>
              </w:rPr>
              <w:t xml:space="preserve">Положення про дистанційну форму здобуття повної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pageBreakBefore w:val="0"/>
              <w:widowControl w:val="0"/>
              <w:spacing w:line="240" w:lineRule="auto"/>
              <w:jc w:val="center"/>
              <w:rPr>
                <w:b w:val="1"/>
                <w:sz w:val="24"/>
                <w:szCs w:val="24"/>
              </w:rPr>
            </w:pPr>
            <w:hyperlink r:id="rId923">
              <w:r w:rsidDel="00000000" w:rsidR="00000000" w:rsidRPr="00000000">
                <w:rPr>
                  <w:b w:val="1"/>
                  <w:color w:val="1155cc"/>
                  <w:sz w:val="24"/>
                  <w:szCs w:val="24"/>
                  <w:u w:val="single"/>
                  <w:rtl w:val="0"/>
                </w:rPr>
                <w:t xml:space="preserve">Наказ МОН № 1115</w:t>
              </w:r>
            </w:hyperlink>
            <w:r w:rsidDel="00000000" w:rsidR="00000000" w:rsidRPr="00000000">
              <w:rPr>
                <w:rtl w:val="0"/>
              </w:rPr>
            </w:r>
          </w:p>
          <w:p w:rsidR="00000000" w:rsidDel="00000000" w:rsidP="00000000" w:rsidRDefault="00000000" w:rsidRPr="00000000" w14:paraId="000008AF">
            <w:pPr>
              <w:pageBreakBefore w:val="0"/>
              <w:widowControl w:val="0"/>
              <w:spacing w:line="240" w:lineRule="auto"/>
              <w:jc w:val="center"/>
              <w:rPr>
                <w:b w:val="1"/>
                <w:sz w:val="24"/>
                <w:szCs w:val="24"/>
              </w:rPr>
            </w:pPr>
            <w:hyperlink r:id="rId924">
              <w:r w:rsidDel="00000000" w:rsidR="00000000" w:rsidRPr="00000000">
                <w:rPr>
                  <w:b w:val="1"/>
                  <w:color w:val="1155cc"/>
                  <w:sz w:val="24"/>
                  <w:szCs w:val="24"/>
                  <w:u w:val="single"/>
                  <w:rtl w:val="0"/>
                </w:rPr>
                <w:t xml:space="preserve">від 08.09.2020</w:t>
              </w:r>
            </w:hyperlink>
            <w:hyperlink r:id="rId925">
              <w:r w:rsidDel="00000000" w:rsidR="00000000" w:rsidRPr="00000000">
                <w:rPr>
                  <w:color w:val="1155cc"/>
                  <w:u w:val="single"/>
                  <w:rtl w:val="0"/>
                </w:rPr>
                <w:t xml:space="preserve"> </w:t>
              </w:r>
            </w:hyperlink>
            <w:r w:rsidDel="00000000" w:rsidR="00000000" w:rsidRPr="00000000">
              <w:rPr>
                <w:b w:val="1"/>
                <w:sz w:val="24"/>
                <w:szCs w:val="24"/>
                <w:rtl w:val="0"/>
              </w:rPr>
              <w:t xml:space="preserve">(зі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pageBreakBefore w:val="0"/>
              <w:widowControl w:val="0"/>
              <w:spacing w:line="240" w:lineRule="auto"/>
              <w:rPr>
                <w:sz w:val="24"/>
                <w:szCs w:val="24"/>
              </w:rPr>
            </w:pPr>
            <w:r w:rsidDel="00000000" w:rsidR="00000000" w:rsidRPr="00000000">
              <w:rPr>
                <w:sz w:val="24"/>
                <w:szCs w:val="24"/>
                <w:highlight w:val="white"/>
                <w:rtl w:val="0"/>
              </w:rPr>
              <w:t xml:space="preserve">Щодо організації дистанційного навчання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pageBreakBefore w:val="0"/>
              <w:widowControl w:val="0"/>
              <w:spacing w:line="240" w:lineRule="auto"/>
              <w:jc w:val="center"/>
              <w:rPr/>
            </w:pPr>
            <w:hyperlink r:id="rId926">
              <w:r w:rsidDel="00000000" w:rsidR="00000000" w:rsidRPr="00000000">
                <w:rPr>
                  <w:color w:val="1155cc"/>
                  <w:u w:val="single"/>
                  <w:rtl w:val="0"/>
                </w:rPr>
                <w:t xml:space="preserve">Лист МОН № 1/9-609 від 02.11.2020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3">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pageBreakBefore w:val="0"/>
              <w:widowControl w:val="0"/>
              <w:spacing w:line="240" w:lineRule="auto"/>
              <w:rPr>
                <w:sz w:val="24"/>
                <w:szCs w:val="24"/>
                <w:highlight w:val="white"/>
              </w:rPr>
            </w:pPr>
            <w:r w:rsidDel="00000000" w:rsidR="00000000" w:rsidRPr="00000000">
              <w:rPr>
                <w:sz w:val="24"/>
                <w:szCs w:val="24"/>
                <w:highlight w:val="white"/>
                <w:rtl w:val="0"/>
              </w:rPr>
              <w:t xml:space="preserve">Важливі акценти щодо організації дистанційного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pageBreakBefore w:val="0"/>
              <w:widowControl w:val="0"/>
              <w:spacing w:line="240" w:lineRule="auto"/>
              <w:jc w:val="center"/>
              <w:rPr>
                <w:sz w:val="24"/>
                <w:szCs w:val="24"/>
              </w:rPr>
            </w:pPr>
            <w:hyperlink r:id="rId927">
              <w:r w:rsidDel="00000000" w:rsidR="00000000" w:rsidRPr="00000000">
                <w:rPr>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pageBreakBefore w:val="0"/>
              <w:widowControl w:val="0"/>
              <w:spacing w:line="240" w:lineRule="auto"/>
              <w:rPr>
                <w:sz w:val="24"/>
                <w:szCs w:val="24"/>
              </w:rPr>
            </w:pPr>
            <w:r w:rsidDel="00000000" w:rsidR="00000000" w:rsidRPr="00000000">
              <w:rPr>
                <w:sz w:val="24"/>
                <w:szCs w:val="24"/>
                <w:rtl w:val="0"/>
              </w:rPr>
              <w:t xml:space="preserve">Організація дистанційного навчання в школі</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pageBreakBefore w:val="0"/>
              <w:widowControl w:val="0"/>
              <w:spacing w:line="240" w:lineRule="auto"/>
              <w:jc w:val="center"/>
              <w:rPr>
                <w:sz w:val="24"/>
                <w:szCs w:val="24"/>
              </w:rPr>
            </w:pPr>
            <w:hyperlink r:id="rId928">
              <w:r w:rsidDel="00000000" w:rsidR="00000000" w:rsidRPr="00000000">
                <w:rPr>
                  <w:color w:val="1155cc"/>
                  <w:sz w:val="24"/>
                  <w:szCs w:val="24"/>
                  <w:u w:val="single"/>
                  <w:rtl w:val="0"/>
                </w:rPr>
                <w:t xml:space="preserve">Методичні рекомендації</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pageBreakBefore w:val="0"/>
              <w:widowControl w:val="0"/>
              <w:spacing w:line="240" w:lineRule="auto"/>
              <w:rPr>
                <w:sz w:val="24"/>
                <w:szCs w:val="24"/>
              </w:rPr>
            </w:pPr>
            <w:r w:rsidDel="00000000" w:rsidR="00000000" w:rsidRPr="00000000">
              <w:rPr>
                <w:sz w:val="24"/>
                <w:szCs w:val="24"/>
                <w:rtl w:val="0"/>
              </w:rPr>
              <w:t xml:space="preserve">Положення про дистанційне навчання</w:t>
            </w:r>
          </w:p>
          <w:p w:rsidR="00000000" w:rsidDel="00000000" w:rsidP="00000000" w:rsidRDefault="00000000" w:rsidRPr="00000000" w14:paraId="000008BB">
            <w:pPr>
              <w:pageBreakBefore w:val="0"/>
              <w:widowControl w:val="0"/>
              <w:spacing w:line="240" w:lineRule="auto"/>
              <w:rPr>
                <w:i w:val="1"/>
                <w:sz w:val="18"/>
                <w:szCs w:val="18"/>
              </w:rPr>
            </w:pPr>
            <w:r w:rsidDel="00000000" w:rsidR="00000000" w:rsidRPr="00000000">
              <w:rPr>
                <w:i w:val="1"/>
                <w:sz w:val="18"/>
                <w:szCs w:val="18"/>
                <w:rtl w:val="0"/>
              </w:rPr>
              <w:t xml:space="preserve">(для ПТНЗ, ВНЗ, ЗПО)</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pageBreakBefore w:val="0"/>
              <w:widowControl w:val="0"/>
              <w:spacing w:line="240" w:lineRule="auto"/>
              <w:jc w:val="center"/>
              <w:rPr>
                <w:sz w:val="24"/>
                <w:szCs w:val="24"/>
              </w:rPr>
            </w:pPr>
            <w:hyperlink r:id="rId929">
              <w:r w:rsidDel="00000000" w:rsidR="00000000" w:rsidRPr="00000000">
                <w:rPr>
                  <w:color w:val="1155cc"/>
                  <w:sz w:val="24"/>
                  <w:szCs w:val="24"/>
                  <w:u w:val="single"/>
                  <w:rtl w:val="0"/>
                </w:rPr>
                <w:t xml:space="preserve">Наказ МОН № 466 </w:t>
              </w:r>
            </w:hyperlink>
            <w:r w:rsidDel="00000000" w:rsidR="00000000" w:rsidRPr="00000000">
              <w:rPr>
                <w:rtl w:val="0"/>
              </w:rPr>
            </w:r>
          </w:p>
          <w:p w:rsidR="00000000" w:rsidDel="00000000" w:rsidP="00000000" w:rsidRDefault="00000000" w:rsidRPr="00000000" w14:paraId="000008BD">
            <w:pPr>
              <w:pageBreakBefore w:val="0"/>
              <w:widowControl w:val="0"/>
              <w:spacing w:line="240" w:lineRule="auto"/>
              <w:jc w:val="center"/>
              <w:rPr>
                <w:sz w:val="24"/>
                <w:szCs w:val="24"/>
              </w:rPr>
            </w:pPr>
            <w:hyperlink r:id="rId930">
              <w:r w:rsidDel="00000000" w:rsidR="00000000" w:rsidRPr="00000000">
                <w:rPr>
                  <w:color w:val="1155cc"/>
                  <w:sz w:val="24"/>
                  <w:szCs w:val="24"/>
                  <w:u w:val="single"/>
                  <w:rtl w:val="0"/>
                </w:rPr>
                <w:t xml:space="preserve">від 25.04.2013</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pageBreakBefore w:val="0"/>
              <w:widowControl w:val="0"/>
              <w:spacing w:line="240" w:lineRule="auto"/>
              <w:rPr>
                <w:sz w:val="24"/>
                <w:szCs w:val="24"/>
              </w:rPr>
            </w:pPr>
            <w:r w:rsidDel="00000000" w:rsidR="00000000" w:rsidRPr="00000000">
              <w:rPr>
                <w:sz w:val="24"/>
                <w:szCs w:val="24"/>
                <w:rtl w:val="0"/>
              </w:rPr>
              <w:t xml:space="preserve">Про затвердження Положення про вебплатформу дистанційного навчання "Всеукраїнська школа онлайн"</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pageBreakBefore w:val="0"/>
              <w:widowControl w:val="0"/>
              <w:spacing w:line="240" w:lineRule="auto"/>
              <w:jc w:val="center"/>
              <w:rPr>
                <w:sz w:val="24"/>
                <w:szCs w:val="24"/>
              </w:rPr>
            </w:pPr>
            <w:hyperlink r:id="rId931">
              <w:r w:rsidDel="00000000" w:rsidR="00000000" w:rsidRPr="00000000">
                <w:rPr>
                  <w:color w:val="1155cc"/>
                  <w:sz w:val="24"/>
                  <w:szCs w:val="24"/>
                  <w:u w:val="single"/>
                  <w:rtl w:val="0"/>
                </w:rPr>
                <w:t xml:space="preserve">Наказ МОН № 746</w:t>
              </w:r>
            </w:hyperlink>
            <w:r w:rsidDel="00000000" w:rsidR="00000000" w:rsidRPr="00000000">
              <w:rPr>
                <w:rtl w:val="0"/>
              </w:rPr>
            </w:r>
          </w:p>
          <w:p w:rsidR="00000000" w:rsidDel="00000000" w:rsidP="00000000" w:rsidRDefault="00000000" w:rsidRPr="00000000" w14:paraId="000008C1">
            <w:pPr>
              <w:pageBreakBefore w:val="0"/>
              <w:widowControl w:val="0"/>
              <w:spacing w:line="240" w:lineRule="auto"/>
              <w:jc w:val="center"/>
              <w:rPr>
                <w:sz w:val="24"/>
                <w:szCs w:val="24"/>
              </w:rPr>
            </w:pPr>
            <w:hyperlink r:id="rId932">
              <w:r w:rsidDel="00000000" w:rsidR="00000000" w:rsidRPr="00000000">
                <w:rPr>
                  <w:color w:val="1155cc"/>
                  <w:sz w:val="24"/>
                  <w:szCs w:val="24"/>
                  <w:u w:val="single"/>
                  <w:rtl w:val="0"/>
                </w:rPr>
                <w:t xml:space="preserve">від 16.06.2023</w:t>
              </w:r>
            </w:hyperlink>
            <w:r w:rsidDel="00000000" w:rsidR="00000000" w:rsidRPr="00000000">
              <w:rPr>
                <w:rtl w:val="0"/>
              </w:rPr>
            </w:r>
          </w:p>
        </w:tc>
      </w:tr>
    </w:tbl>
    <w:p w:rsidR="00000000" w:rsidDel="00000000" w:rsidP="00000000" w:rsidRDefault="00000000" w:rsidRPr="00000000" w14:paraId="000008C2">
      <w:pPr>
        <w:pStyle w:val="Heading1"/>
        <w:jc w:val="center"/>
        <w:rPr>
          <w:b w:val="1"/>
          <w:color w:val="ffffff"/>
          <w:sz w:val="42"/>
          <w:szCs w:val="42"/>
          <w:highlight w:val="darkBlue"/>
        </w:rPr>
      </w:pPr>
      <w:bookmarkStart w:colFirst="0" w:colLast="0" w:name="_cjcag2969xce" w:id="31"/>
      <w:bookmarkEnd w:id="31"/>
      <w:r w:rsidDel="00000000" w:rsidR="00000000" w:rsidRPr="00000000">
        <w:rPr>
          <w:b w:val="1"/>
          <w:color w:val="ffffff"/>
          <w:sz w:val="42"/>
          <w:szCs w:val="42"/>
          <w:highlight w:val="darkBlue"/>
          <w:rtl w:val="0"/>
        </w:rPr>
        <w:t xml:space="preserve">Медично-санітарний блок</w:t>
      </w:r>
    </w:p>
    <w:tbl>
      <w:tblPr>
        <w:tblStyle w:val="Table32"/>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3">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8C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widowControl w:val="0"/>
              <w:spacing w:line="240" w:lineRule="auto"/>
              <w:rPr>
                <w:sz w:val="24"/>
                <w:szCs w:val="24"/>
              </w:rPr>
            </w:pPr>
            <w:hyperlink r:id="rId933">
              <w:r w:rsidDel="00000000" w:rsidR="00000000" w:rsidRPr="00000000">
                <w:rPr>
                  <w:b w:val="1"/>
                  <w:color w:val="1155cc"/>
                  <w:sz w:val="24"/>
                  <w:szCs w:val="24"/>
                  <w:highlight w:val="white"/>
                  <w:u w:val="single"/>
                  <w:rtl w:val="0"/>
                </w:rPr>
                <w:t xml:space="preserve">Санітарний регламент для закладів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widowControl w:val="0"/>
              <w:spacing w:line="240" w:lineRule="auto"/>
              <w:jc w:val="center"/>
              <w:rPr>
                <w:b w:val="1"/>
              </w:rPr>
            </w:pPr>
            <w:r w:rsidDel="00000000" w:rsidR="00000000" w:rsidRPr="00000000">
              <w:rPr>
                <w:b w:val="1"/>
                <w:sz w:val="26"/>
                <w:szCs w:val="26"/>
                <w:rtl w:val="0"/>
              </w:rPr>
              <w:t xml:space="preserve">2020 (зі змінами)</w:t>
            </w: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8C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widowControl w:val="0"/>
              <w:spacing w:line="240" w:lineRule="auto"/>
              <w:rPr>
                <w:sz w:val="24"/>
                <w:szCs w:val="24"/>
              </w:rPr>
            </w:pPr>
            <w:r w:rsidDel="00000000" w:rsidR="00000000" w:rsidRPr="00000000">
              <w:rPr>
                <w:b w:val="1"/>
                <w:sz w:val="24"/>
                <w:szCs w:val="24"/>
                <w:highlight w:val="white"/>
                <w:rtl w:val="0"/>
              </w:rPr>
              <w:t xml:space="preserve">Про затвердження Змін до деяких наказів Міністерства охорони здоров’я України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widowControl w:val="0"/>
              <w:spacing w:line="240" w:lineRule="auto"/>
              <w:jc w:val="center"/>
              <w:rPr>
                <w:b w:val="1"/>
                <w:sz w:val="24"/>
                <w:szCs w:val="24"/>
              </w:rPr>
            </w:pPr>
            <w:hyperlink r:id="rId934">
              <w:r w:rsidDel="00000000" w:rsidR="00000000" w:rsidRPr="00000000">
                <w:rPr>
                  <w:b w:val="1"/>
                  <w:color w:val="1155cc"/>
                  <w:sz w:val="24"/>
                  <w:szCs w:val="24"/>
                  <w:u w:val="single"/>
                  <w:rtl w:val="0"/>
                </w:rPr>
                <w:t xml:space="preserve">Наказ МОЗ № 1371</w:t>
              </w:r>
            </w:hyperlink>
            <w:r w:rsidDel="00000000" w:rsidR="00000000" w:rsidRPr="00000000">
              <w:rPr>
                <w:rtl w:val="0"/>
              </w:rPr>
            </w:r>
          </w:p>
          <w:p w:rsidR="00000000" w:rsidDel="00000000" w:rsidP="00000000" w:rsidRDefault="00000000" w:rsidRPr="00000000" w14:paraId="000008CC">
            <w:pPr>
              <w:widowControl w:val="0"/>
              <w:spacing w:line="240" w:lineRule="auto"/>
              <w:jc w:val="center"/>
              <w:rPr/>
            </w:pPr>
            <w:hyperlink r:id="rId935">
              <w:r w:rsidDel="00000000" w:rsidR="00000000" w:rsidRPr="00000000">
                <w:rPr>
                  <w:b w:val="1"/>
                  <w:color w:val="1155cc"/>
                  <w:sz w:val="24"/>
                  <w:szCs w:val="24"/>
                  <w:u w:val="single"/>
                  <w:rtl w:val="0"/>
                </w:rPr>
                <w:t xml:space="preserve">від 01.08.2022</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C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widowControl w:val="0"/>
              <w:spacing w:line="240" w:lineRule="auto"/>
              <w:rPr>
                <w:sz w:val="24"/>
                <w:szCs w:val="24"/>
                <w:highlight w:val="white"/>
              </w:rPr>
            </w:pPr>
            <w:r w:rsidDel="00000000" w:rsidR="00000000" w:rsidRPr="00000000">
              <w:rPr>
                <w:b w:val="1"/>
                <w:sz w:val="24"/>
                <w:szCs w:val="24"/>
                <w:highlight w:val="white"/>
                <w:rtl w:val="0"/>
              </w:rPr>
              <w:t xml:space="preserve">Про організацію медичних оглядів дітей </w:t>
            </w:r>
            <w:r w:rsidDel="00000000" w:rsidR="00000000" w:rsidRPr="00000000">
              <w:rPr>
                <w:sz w:val="24"/>
                <w:szCs w:val="24"/>
                <w:highlight w:val="white"/>
                <w:rtl w:val="0"/>
              </w:rPr>
              <w:t xml:space="preserve">та інших осіб</w:t>
            </w:r>
            <w:r w:rsidDel="00000000" w:rsidR="00000000" w:rsidRPr="00000000">
              <w:rPr>
                <w:b w:val="1"/>
                <w:sz w:val="24"/>
                <w:szCs w:val="24"/>
                <w:highlight w:val="white"/>
                <w:rtl w:val="0"/>
              </w:rPr>
              <w:t xml:space="preserve"> для зарахування їх до закладів освіти, </w:t>
            </w:r>
            <w:r w:rsidDel="00000000" w:rsidR="00000000" w:rsidRPr="00000000">
              <w:rPr>
                <w:sz w:val="24"/>
                <w:szCs w:val="24"/>
                <w:highlight w:val="white"/>
                <w:rtl w:val="0"/>
              </w:rPr>
              <w:t xml:space="preserve">дитячих закладів оздоровлення та відпочинку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widowControl w:val="0"/>
              <w:spacing w:line="240" w:lineRule="auto"/>
              <w:jc w:val="center"/>
              <w:rPr>
                <w:b w:val="1"/>
                <w:sz w:val="24"/>
                <w:szCs w:val="24"/>
              </w:rPr>
            </w:pPr>
            <w:hyperlink r:id="rId936">
              <w:r w:rsidDel="00000000" w:rsidR="00000000" w:rsidRPr="00000000">
                <w:rPr>
                  <w:b w:val="1"/>
                  <w:color w:val="1155cc"/>
                  <w:sz w:val="24"/>
                  <w:szCs w:val="24"/>
                  <w:u w:val="single"/>
                  <w:rtl w:val="0"/>
                </w:rPr>
                <w:t xml:space="preserve">Наказ МОЗ № 1351</w:t>
              </w:r>
            </w:hyperlink>
            <w:r w:rsidDel="00000000" w:rsidR="00000000" w:rsidRPr="00000000">
              <w:rPr>
                <w:rtl w:val="0"/>
              </w:rPr>
            </w:r>
          </w:p>
          <w:p w:rsidR="00000000" w:rsidDel="00000000" w:rsidP="00000000" w:rsidRDefault="00000000" w:rsidRPr="00000000" w14:paraId="000008D0">
            <w:pPr>
              <w:widowControl w:val="0"/>
              <w:spacing w:line="240" w:lineRule="auto"/>
              <w:jc w:val="center"/>
              <w:rPr>
                <w:b w:val="1"/>
                <w:sz w:val="24"/>
                <w:szCs w:val="24"/>
              </w:rPr>
            </w:pPr>
            <w:hyperlink r:id="rId937">
              <w:r w:rsidDel="00000000" w:rsidR="00000000" w:rsidRPr="00000000">
                <w:rPr>
                  <w:b w:val="1"/>
                  <w:color w:val="1155cc"/>
                  <w:sz w:val="24"/>
                  <w:szCs w:val="24"/>
                  <w:u w:val="single"/>
                  <w:rtl w:val="0"/>
                </w:rPr>
                <w:t xml:space="preserve">від 25.07.2023</w:t>
              </w:r>
            </w:hyperlink>
            <w:r w:rsidDel="00000000" w:rsidR="00000000" w:rsidRPr="00000000">
              <w:rPr>
                <w:b w:val="1"/>
                <w:sz w:val="24"/>
                <w:szCs w:val="24"/>
                <w:rtl w:val="0"/>
              </w:rPr>
              <w:t xml:space="preserve"> (зі змінами)</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D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widowControl w:val="0"/>
              <w:spacing w:line="240" w:lineRule="auto"/>
              <w:rPr>
                <w:sz w:val="24"/>
                <w:szCs w:val="24"/>
              </w:rPr>
            </w:pPr>
            <w:hyperlink r:id="rId938">
              <w:r w:rsidDel="00000000" w:rsidR="00000000" w:rsidRPr="00000000">
                <w:rPr>
                  <w:b w:val="1"/>
                  <w:color w:val="1155cc"/>
                  <w:sz w:val="24"/>
                  <w:szCs w:val="24"/>
                  <w:highlight w:val="white"/>
                  <w:u w:val="single"/>
                  <w:rtl w:val="0"/>
                </w:rPr>
                <w:t xml:space="preserve">Порядок здійснення медичного обслуговування учнів закладів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spacing w:line="240" w:lineRule="auto"/>
              <w:jc w:val="center"/>
              <w:rPr>
                <w:b w:val="1"/>
                <w:sz w:val="24"/>
                <w:szCs w:val="24"/>
              </w:rPr>
            </w:pPr>
            <w:r w:rsidDel="00000000" w:rsidR="00000000" w:rsidRPr="00000000">
              <w:rPr>
                <w:b w:val="1"/>
                <w:sz w:val="24"/>
                <w:szCs w:val="24"/>
                <w:rtl w:val="0"/>
              </w:rPr>
              <w:t xml:space="preserve">Постанова КМУ № 31</w:t>
            </w:r>
          </w:p>
          <w:p w:rsidR="00000000" w:rsidDel="00000000" w:rsidP="00000000" w:rsidRDefault="00000000" w:rsidRPr="00000000" w14:paraId="000008D4">
            <w:pPr>
              <w:widowControl w:val="0"/>
              <w:spacing w:line="240" w:lineRule="auto"/>
              <w:jc w:val="center"/>
              <w:rPr>
                <w:sz w:val="20"/>
                <w:szCs w:val="20"/>
              </w:rPr>
            </w:pPr>
            <w:r w:rsidDel="00000000" w:rsidR="00000000" w:rsidRPr="00000000">
              <w:rPr>
                <w:b w:val="1"/>
                <w:sz w:val="24"/>
                <w:szCs w:val="24"/>
                <w:rtl w:val="0"/>
              </w:rPr>
              <w:t xml:space="preserve">від 20.01.2021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widowControl w:val="0"/>
              <w:spacing w:line="240" w:lineRule="auto"/>
              <w:rPr>
                <w:sz w:val="24"/>
                <w:szCs w:val="24"/>
              </w:rPr>
            </w:pPr>
            <w:r w:rsidDel="00000000" w:rsidR="00000000" w:rsidRPr="00000000">
              <w:rPr>
                <w:b w:val="1"/>
                <w:sz w:val="24"/>
                <w:szCs w:val="24"/>
                <w:highlight w:val="white"/>
                <w:rtl w:val="0"/>
              </w:rPr>
              <w:t xml:space="preserve">Примірний перелік медичних виробів, лікарських засобів </w:t>
            </w:r>
            <w:r w:rsidDel="00000000" w:rsidR="00000000" w:rsidRPr="00000000">
              <w:rPr>
                <w:sz w:val="24"/>
                <w:szCs w:val="24"/>
                <w:highlight w:val="white"/>
                <w:rtl w:val="0"/>
              </w:rPr>
              <w:t xml:space="preserve">та інших матеріалів, які повинні бути у складі медичної укладки для надання медичної допомоги у медичному пункті закладу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line="240" w:lineRule="auto"/>
              <w:jc w:val="center"/>
              <w:rPr/>
            </w:pPr>
            <w:hyperlink r:id="rId939">
              <w:r w:rsidDel="00000000" w:rsidR="00000000" w:rsidRPr="00000000">
                <w:rPr>
                  <w:b w:val="1"/>
                  <w:color w:val="1155cc"/>
                  <w:sz w:val="24"/>
                  <w:szCs w:val="24"/>
                  <w:u w:val="single"/>
                  <w:rtl w:val="0"/>
                </w:rPr>
                <w:t xml:space="preserve">Наказ МОЗ № 637</w:t>
              </w:r>
            </w:hyperlink>
            <w:r w:rsidDel="00000000" w:rsidR="00000000" w:rsidRPr="00000000">
              <w:rPr>
                <w:rtl w:val="0"/>
              </w:rPr>
            </w:r>
          </w:p>
          <w:p w:rsidR="00000000" w:rsidDel="00000000" w:rsidP="00000000" w:rsidRDefault="00000000" w:rsidRPr="00000000" w14:paraId="000008D8">
            <w:pPr>
              <w:widowControl w:val="0"/>
              <w:spacing w:line="240" w:lineRule="auto"/>
              <w:jc w:val="center"/>
              <w:rPr>
                <w:sz w:val="20"/>
                <w:szCs w:val="20"/>
              </w:rPr>
            </w:pPr>
            <w:hyperlink r:id="rId940">
              <w:r w:rsidDel="00000000" w:rsidR="00000000" w:rsidRPr="00000000">
                <w:rPr>
                  <w:b w:val="1"/>
                  <w:color w:val="1155cc"/>
                  <w:sz w:val="24"/>
                  <w:szCs w:val="24"/>
                  <w:u w:val="single"/>
                  <w:rtl w:val="0"/>
                </w:rPr>
                <w:t xml:space="preserve">від 06.04.2021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widowControl w:val="0"/>
              <w:spacing w:line="240" w:lineRule="auto"/>
              <w:rPr>
                <w:b w:val="1"/>
                <w:sz w:val="24"/>
                <w:szCs w:val="24"/>
                <w:highlight w:val="white"/>
              </w:rPr>
            </w:pPr>
            <w:hyperlink r:id="rId941">
              <w:r w:rsidDel="00000000" w:rsidR="00000000" w:rsidRPr="00000000">
                <w:rPr>
                  <w:b w:val="1"/>
                  <w:color w:val="1155cc"/>
                  <w:sz w:val="24"/>
                  <w:szCs w:val="24"/>
                  <w:u w:val="single"/>
                  <w:rtl w:val="0"/>
                </w:rPr>
                <w:t xml:space="preserve">Інструкція про розподіл учнів на групи </w:t>
              </w:r>
            </w:hyperlink>
            <w:hyperlink r:id="rId942">
              <w:r w:rsidDel="00000000" w:rsidR="00000000" w:rsidRPr="00000000">
                <w:rPr>
                  <w:color w:val="1155cc"/>
                  <w:sz w:val="24"/>
                  <w:szCs w:val="24"/>
                  <w:u w:val="single"/>
                  <w:rtl w:val="0"/>
                </w:rPr>
                <w:t xml:space="preserve">для занять на уроках фізичної культури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widowControl w:val="0"/>
              <w:spacing w:line="240" w:lineRule="auto"/>
              <w:jc w:val="center"/>
              <w:rPr>
                <w:sz w:val="24"/>
                <w:szCs w:val="24"/>
              </w:rPr>
            </w:pPr>
            <w:r w:rsidDel="00000000" w:rsidR="00000000" w:rsidRPr="00000000">
              <w:rPr>
                <w:sz w:val="24"/>
                <w:szCs w:val="24"/>
                <w:rtl w:val="0"/>
              </w:rPr>
              <w:t xml:space="preserve">Наказ МОЗ і МОН № 518/674</w:t>
            </w:r>
          </w:p>
          <w:p w:rsidR="00000000" w:rsidDel="00000000" w:rsidP="00000000" w:rsidRDefault="00000000" w:rsidRPr="00000000" w14:paraId="000008DC">
            <w:pPr>
              <w:widowControl w:val="0"/>
              <w:spacing w:line="240" w:lineRule="auto"/>
              <w:jc w:val="center"/>
              <w:rPr>
                <w:b w:val="1"/>
                <w:sz w:val="26"/>
                <w:szCs w:val="26"/>
              </w:rPr>
            </w:pPr>
            <w:r w:rsidDel="00000000" w:rsidR="00000000" w:rsidRPr="00000000">
              <w:rPr>
                <w:sz w:val="24"/>
                <w:szCs w:val="24"/>
                <w:rtl w:val="0"/>
              </w:rPr>
              <w:t xml:space="preserve">від 20.07.2009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widowControl w:val="0"/>
              <w:spacing w:line="240" w:lineRule="auto"/>
              <w:rPr>
                <w:b w:val="1"/>
                <w:sz w:val="24"/>
                <w:szCs w:val="24"/>
              </w:rPr>
            </w:pPr>
            <w:hyperlink r:id="rId943">
              <w:r w:rsidDel="00000000" w:rsidR="00000000" w:rsidRPr="00000000">
                <w:rPr>
                  <w:b w:val="1"/>
                  <w:color w:val="1155cc"/>
                  <w:sz w:val="24"/>
                  <w:szCs w:val="24"/>
                  <w:u w:val="single"/>
                  <w:rtl w:val="0"/>
                </w:rPr>
                <w:t xml:space="preserve">Про затвердження Порядку проведення медичних оглядів працівників певних категорій</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line="240" w:lineRule="auto"/>
              <w:jc w:val="center"/>
              <w:rPr>
                <w:sz w:val="24"/>
                <w:szCs w:val="24"/>
              </w:rPr>
            </w:pPr>
            <w:r w:rsidDel="00000000" w:rsidR="00000000" w:rsidRPr="00000000">
              <w:rPr>
                <w:b w:val="1"/>
                <w:sz w:val="24"/>
                <w:szCs w:val="24"/>
                <w:rtl w:val="0"/>
              </w:rPr>
              <w:t xml:space="preserve">2007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line="240" w:lineRule="auto"/>
              <w:rPr>
                <w:b w:val="1"/>
                <w:sz w:val="24"/>
                <w:szCs w:val="24"/>
              </w:rPr>
            </w:pPr>
            <w:hyperlink r:id="rId944">
              <w:r w:rsidDel="00000000" w:rsidR="00000000" w:rsidRPr="00000000">
                <w:rPr>
                  <w:color w:val="1155cc"/>
                  <w:sz w:val="24"/>
                  <w:szCs w:val="24"/>
                  <w:u w:val="single"/>
                  <w:rtl w:val="0"/>
                </w:rPr>
                <w:t xml:space="preserve">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widowControl w:val="0"/>
              <w:spacing w:line="240" w:lineRule="auto"/>
              <w:jc w:val="center"/>
              <w:rPr>
                <w:b w:val="1"/>
                <w:sz w:val="24"/>
                <w:szCs w:val="24"/>
              </w:rPr>
            </w:pPr>
            <w:r w:rsidDel="00000000" w:rsidR="00000000" w:rsidRPr="00000000">
              <w:rPr>
                <w:b w:val="1"/>
                <w:sz w:val="24"/>
                <w:szCs w:val="24"/>
                <w:rtl w:val="0"/>
              </w:rPr>
              <w:t xml:space="preserve">2002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line="240" w:lineRule="auto"/>
              <w:rPr>
                <w:b w:val="1"/>
                <w:sz w:val="24"/>
                <w:szCs w:val="24"/>
              </w:rPr>
            </w:pPr>
            <w:hyperlink r:id="rId945">
              <w:r w:rsidDel="00000000" w:rsidR="00000000" w:rsidRPr="00000000">
                <w:rPr>
                  <w:color w:val="1155cc"/>
                  <w:sz w:val="24"/>
                  <w:szCs w:val="24"/>
                  <w:u w:val="single"/>
                  <w:rtl w:val="0"/>
                </w:rPr>
                <w:t xml:space="preserve">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widowControl w:val="0"/>
              <w:spacing w:line="240" w:lineRule="auto"/>
              <w:jc w:val="center"/>
              <w:rPr>
                <w:b w:val="1"/>
                <w:sz w:val="24"/>
                <w:szCs w:val="24"/>
              </w:rPr>
            </w:pPr>
            <w:r w:rsidDel="00000000" w:rsidR="00000000" w:rsidRPr="00000000">
              <w:rPr>
                <w:b w:val="1"/>
                <w:sz w:val="24"/>
                <w:szCs w:val="24"/>
                <w:rtl w:val="0"/>
              </w:rPr>
              <w:t xml:space="preserve">2001 (зі змінами)</w:t>
            </w:r>
          </w:p>
        </w:tc>
      </w:tr>
    </w:tbl>
    <w:p w:rsidR="00000000" w:rsidDel="00000000" w:rsidP="00000000" w:rsidRDefault="00000000" w:rsidRPr="00000000" w14:paraId="000008E6">
      <w:pPr>
        <w:pStyle w:val="Heading1"/>
        <w:jc w:val="center"/>
        <w:rPr/>
      </w:pPr>
      <w:bookmarkStart w:colFirst="0" w:colLast="0" w:name="_oljrliuzwm3t" w:id="32"/>
      <w:bookmarkEnd w:id="32"/>
      <w:r w:rsidDel="00000000" w:rsidR="00000000" w:rsidRPr="00000000">
        <w:rPr>
          <w:b w:val="1"/>
          <w:color w:val="ffffff"/>
          <w:sz w:val="42"/>
          <w:szCs w:val="42"/>
          <w:highlight w:val="darkBlue"/>
          <w:rtl w:val="0"/>
        </w:rPr>
        <w:t xml:space="preserve">Протиепідемічні заходи</w:t>
      </w:r>
      <w:r w:rsidDel="00000000" w:rsidR="00000000" w:rsidRPr="00000000">
        <w:rPr>
          <w:rtl w:val="0"/>
        </w:rPr>
      </w:r>
    </w:p>
    <w:tbl>
      <w:tblPr>
        <w:tblStyle w:val="Table33"/>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rHeight w:val="509.6540178571428"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8E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spacing w:line="240" w:lineRule="auto"/>
              <w:rPr>
                <w:i w:val="1"/>
                <w:sz w:val="24"/>
                <w:szCs w:val="24"/>
              </w:rPr>
            </w:pPr>
            <w:r w:rsidDel="00000000" w:rsidR="00000000" w:rsidRPr="00000000">
              <w:rPr>
                <w:i w:val="1"/>
                <w:sz w:val="24"/>
                <w:szCs w:val="24"/>
                <w:rtl w:val="0"/>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spacing w:line="240" w:lineRule="auto"/>
              <w:jc w:val="center"/>
              <w:rPr>
                <w:sz w:val="24"/>
                <w:szCs w:val="24"/>
              </w:rPr>
            </w:pPr>
            <w:hyperlink r:id="rId946">
              <w:r w:rsidDel="00000000" w:rsidR="00000000" w:rsidRPr="00000000">
                <w:rPr>
                  <w:color w:val="1155cc"/>
                  <w:sz w:val="24"/>
                  <w:szCs w:val="24"/>
                  <w:u w:val="single"/>
                  <w:rtl w:val="0"/>
                </w:rPr>
                <w:t xml:space="preserve">Постанова КМУ № 1236</w:t>
              </w:r>
            </w:hyperlink>
            <w:r w:rsidDel="00000000" w:rsidR="00000000" w:rsidRPr="00000000">
              <w:rPr>
                <w:rtl w:val="0"/>
              </w:rPr>
            </w:r>
          </w:p>
          <w:p w:rsidR="00000000" w:rsidDel="00000000" w:rsidP="00000000" w:rsidRDefault="00000000" w:rsidRPr="00000000" w14:paraId="000008EA">
            <w:pPr>
              <w:spacing w:line="240" w:lineRule="auto"/>
              <w:jc w:val="center"/>
              <w:rPr>
                <w:sz w:val="24"/>
                <w:szCs w:val="24"/>
              </w:rPr>
            </w:pPr>
            <w:hyperlink r:id="rId947">
              <w:r w:rsidDel="00000000" w:rsidR="00000000" w:rsidRPr="00000000">
                <w:rPr>
                  <w:color w:val="1155cc"/>
                  <w:sz w:val="24"/>
                  <w:szCs w:val="24"/>
                  <w:u w:val="single"/>
                  <w:rtl w:val="0"/>
                </w:rPr>
                <w:t xml:space="preserve"> від 09.12.2020 (зі змінами)</w:t>
              </w:r>
            </w:hyperlink>
            <w:r w:rsidDel="00000000" w:rsidR="00000000" w:rsidRPr="00000000">
              <w:rPr>
                <w:rtl w:val="0"/>
              </w:rPr>
            </w:r>
          </w:p>
          <w:p w:rsidR="00000000" w:rsidDel="00000000" w:rsidP="00000000" w:rsidRDefault="00000000" w:rsidRPr="00000000" w14:paraId="000008E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8EC">
            <w:pPr>
              <w:spacing w:line="240" w:lineRule="auto"/>
              <w:jc w:val="center"/>
              <w:rPr>
                <w:b w:val="1"/>
                <w:color w:val="ff0000"/>
                <w:sz w:val="24"/>
                <w:szCs w:val="24"/>
              </w:rPr>
            </w:pPr>
            <w:r w:rsidDel="00000000" w:rsidR="00000000" w:rsidRPr="00000000">
              <w:rPr>
                <w:b w:val="1"/>
                <w:color w:val="ff0000"/>
                <w:sz w:val="24"/>
                <w:szCs w:val="24"/>
                <w:rtl w:val="0"/>
              </w:rPr>
              <w:t xml:space="preserve">(з 01.07.2023 скасовано)</w:t>
            </w:r>
            <w:r w:rsidDel="00000000" w:rsidR="00000000" w:rsidRPr="00000000">
              <w:rPr>
                <w:rtl w:val="0"/>
              </w:rPr>
            </w:r>
          </w:p>
        </w:tc>
      </w:tr>
      <w:tr>
        <w:trPr>
          <w:cantSplit w:val="0"/>
          <w:trHeight w:val="509.6540178571428" w:hRule="atLeast"/>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8E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spacing w:line="240" w:lineRule="auto"/>
              <w:rPr>
                <w:sz w:val="24"/>
                <w:szCs w:val="24"/>
              </w:rPr>
            </w:pPr>
            <w:r w:rsidDel="00000000" w:rsidR="00000000" w:rsidRPr="00000000">
              <w:rPr>
                <w:b w:val="1"/>
                <w:sz w:val="24"/>
                <w:szCs w:val="24"/>
                <w:rtl w:val="0"/>
              </w:rPr>
              <w:t xml:space="preserve">Про відміну на всій території України карантину, </w:t>
            </w:r>
            <w:r w:rsidDel="00000000" w:rsidR="00000000" w:rsidRPr="00000000">
              <w:rPr>
                <w:sz w:val="24"/>
                <w:szCs w:val="24"/>
                <w:rtl w:val="0"/>
              </w:rPr>
              <w:t xml:space="preserve">встановленого з метою запобігання поширенню на території України гострої респіраторної хвороби COVID-19, спричиненої коронавірусом SARS-CoV-2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spacing w:line="240" w:lineRule="auto"/>
              <w:jc w:val="center"/>
              <w:rPr>
                <w:b w:val="1"/>
                <w:sz w:val="24"/>
                <w:szCs w:val="24"/>
              </w:rPr>
            </w:pPr>
            <w:hyperlink r:id="rId948">
              <w:r w:rsidDel="00000000" w:rsidR="00000000" w:rsidRPr="00000000">
                <w:rPr>
                  <w:b w:val="1"/>
                  <w:color w:val="1155cc"/>
                  <w:sz w:val="24"/>
                  <w:szCs w:val="24"/>
                  <w:u w:val="single"/>
                  <w:rtl w:val="0"/>
                </w:rPr>
                <w:t xml:space="preserve">Постанова КМУ № 651</w:t>
              </w:r>
            </w:hyperlink>
            <w:r w:rsidDel="00000000" w:rsidR="00000000" w:rsidRPr="00000000">
              <w:rPr>
                <w:rtl w:val="0"/>
              </w:rPr>
            </w:r>
          </w:p>
          <w:p w:rsidR="00000000" w:rsidDel="00000000" w:rsidP="00000000" w:rsidRDefault="00000000" w:rsidRPr="00000000" w14:paraId="000008F0">
            <w:pPr>
              <w:spacing w:line="240" w:lineRule="auto"/>
              <w:jc w:val="center"/>
              <w:rPr>
                <w:b w:val="1"/>
                <w:sz w:val="24"/>
                <w:szCs w:val="24"/>
              </w:rPr>
            </w:pPr>
            <w:hyperlink r:id="rId949">
              <w:r w:rsidDel="00000000" w:rsidR="00000000" w:rsidRPr="00000000">
                <w:rPr>
                  <w:b w:val="1"/>
                  <w:color w:val="1155cc"/>
                  <w:sz w:val="24"/>
                  <w:szCs w:val="24"/>
                  <w:u w:val="single"/>
                  <w:rtl w:val="0"/>
                </w:rPr>
                <w:t xml:space="preserve">від 27.06.2023</w:t>
              </w:r>
            </w:hyperlink>
            <w:r w:rsidDel="00000000" w:rsidR="00000000" w:rsidRPr="00000000">
              <w:rPr>
                <w:rtl w:val="0"/>
              </w:rPr>
            </w:r>
          </w:p>
        </w:tc>
      </w:tr>
      <w:tr>
        <w:trPr>
          <w:cantSplit w:val="0"/>
          <w:trHeight w:val="509.65401785714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spacing w:line="240" w:lineRule="auto"/>
              <w:rPr>
                <w:sz w:val="24"/>
                <w:szCs w:val="24"/>
              </w:rPr>
            </w:pPr>
            <w:r w:rsidDel="00000000" w:rsidR="00000000" w:rsidRPr="00000000">
              <w:rPr>
                <w:sz w:val="24"/>
                <w:szCs w:val="24"/>
                <w:rtl w:val="0"/>
              </w:rPr>
              <w:t xml:space="preserve">Про організаційні заходи для запобігання поширенню коронавірусу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spacing w:line="240" w:lineRule="auto"/>
              <w:jc w:val="center"/>
              <w:rPr>
                <w:sz w:val="24"/>
                <w:szCs w:val="24"/>
              </w:rPr>
            </w:pPr>
            <w:hyperlink r:id="rId950">
              <w:r w:rsidDel="00000000" w:rsidR="00000000" w:rsidRPr="00000000">
                <w:rPr>
                  <w:color w:val="1155cc"/>
                  <w:sz w:val="24"/>
                  <w:szCs w:val="24"/>
                  <w:u w:val="single"/>
                  <w:rtl w:val="0"/>
                </w:rPr>
                <w:t xml:space="preserve">Наказ МОН № 406</w:t>
              </w:r>
            </w:hyperlink>
            <w:r w:rsidDel="00000000" w:rsidR="00000000" w:rsidRPr="00000000">
              <w:rPr>
                <w:rtl w:val="0"/>
              </w:rPr>
            </w:r>
          </w:p>
          <w:p w:rsidR="00000000" w:rsidDel="00000000" w:rsidP="00000000" w:rsidRDefault="00000000" w:rsidRPr="00000000" w14:paraId="000008F4">
            <w:pPr>
              <w:spacing w:line="240" w:lineRule="auto"/>
              <w:jc w:val="center"/>
              <w:rPr>
                <w:sz w:val="24"/>
                <w:szCs w:val="24"/>
              </w:rPr>
            </w:pPr>
            <w:hyperlink r:id="rId951">
              <w:r w:rsidDel="00000000" w:rsidR="00000000" w:rsidRPr="00000000">
                <w:rPr>
                  <w:color w:val="1155cc"/>
                  <w:sz w:val="24"/>
                  <w:szCs w:val="24"/>
                  <w:u w:val="single"/>
                  <w:rtl w:val="0"/>
                </w:rPr>
                <w:t xml:space="preserve">від 16.03.2020</w:t>
              </w:r>
            </w:hyperlink>
            <w:r w:rsidDel="00000000" w:rsidR="00000000" w:rsidRPr="00000000">
              <w:rPr>
                <w:rtl w:val="0"/>
              </w:rPr>
            </w:r>
          </w:p>
        </w:tc>
      </w:tr>
      <w:tr>
        <w:trPr>
          <w:cantSplit w:val="0"/>
          <w:trHeight w:val="794.6540178571428"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8F5">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widowControl w:val="0"/>
              <w:spacing w:line="240" w:lineRule="auto"/>
              <w:rPr>
                <w:sz w:val="24"/>
                <w:szCs w:val="24"/>
                <w:highlight w:val="white"/>
              </w:rPr>
            </w:pPr>
            <w:r w:rsidDel="00000000" w:rsidR="00000000" w:rsidRPr="00000000">
              <w:rPr>
                <w:b w:val="1"/>
                <w:sz w:val="24"/>
                <w:szCs w:val="24"/>
                <w:highlight w:val="white"/>
                <w:rtl w:val="0"/>
              </w:rPr>
              <w:t xml:space="preserve">Про затвердження протиепідемічних заходів у закладах освіти </w:t>
            </w:r>
            <w:r w:rsidDel="00000000" w:rsidR="00000000" w:rsidRPr="00000000">
              <w:rPr>
                <w:sz w:val="24"/>
                <w:szCs w:val="24"/>
                <w:highlight w:val="white"/>
                <w:rtl w:val="0"/>
              </w:rPr>
              <w:t xml:space="preserve">на період карантину у зв'язку з поширенням коронавірусної хвороби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spacing w:line="240" w:lineRule="auto"/>
              <w:jc w:val="center"/>
              <w:rPr>
                <w:b w:val="1"/>
                <w:sz w:val="24"/>
                <w:szCs w:val="24"/>
              </w:rPr>
            </w:pPr>
            <w:hyperlink r:id="rId952">
              <w:r w:rsidDel="00000000" w:rsidR="00000000" w:rsidRPr="00000000">
                <w:rPr>
                  <w:b w:val="1"/>
                  <w:color w:val="1155cc"/>
                  <w:sz w:val="24"/>
                  <w:szCs w:val="24"/>
                  <w:u w:val="single"/>
                  <w:rtl w:val="0"/>
                </w:rPr>
                <w:t xml:space="preserve">Постанова МОЗ №1 </w:t>
              </w:r>
            </w:hyperlink>
            <w:r w:rsidDel="00000000" w:rsidR="00000000" w:rsidRPr="00000000">
              <w:rPr>
                <w:rtl w:val="0"/>
              </w:rPr>
            </w:r>
          </w:p>
          <w:p w:rsidR="00000000" w:rsidDel="00000000" w:rsidP="00000000" w:rsidRDefault="00000000" w:rsidRPr="00000000" w14:paraId="000008F8">
            <w:pPr>
              <w:spacing w:line="240" w:lineRule="auto"/>
              <w:jc w:val="center"/>
              <w:rPr>
                <w:b w:val="1"/>
                <w:sz w:val="24"/>
                <w:szCs w:val="24"/>
              </w:rPr>
            </w:pPr>
            <w:hyperlink r:id="rId953">
              <w:r w:rsidDel="00000000" w:rsidR="00000000" w:rsidRPr="00000000">
                <w:rPr>
                  <w:b w:val="1"/>
                  <w:color w:val="1155cc"/>
                  <w:sz w:val="24"/>
                  <w:szCs w:val="24"/>
                  <w:u w:val="single"/>
                  <w:rtl w:val="0"/>
                </w:rPr>
                <w:t xml:space="preserve">від 28.11.2022</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8F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line="240" w:lineRule="auto"/>
              <w:rPr>
                <w:sz w:val="24"/>
                <w:szCs w:val="24"/>
              </w:rPr>
            </w:pPr>
            <w:r w:rsidDel="00000000" w:rsidR="00000000" w:rsidRPr="00000000">
              <w:rPr>
                <w:sz w:val="24"/>
                <w:szCs w:val="24"/>
                <w:rtl w:val="0"/>
              </w:rPr>
              <w:t xml:space="preserve">Про затвердження Переліку професій, виробництв та організацій, працівники яких підлягають обов'язковим профілактичним щепленням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jc w:val="center"/>
              <w:rPr>
                <w:b w:val="1"/>
                <w:sz w:val="24"/>
                <w:szCs w:val="24"/>
              </w:rPr>
            </w:pPr>
            <w:hyperlink r:id="rId954">
              <w:r w:rsidDel="00000000" w:rsidR="00000000" w:rsidRPr="00000000">
                <w:rPr>
                  <w:b w:val="1"/>
                  <w:color w:val="1155cc"/>
                  <w:sz w:val="24"/>
                  <w:szCs w:val="24"/>
                  <w:u w:val="single"/>
                  <w:rtl w:val="0"/>
                </w:rPr>
                <w:t xml:space="preserve">Наказ МОЗ № 2153</w:t>
              </w:r>
            </w:hyperlink>
            <w:r w:rsidDel="00000000" w:rsidR="00000000" w:rsidRPr="00000000">
              <w:rPr>
                <w:rtl w:val="0"/>
              </w:rPr>
            </w:r>
          </w:p>
          <w:p w:rsidR="00000000" w:rsidDel="00000000" w:rsidP="00000000" w:rsidRDefault="00000000" w:rsidRPr="00000000" w14:paraId="000008FC">
            <w:pPr>
              <w:widowControl w:val="0"/>
              <w:spacing w:line="240" w:lineRule="auto"/>
              <w:jc w:val="center"/>
              <w:rPr>
                <w:b w:val="1"/>
                <w:sz w:val="24"/>
                <w:szCs w:val="24"/>
              </w:rPr>
            </w:pPr>
            <w:hyperlink r:id="rId955">
              <w:r w:rsidDel="00000000" w:rsidR="00000000" w:rsidRPr="00000000">
                <w:rPr>
                  <w:b w:val="1"/>
                  <w:color w:val="1155cc"/>
                  <w:sz w:val="24"/>
                  <w:szCs w:val="24"/>
                  <w:u w:val="single"/>
                  <w:rtl w:val="0"/>
                </w:rPr>
                <w:t xml:space="preserve">від 04.10.2021</w:t>
              </w:r>
            </w:hyperlink>
            <w:r w:rsidDel="00000000" w:rsidR="00000000" w:rsidRPr="00000000">
              <w:rPr>
                <w:rtl w:val="0"/>
              </w:rPr>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8F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widowControl w:val="0"/>
              <w:spacing w:line="240" w:lineRule="auto"/>
              <w:rPr>
                <w:sz w:val="24"/>
                <w:szCs w:val="24"/>
              </w:rPr>
            </w:pPr>
            <w:r w:rsidDel="00000000" w:rsidR="00000000" w:rsidRPr="00000000">
              <w:rPr>
                <w:sz w:val="24"/>
                <w:szCs w:val="24"/>
                <w:rtl w:val="0"/>
              </w:rPr>
              <w:t xml:space="preserve">Про зупинення дії наказу Міністерства охорони здоров’я України від 04 жовтня 2021 року № 2153</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spacing w:line="240" w:lineRule="auto"/>
              <w:jc w:val="center"/>
              <w:rPr>
                <w:sz w:val="24"/>
                <w:szCs w:val="24"/>
              </w:rPr>
            </w:pPr>
            <w:hyperlink r:id="rId956">
              <w:r w:rsidDel="00000000" w:rsidR="00000000" w:rsidRPr="00000000">
                <w:rPr>
                  <w:color w:val="1155cc"/>
                  <w:sz w:val="24"/>
                  <w:szCs w:val="24"/>
                  <w:u w:val="single"/>
                  <w:rtl w:val="0"/>
                </w:rPr>
                <w:t xml:space="preserve">Наказ МОЗ № 380</w:t>
              </w:r>
            </w:hyperlink>
            <w:r w:rsidDel="00000000" w:rsidR="00000000" w:rsidRPr="00000000">
              <w:rPr>
                <w:rtl w:val="0"/>
              </w:rPr>
            </w:r>
          </w:p>
          <w:p w:rsidR="00000000" w:rsidDel="00000000" w:rsidP="00000000" w:rsidRDefault="00000000" w:rsidRPr="00000000" w14:paraId="00000900">
            <w:pPr>
              <w:widowControl w:val="0"/>
              <w:spacing w:line="240" w:lineRule="auto"/>
              <w:jc w:val="center"/>
              <w:rPr>
                <w:sz w:val="24"/>
                <w:szCs w:val="24"/>
              </w:rPr>
            </w:pPr>
            <w:hyperlink r:id="rId957">
              <w:r w:rsidDel="00000000" w:rsidR="00000000" w:rsidRPr="00000000">
                <w:rPr>
                  <w:color w:val="1155cc"/>
                  <w:sz w:val="24"/>
                  <w:szCs w:val="24"/>
                  <w:u w:val="single"/>
                  <w:rtl w:val="0"/>
                </w:rPr>
                <w:t xml:space="preserve"> від 25.02.2022</w:t>
              </w:r>
            </w:hyperlink>
            <w:r w:rsidDel="00000000" w:rsidR="00000000" w:rsidRPr="00000000">
              <w:rPr>
                <w:rtl w:val="0"/>
              </w:rPr>
            </w:r>
          </w:p>
        </w:tc>
      </w:tr>
    </w:tbl>
    <w:p w:rsidR="00000000" w:rsidDel="00000000" w:rsidP="00000000" w:rsidRDefault="00000000" w:rsidRPr="00000000" w14:paraId="00000901">
      <w:pPr>
        <w:pStyle w:val="Heading1"/>
        <w:jc w:val="center"/>
        <w:rPr>
          <w:b w:val="1"/>
          <w:color w:val="ffffff"/>
          <w:sz w:val="42"/>
          <w:szCs w:val="42"/>
          <w:highlight w:val="darkBlue"/>
        </w:rPr>
      </w:pPr>
      <w:bookmarkStart w:colFirst="0" w:colLast="0" w:name="_oir37z4ns0yz" w:id="33"/>
      <w:bookmarkEnd w:id="33"/>
      <w:r w:rsidDel="00000000" w:rsidR="00000000" w:rsidRPr="00000000">
        <w:rPr>
          <w:b w:val="1"/>
          <w:color w:val="ffffff"/>
          <w:sz w:val="42"/>
          <w:szCs w:val="42"/>
          <w:highlight w:val="darkBlue"/>
          <w:rtl w:val="0"/>
        </w:rPr>
        <w:t xml:space="preserve">Безпека закладу освіти</w:t>
      </w:r>
    </w:p>
    <w:tbl>
      <w:tblPr>
        <w:tblStyle w:val="Table34"/>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615"/>
        <w:gridCol w:w="3585"/>
        <w:tblGridChange w:id="0">
          <w:tblGrid>
            <w:gridCol w:w="495"/>
            <w:gridCol w:w="661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2">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widowControl w:val="0"/>
              <w:spacing w:line="240" w:lineRule="auto"/>
              <w:rPr>
                <w:b w:val="1"/>
                <w:sz w:val="24"/>
                <w:szCs w:val="24"/>
              </w:rPr>
            </w:pPr>
            <w:r w:rsidDel="00000000" w:rsidR="00000000" w:rsidRPr="00000000">
              <w:rPr>
                <w:sz w:val="24"/>
                <w:szCs w:val="24"/>
                <w:rtl w:val="0"/>
              </w:rPr>
              <w:t xml:space="preserve">Про схвалення </w:t>
            </w:r>
            <w:r w:rsidDel="00000000" w:rsidR="00000000" w:rsidRPr="00000000">
              <w:rPr>
                <w:b w:val="1"/>
                <w:sz w:val="24"/>
                <w:szCs w:val="24"/>
                <w:rtl w:val="0"/>
              </w:rPr>
              <w:t xml:space="preserve">Концепції безпеки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widowControl w:val="0"/>
              <w:spacing w:line="240" w:lineRule="auto"/>
              <w:jc w:val="center"/>
              <w:rPr>
                <w:sz w:val="24"/>
                <w:szCs w:val="24"/>
              </w:rPr>
            </w:pPr>
            <w:hyperlink r:id="rId958">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908">
            <w:pPr>
              <w:widowControl w:val="0"/>
              <w:spacing w:line="240" w:lineRule="auto"/>
              <w:jc w:val="center"/>
              <w:rPr>
                <w:b w:val="1"/>
                <w:sz w:val="24"/>
                <w:szCs w:val="24"/>
              </w:rPr>
            </w:pPr>
            <w:hyperlink r:id="rId959">
              <w:r w:rsidDel="00000000" w:rsidR="00000000" w:rsidRPr="00000000">
                <w:rPr>
                  <w:color w:val="1155cc"/>
                  <w:sz w:val="24"/>
                  <w:szCs w:val="24"/>
                  <w:u w:val="single"/>
                  <w:rtl w:val="0"/>
                </w:rPr>
                <w:t xml:space="preserve">№ 301-р від 07.04.2023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spacing w:line="240" w:lineRule="auto"/>
              <w:rPr>
                <w:sz w:val="24"/>
                <w:szCs w:val="24"/>
              </w:rPr>
            </w:pPr>
            <w:r w:rsidDel="00000000" w:rsidR="00000000" w:rsidRPr="00000000">
              <w:rPr>
                <w:sz w:val="24"/>
                <w:szCs w:val="24"/>
                <w:rtl w:val="0"/>
              </w:rPr>
              <w:t xml:space="preserve">Про затвердження плану заходів щодо реалізації Декларації про безпеку шкіл</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line="240" w:lineRule="auto"/>
              <w:jc w:val="center"/>
              <w:rPr>
                <w:sz w:val="24"/>
                <w:szCs w:val="24"/>
              </w:rPr>
            </w:pPr>
            <w:hyperlink r:id="rId960">
              <w:r w:rsidDel="00000000" w:rsidR="00000000" w:rsidRPr="00000000">
                <w:rPr>
                  <w:color w:val="1155cc"/>
                  <w:sz w:val="24"/>
                  <w:szCs w:val="24"/>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90C">
            <w:pPr>
              <w:widowControl w:val="0"/>
              <w:spacing w:line="240" w:lineRule="auto"/>
              <w:jc w:val="center"/>
              <w:rPr>
                <w:sz w:val="24"/>
                <w:szCs w:val="24"/>
              </w:rPr>
            </w:pPr>
            <w:hyperlink r:id="rId961">
              <w:r w:rsidDel="00000000" w:rsidR="00000000" w:rsidRPr="00000000">
                <w:rPr>
                  <w:color w:val="1155cc"/>
                  <w:sz w:val="24"/>
                  <w:szCs w:val="24"/>
                  <w:u w:val="single"/>
                  <w:rtl w:val="0"/>
                </w:rPr>
                <w:t xml:space="preserve">№ 898-р від 04.08.2021</w:t>
              </w:r>
            </w:hyperlink>
            <w:r w:rsidDel="00000000" w:rsidR="00000000" w:rsidRPr="00000000">
              <w:rPr>
                <w:rtl w:val="0"/>
              </w:rPr>
            </w:r>
          </w:p>
          <w:p w:rsidR="00000000" w:rsidDel="00000000" w:rsidP="00000000" w:rsidRDefault="00000000" w:rsidRPr="00000000" w14:paraId="0000090D">
            <w:pPr>
              <w:widowControl w:val="0"/>
              <w:spacing w:line="240" w:lineRule="auto"/>
              <w:jc w:val="center"/>
              <w:rPr>
                <w:sz w:val="24"/>
                <w:szCs w:val="24"/>
              </w:rPr>
            </w:pPr>
            <w:r w:rsidDel="00000000" w:rsidR="00000000" w:rsidRPr="00000000">
              <w:rPr>
                <w:sz w:val="24"/>
                <w:szCs w:val="24"/>
                <w:rtl w:val="0"/>
              </w:rPr>
              <w:t xml:space="preserve">(зі змінами)</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90E">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раннього попередження та евакуації учасників освітнього процесу в разі нападу або ризику нападу на заклад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spacing w:line="240" w:lineRule="auto"/>
              <w:jc w:val="center"/>
              <w:rPr>
                <w:sz w:val="24"/>
                <w:szCs w:val="24"/>
              </w:rPr>
            </w:pPr>
            <w:hyperlink r:id="rId962">
              <w:r w:rsidDel="00000000" w:rsidR="00000000" w:rsidRPr="00000000">
                <w:rPr>
                  <w:color w:val="1155cc"/>
                  <w:sz w:val="24"/>
                  <w:szCs w:val="24"/>
                  <w:u w:val="single"/>
                  <w:rtl w:val="0"/>
                </w:rPr>
                <w:t xml:space="preserve">Наказ МВС/МОН</w:t>
              </w:r>
            </w:hyperlink>
            <w:r w:rsidDel="00000000" w:rsidR="00000000" w:rsidRPr="00000000">
              <w:rPr>
                <w:rtl w:val="0"/>
              </w:rPr>
            </w:r>
          </w:p>
          <w:p w:rsidR="00000000" w:rsidDel="00000000" w:rsidP="00000000" w:rsidRDefault="00000000" w:rsidRPr="00000000" w14:paraId="00000911">
            <w:pPr>
              <w:widowControl w:val="0"/>
              <w:spacing w:line="240" w:lineRule="auto"/>
              <w:jc w:val="center"/>
              <w:rPr>
                <w:sz w:val="24"/>
                <w:szCs w:val="24"/>
              </w:rPr>
            </w:pPr>
            <w:hyperlink r:id="rId963">
              <w:r w:rsidDel="00000000" w:rsidR="00000000" w:rsidRPr="00000000">
                <w:rPr>
                  <w:color w:val="1155cc"/>
                  <w:sz w:val="24"/>
                  <w:szCs w:val="24"/>
                  <w:u w:val="single"/>
                  <w:rtl w:val="0"/>
                </w:rPr>
                <w:t xml:space="preserve">№ 685/1013 від 18.08.2023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line="240" w:lineRule="auto"/>
              <w:jc w:val="center"/>
              <w:rPr>
                <w:sz w:val="24"/>
                <w:szCs w:val="24"/>
              </w:rPr>
            </w:pPr>
            <w:hyperlink r:id="rId964">
              <w:r w:rsidDel="00000000" w:rsidR="00000000" w:rsidRPr="00000000">
                <w:rPr>
                  <w:color w:val="1155cc"/>
                  <w:sz w:val="24"/>
                  <w:szCs w:val="24"/>
                  <w:u w:val="single"/>
                  <w:rtl w:val="0"/>
                </w:rPr>
                <w:t xml:space="preserve">Постанова КМУ № 733</w:t>
              </w:r>
            </w:hyperlink>
            <w:r w:rsidDel="00000000" w:rsidR="00000000" w:rsidRPr="00000000">
              <w:rPr>
                <w:rtl w:val="0"/>
              </w:rPr>
            </w:r>
          </w:p>
          <w:p w:rsidR="00000000" w:rsidDel="00000000" w:rsidP="00000000" w:rsidRDefault="00000000" w:rsidRPr="00000000" w14:paraId="00000915">
            <w:pPr>
              <w:widowControl w:val="0"/>
              <w:spacing w:line="240" w:lineRule="auto"/>
              <w:jc w:val="center"/>
              <w:rPr>
                <w:sz w:val="24"/>
                <w:szCs w:val="24"/>
              </w:rPr>
            </w:pPr>
            <w:hyperlink r:id="rId965">
              <w:r w:rsidDel="00000000" w:rsidR="00000000" w:rsidRPr="00000000">
                <w:rPr>
                  <w:color w:val="1155cc"/>
                  <w:sz w:val="24"/>
                  <w:szCs w:val="24"/>
                  <w:u w:val="single"/>
                  <w:rtl w:val="0"/>
                </w:rPr>
                <w:t xml:space="preserve">від 27.09.2017 (зі змінами)</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Методики оцінки ризиків безпеки в системі освіти</w:t>
            </w:r>
            <w:r w:rsidDel="00000000" w:rsidR="00000000" w:rsidRPr="00000000">
              <w:rPr>
                <w:sz w:val="24"/>
                <w:szCs w:val="24"/>
                <w:rtl w:val="0"/>
              </w:rPr>
              <w:t xml:space="preserve">, пов’язаних із збройною агресією Російської Федерації проти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line="240" w:lineRule="auto"/>
              <w:jc w:val="center"/>
              <w:rPr>
                <w:sz w:val="24"/>
                <w:szCs w:val="24"/>
              </w:rPr>
            </w:pPr>
            <w:hyperlink r:id="rId966">
              <w:r w:rsidDel="00000000" w:rsidR="00000000" w:rsidRPr="00000000">
                <w:rPr>
                  <w:color w:val="1155cc"/>
                  <w:sz w:val="24"/>
                  <w:szCs w:val="24"/>
                  <w:u w:val="single"/>
                  <w:rtl w:val="0"/>
                </w:rPr>
                <w:t xml:space="preserve">Постанова КМУ № 866</w:t>
              </w:r>
            </w:hyperlink>
            <w:r w:rsidDel="00000000" w:rsidR="00000000" w:rsidRPr="00000000">
              <w:rPr>
                <w:rtl w:val="0"/>
              </w:rPr>
            </w:r>
          </w:p>
          <w:p w:rsidR="00000000" w:rsidDel="00000000" w:rsidP="00000000" w:rsidRDefault="00000000" w:rsidRPr="00000000" w14:paraId="00000919">
            <w:pPr>
              <w:widowControl w:val="0"/>
              <w:spacing w:line="240" w:lineRule="auto"/>
              <w:jc w:val="center"/>
              <w:rPr>
                <w:sz w:val="24"/>
                <w:szCs w:val="24"/>
              </w:rPr>
            </w:pPr>
            <w:hyperlink r:id="rId967">
              <w:r w:rsidDel="00000000" w:rsidR="00000000" w:rsidRPr="00000000">
                <w:rPr>
                  <w:color w:val="1155cc"/>
                  <w:sz w:val="24"/>
                  <w:szCs w:val="24"/>
                  <w:u w:val="single"/>
                  <w:rtl w:val="0"/>
                </w:rPr>
                <w:t xml:space="preserve">від 02.08.2024</w:t>
              </w:r>
            </w:hyperlink>
            <w:r w:rsidDel="00000000" w:rsidR="00000000" w:rsidRPr="00000000">
              <w:rPr>
                <w:rtl w:val="0"/>
              </w:rPr>
            </w:r>
          </w:p>
        </w:tc>
      </w:tr>
    </w:tbl>
    <w:p w:rsidR="00000000" w:rsidDel="00000000" w:rsidP="00000000" w:rsidRDefault="00000000" w:rsidRPr="00000000" w14:paraId="0000091A">
      <w:pPr>
        <w:pStyle w:val="Heading1"/>
        <w:jc w:val="center"/>
        <w:rPr/>
      </w:pPr>
      <w:bookmarkStart w:colFirst="0" w:colLast="0" w:name="_gde74ub8319j" w:id="34"/>
      <w:bookmarkEnd w:id="34"/>
      <w:r w:rsidDel="00000000" w:rsidR="00000000" w:rsidRPr="00000000">
        <w:rPr>
          <w:b w:val="1"/>
          <w:color w:val="ffffff"/>
          <w:sz w:val="42"/>
          <w:szCs w:val="42"/>
          <w:highlight w:val="darkBlue"/>
          <w:rtl w:val="0"/>
        </w:rPr>
        <w:t xml:space="preserve">Безпечне середовище</w:t>
      </w:r>
      <w:r w:rsidDel="00000000" w:rsidR="00000000" w:rsidRPr="00000000">
        <w:rPr>
          <w:rtl w:val="0"/>
        </w:rPr>
        <w:t xml:space="preserve"> </w:t>
      </w:r>
    </w:p>
    <w:tbl>
      <w:tblPr>
        <w:tblStyle w:val="Table35"/>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E">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pageBreakBefore w:val="0"/>
              <w:widowControl w:val="0"/>
              <w:spacing w:line="240" w:lineRule="auto"/>
              <w:rPr>
                <w:b w:val="1"/>
                <w:color w:val="666666"/>
                <w:sz w:val="24"/>
                <w:szCs w:val="24"/>
              </w:rPr>
            </w:pPr>
            <w:r w:rsidDel="00000000" w:rsidR="00000000" w:rsidRPr="00000000">
              <w:rPr>
                <w:b w:val="1"/>
                <w:color w:val="666666"/>
                <w:sz w:val="24"/>
                <w:szCs w:val="24"/>
                <w:rtl w:val="0"/>
              </w:rPr>
              <w:t xml:space="preserve">Безпечне освітнє середовище: нові виміри безпеки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pageBreakBefore w:val="0"/>
              <w:widowControl w:val="0"/>
              <w:spacing w:line="240" w:lineRule="auto"/>
              <w:jc w:val="center"/>
              <w:rPr>
                <w:b w:val="1"/>
                <w:sz w:val="24"/>
                <w:szCs w:val="24"/>
              </w:rPr>
            </w:pPr>
            <w:hyperlink r:id="rId968">
              <w:r w:rsidDel="00000000" w:rsidR="00000000" w:rsidRPr="00000000">
                <w:rPr>
                  <w:b w:val="1"/>
                  <w:color w:val="1155cc"/>
                  <w:sz w:val="24"/>
                  <w:szCs w:val="24"/>
                  <w:u w:val="single"/>
                  <w:rtl w:val="0"/>
                </w:rPr>
                <w:t xml:space="preserve">Сайт ДСЯОУ</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1">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pageBreakBefore w:val="0"/>
              <w:widowControl w:val="0"/>
              <w:spacing w:line="240" w:lineRule="auto"/>
              <w:rPr>
                <w:b w:val="1"/>
                <w:color w:val="073763"/>
                <w:sz w:val="24"/>
                <w:szCs w:val="24"/>
              </w:rPr>
            </w:pPr>
            <w:r w:rsidDel="00000000" w:rsidR="00000000" w:rsidRPr="00000000">
              <w:rPr>
                <w:b w:val="1"/>
                <w:color w:val="073763"/>
                <w:sz w:val="24"/>
                <w:szCs w:val="24"/>
                <w:rtl w:val="0"/>
              </w:rPr>
              <w:t xml:space="preserve">Законодавчі та нормативно-правові акти щодо запобігання та протидії насильства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pageBreakBefore w:val="0"/>
              <w:widowControl w:val="0"/>
              <w:spacing w:line="240" w:lineRule="auto"/>
              <w:jc w:val="center"/>
              <w:rPr>
                <w:b w:val="1"/>
                <w:sz w:val="24"/>
                <w:szCs w:val="24"/>
              </w:rPr>
            </w:pPr>
            <w:hyperlink r:id="rId969">
              <w:r w:rsidDel="00000000" w:rsidR="00000000" w:rsidRPr="00000000">
                <w:rPr>
                  <w:b w:val="1"/>
                  <w:color w:val="1155cc"/>
                  <w:sz w:val="24"/>
                  <w:szCs w:val="24"/>
                  <w:u w:val="single"/>
                  <w:rtl w:val="0"/>
                </w:rPr>
                <w:t xml:space="preserve">Сайт ІМЗО</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4">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pageBreakBefore w:val="0"/>
              <w:widowControl w:val="0"/>
              <w:spacing w:line="240" w:lineRule="auto"/>
              <w:rPr>
                <w:sz w:val="24"/>
                <w:szCs w:val="24"/>
              </w:rPr>
            </w:pPr>
            <w:r w:rsidDel="00000000" w:rsidR="00000000" w:rsidRPr="00000000">
              <w:rPr>
                <w:sz w:val="24"/>
                <w:szCs w:val="24"/>
                <w:rtl w:val="0"/>
              </w:rPr>
              <w:t xml:space="preserve">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pageBreakBefore w:val="0"/>
              <w:widowControl w:val="0"/>
              <w:spacing w:line="240" w:lineRule="auto"/>
              <w:jc w:val="center"/>
              <w:rPr>
                <w:sz w:val="24"/>
                <w:szCs w:val="24"/>
              </w:rPr>
            </w:pPr>
            <w:hyperlink r:id="rId970">
              <w:r w:rsidDel="00000000" w:rsidR="00000000" w:rsidRPr="00000000">
                <w:rPr>
                  <w:color w:val="1155cc"/>
                  <w:sz w:val="24"/>
                  <w:szCs w:val="24"/>
                  <w:u w:val="single"/>
                  <w:rtl w:val="0"/>
                </w:rPr>
                <w:t xml:space="preserve">Лист МОН № 1/9-319</w:t>
              </w:r>
            </w:hyperlink>
            <w:r w:rsidDel="00000000" w:rsidR="00000000" w:rsidRPr="00000000">
              <w:rPr>
                <w:rtl w:val="0"/>
              </w:rPr>
            </w:r>
          </w:p>
          <w:p w:rsidR="00000000" w:rsidDel="00000000" w:rsidP="00000000" w:rsidRDefault="00000000" w:rsidRPr="00000000" w14:paraId="00000927">
            <w:pPr>
              <w:pageBreakBefore w:val="0"/>
              <w:widowControl w:val="0"/>
              <w:spacing w:line="240" w:lineRule="auto"/>
              <w:jc w:val="center"/>
              <w:rPr>
                <w:sz w:val="24"/>
                <w:szCs w:val="24"/>
              </w:rPr>
            </w:pPr>
            <w:hyperlink r:id="rId971">
              <w:r w:rsidDel="00000000" w:rsidR="00000000" w:rsidRPr="00000000">
                <w:rPr>
                  <w:color w:val="1155cc"/>
                  <w:sz w:val="24"/>
                  <w:szCs w:val="24"/>
                  <w:u w:val="single"/>
                  <w:rtl w:val="0"/>
                </w:rPr>
                <w:t xml:space="preserve">від 16.06.2014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8">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pageBreakBefore w:val="0"/>
              <w:widowControl w:val="0"/>
              <w:spacing w:line="240" w:lineRule="auto"/>
              <w:rPr>
                <w:b w:val="1"/>
                <w:sz w:val="24"/>
                <w:szCs w:val="24"/>
              </w:rPr>
            </w:pPr>
            <w:r w:rsidDel="00000000" w:rsidR="00000000" w:rsidRPr="00000000">
              <w:rPr>
                <w:sz w:val="24"/>
                <w:szCs w:val="24"/>
                <w:rtl w:val="0"/>
              </w:rPr>
              <w:t xml:space="preserve">Національна стратегія розбудови </w:t>
            </w:r>
            <w:r w:rsidDel="00000000" w:rsidR="00000000" w:rsidRPr="00000000">
              <w:rPr>
                <w:b w:val="1"/>
                <w:sz w:val="24"/>
                <w:szCs w:val="24"/>
                <w:rtl w:val="0"/>
              </w:rPr>
              <w:t xml:space="preserve">безпечного і здорового освітнього середовища</w:t>
            </w:r>
            <w:r w:rsidDel="00000000" w:rsidR="00000000" w:rsidRPr="00000000">
              <w:rPr>
                <w:sz w:val="24"/>
                <w:szCs w:val="24"/>
                <w:rtl w:val="0"/>
              </w:rPr>
              <w:t xml:space="preserve"> у новій українській школі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pageBreakBefore w:val="0"/>
              <w:widowControl w:val="0"/>
              <w:spacing w:line="240" w:lineRule="auto"/>
              <w:jc w:val="center"/>
              <w:rPr>
                <w:b w:val="1"/>
                <w:sz w:val="24"/>
                <w:szCs w:val="24"/>
              </w:rPr>
            </w:pPr>
            <w:hyperlink r:id="rId972">
              <w:r w:rsidDel="00000000" w:rsidR="00000000" w:rsidRPr="00000000">
                <w:rPr>
                  <w:b w:val="1"/>
                  <w:color w:val="1155cc"/>
                  <w:sz w:val="24"/>
                  <w:szCs w:val="24"/>
                  <w:u w:val="single"/>
                  <w:rtl w:val="0"/>
                </w:rPr>
                <w:t xml:space="preserve">Указ Президента України</w:t>
              </w:r>
            </w:hyperlink>
            <w:r w:rsidDel="00000000" w:rsidR="00000000" w:rsidRPr="00000000">
              <w:rPr>
                <w:rtl w:val="0"/>
              </w:rPr>
            </w:r>
          </w:p>
          <w:p w:rsidR="00000000" w:rsidDel="00000000" w:rsidP="00000000" w:rsidRDefault="00000000" w:rsidRPr="00000000" w14:paraId="0000092B">
            <w:pPr>
              <w:pageBreakBefore w:val="0"/>
              <w:widowControl w:val="0"/>
              <w:spacing w:line="240" w:lineRule="auto"/>
              <w:jc w:val="center"/>
              <w:rPr>
                <w:b w:val="1"/>
                <w:sz w:val="26"/>
                <w:szCs w:val="26"/>
              </w:rPr>
            </w:pPr>
            <w:hyperlink r:id="rId973">
              <w:r w:rsidDel="00000000" w:rsidR="00000000" w:rsidRPr="00000000">
                <w:rPr>
                  <w:b w:val="1"/>
                  <w:color w:val="1155cc"/>
                  <w:sz w:val="24"/>
                  <w:szCs w:val="24"/>
                  <w:u w:val="single"/>
                  <w:rtl w:val="0"/>
                </w:rPr>
                <w:t xml:space="preserve"> від 25.05.2020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pageBreakBefore w:val="0"/>
              <w:widowControl w:val="0"/>
              <w:spacing w:line="240" w:lineRule="auto"/>
              <w:rPr>
                <w:i w:val="1"/>
                <w:sz w:val="24"/>
                <w:szCs w:val="24"/>
              </w:rPr>
            </w:pPr>
            <w:r w:rsidDel="00000000" w:rsidR="00000000" w:rsidRPr="00000000">
              <w:rPr>
                <w:i w:val="1"/>
                <w:sz w:val="24"/>
                <w:szCs w:val="24"/>
                <w:rtl w:val="0"/>
              </w:rPr>
              <w:t xml:space="preserve">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pageBreakBefore w:val="0"/>
              <w:widowControl w:val="0"/>
              <w:spacing w:line="240" w:lineRule="auto"/>
              <w:jc w:val="center"/>
              <w:rPr>
                <w:i w:val="1"/>
                <w:sz w:val="24"/>
                <w:szCs w:val="24"/>
              </w:rPr>
            </w:pPr>
            <w:hyperlink r:id="rId974">
              <w:r w:rsidDel="00000000" w:rsidR="00000000" w:rsidRPr="00000000">
                <w:rPr>
                  <w:i w:val="1"/>
                  <w:color w:val="1155cc"/>
                  <w:sz w:val="24"/>
                  <w:szCs w:val="24"/>
                  <w:u w:val="single"/>
                  <w:rtl w:val="0"/>
                </w:rPr>
                <w:t xml:space="preserve">Розпорядження КМУ № 174-р</w:t>
              </w:r>
            </w:hyperlink>
            <w:r w:rsidDel="00000000" w:rsidR="00000000" w:rsidRPr="00000000">
              <w:rPr>
                <w:rtl w:val="0"/>
              </w:rPr>
            </w:r>
          </w:p>
          <w:p w:rsidR="00000000" w:rsidDel="00000000" w:rsidP="00000000" w:rsidRDefault="00000000" w:rsidRPr="00000000" w14:paraId="0000092F">
            <w:pPr>
              <w:pageBreakBefore w:val="0"/>
              <w:widowControl w:val="0"/>
              <w:spacing w:line="240" w:lineRule="auto"/>
              <w:jc w:val="center"/>
              <w:rPr>
                <w:i w:val="1"/>
                <w:sz w:val="24"/>
                <w:szCs w:val="24"/>
              </w:rPr>
            </w:pPr>
            <w:hyperlink r:id="rId975">
              <w:r w:rsidDel="00000000" w:rsidR="00000000" w:rsidRPr="00000000">
                <w:rPr>
                  <w:i w:val="1"/>
                  <w:color w:val="1155cc"/>
                  <w:sz w:val="24"/>
                  <w:szCs w:val="24"/>
                  <w:u w:val="single"/>
                  <w:rtl w:val="0"/>
                </w:rPr>
                <w:t xml:space="preserve"> від 24.02.2023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pageBreakBefore w:val="0"/>
              <w:widowControl w:val="0"/>
              <w:spacing w:line="240" w:lineRule="auto"/>
              <w:rPr>
                <w:b w:val="1"/>
                <w:sz w:val="24"/>
                <w:szCs w:val="24"/>
              </w:rPr>
            </w:pPr>
            <w:r w:rsidDel="00000000" w:rsidR="00000000" w:rsidRPr="00000000">
              <w:rPr>
                <w:sz w:val="24"/>
                <w:szCs w:val="24"/>
                <w:rtl w:val="0"/>
              </w:rPr>
              <w:t xml:space="preserve">Про затвердження плану заходів з реалізації Національної стратегії розбудови безпечного і здорового освітнього середовища у новій українській школі </w:t>
            </w:r>
            <w:r w:rsidDel="00000000" w:rsidR="00000000" w:rsidRPr="00000000">
              <w:rPr>
                <w:b w:val="1"/>
                <w:sz w:val="24"/>
                <w:szCs w:val="24"/>
                <w:rtl w:val="0"/>
              </w:rPr>
              <w:t xml:space="preserve">на 2024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pageBreakBefore w:val="0"/>
              <w:widowControl w:val="0"/>
              <w:spacing w:line="240" w:lineRule="auto"/>
              <w:jc w:val="center"/>
              <w:rPr>
                <w:b w:val="1"/>
                <w:sz w:val="24"/>
                <w:szCs w:val="24"/>
              </w:rPr>
            </w:pPr>
            <w:hyperlink r:id="rId976">
              <w:r w:rsidDel="00000000" w:rsidR="00000000" w:rsidRPr="00000000">
                <w:rPr>
                  <w:b w:val="1"/>
                  <w:color w:val="1155cc"/>
                  <w:sz w:val="24"/>
                  <w:szCs w:val="24"/>
                  <w:u w:val="single"/>
                  <w:rtl w:val="0"/>
                </w:rPr>
                <w:t xml:space="preserve">Розпорядження КМУ № 632-р</w:t>
              </w:r>
            </w:hyperlink>
            <w:r w:rsidDel="00000000" w:rsidR="00000000" w:rsidRPr="00000000">
              <w:rPr>
                <w:rtl w:val="0"/>
              </w:rPr>
            </w:r>
          </w:p>
          <w:p w:rsidR="00000000" w:rsidDel="00000000" w:rsidP="00000000" w:rsidRDefault="00000000" w:rsidRPr="00000000" w14:paraId="00000933">
            <w:pPr>
              <w:pageBreakBefore w:val="0"/>
              <w:widowControl w:val="0"/>
              <w:spacing w:line="240" w:lineRule="auto"/>
              <w:jc w:val="center"/>
              <w:rPr>
                <w:b w:val="1"/>
                <w:sz w:val="24"/>
                <w:szCs w:val="24"/>
              </w:rPr>
            </w:pPr>
            <w:hyperlink r:id="rId977">
              <w:r w:rsidDel="00000000" w:rsidR="00000000" w:rsidRPr="00000000">
                <w:rPr>
                  <w:b w:val="1"/>
                  <w:color w:val="1155cc"/>
                  <w:sz w:val="24"/>
                  <w:szCs w:val="24"/>
                  <w:u w:val="single"/>
                  <w:rtl w:val="0"/>
                </w:rPr>
                <w:t xml:space="preserve">від 05.07.2024</w:t>
              </w:r>
            </w:hyperlink>
            <w:r w:rsidDel="00000000" w:rsidR="00000000" w:rsidRPr="00000000">
              <w:rPr>
                <w:rtl w:val="0"/>
              </w:rPr>
            </w:r>
          </w:p>
        </w:tc>
      </w:tr>
      <w:tr>
        <w:trPr>
          <w:cantSplit w:val="0"/>
          <w:tblHeader w:val="0"/>
        </w:trPr>
        <w:tc>
          <w:tcPr>
            <w:shd w:fill="8e7cc3" w:val="clear"/>
            <w:tcMar>
              <w:top w:w="100.0" w:type="dxa"/>
              <w:left w:w="100.0" w:type="dxa"/>
              <w:bottom w:w="100.0" w:type="dxa"/>
              <w:right w:w="100.0" w:type="dxa"/>
            </w:tcMar>
            <w:vAlign w:val="top"/>
          </w:tcPr>
          <w:p w:rsidR="00000000" w:rsidDel="00000000" w:rsidP="00000000" w:rsidRDefault="00000000" w:rsidRPr="00000000" w14:paraId="00000934">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pageBreakBefore w:val="0"/>
              <w:widowControl w:val="0"/>
              <w:spacing w:line="240" w:lineRule="auto"/>
              <w:rPr>
                <w:b w:val="1"/>
                <w:sz w:val="24"/>
                <w:szCs w:val="24"/>
              </w:rPr>
            </w:pPr>
            <w:r w:rsidDel="00000000" w:rsidR="00000000" w:rsidRPr="00000000">
              <w:rPr>
                <w:b w:val="1"/>
                <w:sz w:val="24"/>
                <w:szCs w:val="24"/>
                <w:rtl w:val="0"/>
              </w:rPr>
              <w:t xml:space="preserve">Про схвалення Концепції безпеки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pageBreakBefore w:val="0"/>
              <w:widowControl w:val="0"/>
              <w:spacing w:line="240" w:lineRule="auto"/>
              <w:jc w:val="center"/>
              <w:rPr>
                <w:b w:val="1"/>
                <w:sz w:val="24"/>
                <w:szCs w:val="24"/>
              </w:rPr>
            </w:pPr>
            <w:hyperlink r:id="rId978">
              <w:r w:rsidDel="00000000" w:rsidR="00000000" w:rsidRPr="00000000">
                <w:rPr>
                  <w:b w:val="1"/>
                  <w:color w:val="1155cc"/>
                  <w:sz w:val="24"/>
                  <w:szCs w:val="24"/>
                  <w:u w:val="single"/>
                  <w:rtl w:val="0"/>
                </w:rPr>
                <w:t xml:space="preserve">Розпорядження КМУ № 301-р</w:t>
              </w:r>
            </w:hyperlink>
            <w:r w:rsidDel="00000000" w:rsidR="00000000" w:rsidRPr="00000000">
              <w:rPr>
                <w:rtl w:val="0"/>
              </w:rPr>
            </w:r>
          </w:p>
          <w:p w:rsidR="00000000" w:rsidDel="00000000" w:rsidP="00000000" w:rsidRDefault="00000000" w:rsidRPr="00000000" w14:paraId="00000937">
            <w:pPr>
              <w:pageBreakBefore w:val="0"/>
              <w:widowControl w:val="0"/>
              <w:spacing w:line="240" w:lineRule="auto"/>
              <w:jc w:val="center"/>
              <w:rPr>
                <w:b w:val="1"/>
                <w:sz w:val="24"/>
                <w:szCs w:val="24"/>
              </w:rPr>
            </w:pPr>
            <w:hyperlink r:id="rId979">
              <w:r w:rsidDel="00000000" w:rsidR="00000000" w:rsidRPr="00000000">
                <w:rPr>
                  <w:b w:val="1"/>
                  <w:color w:val="1155cc"/>
                  <w:sz w:val="24"/>
                  <w:szCs w:val="24"/>
                  <w:u w:val="single"/>
                  <w:rtl w:val="0"/>
                </w:rPr>
                <w:t xml:space="preserve">від 07.04.2023</w:t>
              </w:r>
            </w:hyperlink>
            <w:r w:rsidDel="00000000" w:rsidR="00000000" w:rsidRPr="00000000">
              <w:rPr>
                <w:rtl w:val="0"/>
              </w:rPr>
            </w:r>
          </w:p>
        </w:tc>
      </w:tr>
      <w:tr>
        <w:trPr>
          <w:cantSplit w:val="0"/>
          <w:tblHeader w:val="0"/>
        </w:trPr>
        <w:tc>
          <w:tcPr>
            <w:shd w:fill="8e7cc3" w:val="clear"/>
            <w:tcMar>
              <w:top w:w="100.0" w:type="dxa"/>
              <w:left w:w="100.0" w:type="dxa"/>
              <w:bottom w:w="100.0" w:type="dxa"/>
              <w:right w:w="100.0" w:type="dxa"/>
            </w:tcMar>
            <w:vAlign w:val="top"/>
          </w:tcPr>
          <w:p w:rsidR="00000000" w:rsidDel="00000000" w:rsidP="00000000" w:rsidRDefault="00000000" w:rsidRPr="00000000" w14:paraId="00000938">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pageBreakBefore w:val="0"/>
              <w:widowControl w:val="0"/>
              <w:spacing w:line="240" w:lineRule="auto"/>
              <w:rPr>
                <w:b w:val="1"/>
                <w:color w:val="ff0000"/>
                <w:sz w:val="24"/>
                <w:szCs w:val="24"/>
              </w:rPr>
            </w:pPr>
            <w:r w:rsidDel="00000000" w:rsidR="00000000" w:rsidRPr="00000000">
              <w:rPr>
                <w:sz w:val="24"/>
                <w:szCs w:val="24"/>
                <w:rtl w:val="0"/>
              </w:rPr>
              <w:t xml:space="preserve">Деякі питання </w:t>
            </w:r>
            <w:r w:rsidDel="00000000" w:rsidR="00000000" w:rsidRPr="00000000">
              <w:rPr>
                <w:b w:val="1"/>
                <w:sz w:val="24"/>
                <w:szCs w:val="24"/>
                <w:rtl w:val="0"/>
              </w:rPr>
              <w:t xml:space="preserve">створення та функціонування класів безпеки</w:t>
            </w:r>
            <w:r w:rsidDel="00000000" w:rsidR="00000000" w:rsidRPr="00000000">
              <w:rPr>
                <w:sz w:val="24"/>
                <w:szCs w:val="24"/>
                <w:rtl w:val="0"/>
              </w:rPr>
              <w:t xml:space="preserve"> у закладах освіти </w:t>
            </w:r>
            <w:r w:rsidDel="00000000" w:rsidR="00000000" w:rsidRPr="00000000">
              <w:rPr>
                <w:b w:val="1"/>
                <w:color w:val="ff0000"/>
                <w:sz w:val="24"/>
                <w:szCs w:val="24"/>
                <w:rtl w:val="0"/>
              </w:rPr>
              <w:t xml:space="preserve">(зміни нижче)</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pageBreakBefore w:val="0"/>
              <w:widowControl w:val="0"/>
              <w:spacing w:line="240" w:lineRule="auto"/>
              <w:jc w:val="center"/>
              <w:rPr>
                <w:b w:val="1"/>
                <w:sz w:val="24"/>
                <w:szCs w:val="24"/>
              </w:rPr>
            </w:pPr>
            <w:hyperlink r:id="rId980">
              <w:r w:rsidDel="00000000" w:rsidR="00000000" w:rsidRPr="00000000">
                <w:rPr>
                  <w:b w:val="1"/>
                  <w:color w:val="1155cc"/>
                  <w:sz w:val="24"/>
                  <w:szCs w:val="24"/>
                  <w:u w:val="single"/>
                  <w:rtl w:val="0"/>
                </w:rPr>
                <w:t xml:space="preserve">Наказ МОН № 135</w:t>
              </w:r>
            </w:hyperlink>
            <w:r w:rsidDel="00000000" w:rsidR="00000000" w:rsidRPr="00000000">
              <w:rPr>
                <w:rtl w:val="0"/>
              </w:rPr>
            </w:r>
          </w:p>
          <w:p w:rsidR="00000000" w:rsidDel="00000000" w:rsidP="00000000" w:rsidRDefault="00000000" w:rsidRPr="00000000" w14:paraId="0000093B">
            <w:pPr>
              <w:pageBreakBefore w:val="0"/>
              <w:widowControl w:val="0"/>
              <w:spacing w:line="240" w:lineRule="auto"/>
              <w:jc w:val="center"/>
              <w:rPr>
                <w:b w:val="1"/>
                <w:color w:val="ff0000"/>
                <w:sz w:val="24"/>
                <w:szCs w:val="24"/>
              </w:rPr>
            </w:pPr>
            <w:hyperlink r:id="rId981">
              <w:r w:rsidDel="00000000" w:rsidR="00000000" w:rsidRPr="00000000">
                <w:rPr>
                  <w:b w:val="1"/>
                  <w:color w:val="1155cc"/>
                  <w:sz w:val="24"/>
                  <w:szCs w:val="24"/>
                  <w:u w:val="single"/>
                  <w:rtl w:val="0"/>
                </w:rPr>
                <w:t xml:space="preserve">від 10.02.2023</w:t>
              </w:r>
            </w:hyperlink>
            <w:r w:rsidDel="00000000" w:rsidR="00000000" w:rsidRPr="00000000">
              <w:rPr>
                <w:b w:val="1"/>
                <w:sz w:val="24"/>
                <w:szCs w:val="24"/>
                <w:rtl w:val="0"/>
              </w:rPr>
              <w:t xml:space="preserve"> </w:t>
            </w:r>
            <w:r w:rsidDel="00000000" w:rsidR="00000000" w:rsidRPr="00000000">
              <w:rPr>
                <w:b w:val="1"/>
                <w:color w:val="ff0000"/>
                <w:sz w:val="24"/>
                <w:szCs w:val="24"/>
                <w:rtl w:val="0"/>
              </w:rPr>
              <w:t xml:space="preserve">(є зміни)</w:t>
            </w:r>
          </w:p>
        </w:tc>
      </w:tr>
      <w:tr>
        <w:trPr>
          <w:cantSplit w:val="0"/>
          <w:tblHeader w:val="0"/>
        </w:trPr>
        <w:tc>
          <w:tcPr>
            <w:shd w:fill="8e7cc3" w:val="clear"/>
            <w:tcMar>
              <w:top w:w="100.0" w:type="dxa"/>
              <w:left w:w="100.0" w:type="dxa"/>
              <w:bottom w:w="100.0" w:type="dxa"/>
              <w:right w:w="100.0" w:type="dxa"/>
            </w:tcMar>
            <w:vAlign w:val="top"/>
          </w:tcPr>
          <w:p w:rsidR="00000000" w:rsidDel="00000000" w:rsidP="00000000" w:rsidRDefault="00000000" w:rsidRPr="00000000" w14:paraId="0000093C">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pageBreakBefore w:val="0"/>
              <w:widowControl w:val="0"/>
              <w:spacing w:line="240" w:lineRule="auto"/>
              <w:rPr>
                <w:sz w:val="24"/>
                <w:szCs w:val="24"/>
              </w:rPr>
            </w:pPr>
            <w:r w:rsidDel="00000000" w:rsidR="00000000" w:rsidRPr="00000000">
              <w:rPr>
                <w:sz w:val="24"/>
                <w:szCs w:val="24"/>
                <w:rtl w:val="0"/>
              </w:rPr>
              <w:t xml:space="preserve">Про внесення змін до примірного переліку обладнання для класів безпеки у закладах освіти, затвердженого наказом Міністерства освіти і науки України від 10.02.2023 №135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pageBreakBefore w:val="0"/>
              <w:widowControl w:val="0"/>
              <w:spacing w:line="240" w:lineRule="auto"/>
              <w:jc w:val="center"/>
              <w:rPr>
                <w:b w:val="1"/>
                <w:sz w:val="24"/>
                <w:szCs w:val="24"/>
              </w:rPr>
            </w:pPr>
            <w:hyperlink r:id="rId982">
              <w:r w:rsidDel="00000000" w:rsidR="00000000" w:rsidRPr="00000000">
                <w:rPr>
                  <w:b w:val="1"/>
                  <w:color w:val="1155cc"/>
                  <w:sz w:val="24"/>
                  <w:szCs w:val="24"/>
                  <w:u w:val="single"/>
                  <w:rtl w:val="0"/>
                </w:rPr>
                <w:t xml:space="preserve">Наказ МОН № 1269</w:t>
              </w:r>
            </w:hyperlink>
            <w:r w:rsidDel="00000000" w:rsidR="00000000" w:rsidRPr="00000000">
              <w:rPr>
                <w:rtl w:val="0"/>
              </w:rPr>
            </w:r>
          </w:p>
          <w:p w:rsidR="00000000" w:rsidDel="00000000" w:rsidP="00000000" w:rsidRDefault="00000000" w:rsidRPr="00000000" w14:paraId="0000093F">
            <w:pPr>
              <w:pageBreakBefore w:val="0"/>
              <w:widowControl w:val="0"/>
              <w:spacing w:line="240" w:lineRule="auto"/>
              <w:jc w:val="center"/>
              <w:rPr>
                <w:b w:val="1"/>
                <w:sz w:val="24"/>
                <w:szCs w:val="24"/>
              </w:rPr>
            </w:pPr>
            <w:hyperlink r:id="rId983">
              <w:r w:rsidDel="00000000" w:rsidR="00000000" w:rsidRPr="00000000">
                <w:rPr>
                  <w:b w:val="1"/>
                  <w:color w:val="1155cc"/>
                  <w:sz w:val="24"/>
                  <w:szCs w:val="24"/>
                  <w:u w:val="single"/>
                  <w:rtl w:val="0"/>
                </w:rPr>
                <w:t xml:space="preserve">від 20.10.2023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0">
            <w:pPr>
              <w:pageBreakBefore w:val="0"/>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pageBreakBefore w:val="0"/>
              <w:widowControl w:val="0"/>
              <w:spacing w:line="240" w:lineRule="auto"/>
              <w:rPr>
                <w:sz w:val="24"/>
                <w:szCs w:val="24"/>
              </w:rPr>
            </w:pPr>
            <w:hyperlink r:id="rId984">
              <w:r w:rsidDel="00000000" w:rsidR="00000000" w:rsidRPr="00000000">
                <w:rPr>
                  <w:b w:val="1"/>
                  <w:color w:val="1155cc"/>
                  <w:sz w:val="24"/>
                  <w:szCs w:val="24"/>
                  <w:highlight w:val="white"/>
                  <w:u w:val="single"/>
                  <w:rtl w:val="0"/>
                </w:rPr>
                <w:t xml:space="preserve">Санітарний регламент для закладів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pageBreakBefore w:val="0"/>
              <w:widowControl w:val="0"/>
              <w:spacing w:line="240" w:lineRule="auto"/>
              <w:jc w:val="center"/>
              <w:rPr>
                <w:b w:val="1"/>
              </w:rPr>
            </w:pPr>
            <w:r w:rsidDel="00000000" w:rsidR="00000000" w:rsidRPr="00000000">
              <w:rPr>
                <w:b w:val="1"/>
                <w:sz w:val="26"/>
                <w:szCs w:val="26"/>
                <w:rtl w:val="0"/>
              </w:rPr>
              <w:t xml:space="preserve">2020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pageBreakBefore w:val="0"/>
              <w:widowControl w:val="0"/>
              <w:spacing w:line="240" w:lineRule="auto"/>
              <w:rPr>
                <w:b w:val="1"/>
                <w:sz w:val="24"/>
                <w:szCs w:val="24"/>
                <w:highlight w:val="white"/>
              </w:rPr>
            </w:pPr>
            <w:r w:rsidDel="00000000" w:rsidR="00000000" w:rsidRPr="00000000">
              <w:rPr>
                <w:b w:val="1"/>
                <w:sz w:val="24"/>
                <w:szCs w:val="24"/>
                <w:highlight w:val="white"/>
                <w:rtl w:val="0"/>
              </w:rPr>
              <w:t xml:space="preserve">Про затвердження Змін до деяких наказів Міністерства охорони здоров’я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pageBreakBefore w:val="0"/>
              <w:widowControl w:val="0"/>
              <w:spacing w:line="240" w:lineRule="auto"/>
              <w:jc w:val="center"/>
              <w:rPr>
                <w:b w:val="1"/>
                <w:sz w:val="24"/>
                <w:szCs w:val="24"/>
              </w:rPr>
            </w:pPr>
            <w:hyperlink r:id="rId985">
              <w:r w:rsidDel="00000000" w:rsidR="00000000" w:rsidRPr="00000000">
                <w:rPr>
                  <w:b w:val="1"/>
                  <w:color w:val="1155cc"/>
                  <w:sz w:val="24"/>
                  <w:szCs w:val="24"/>
                  <w:u w:val="single"/>
                  <w:rtl w:val="0"/>
                </w:rPr>
                <w:t xml:space="preserve">Наказ МОЗ № 1371</w:t>
              </w:r>
            </w:hyperlink>
            <w:r w:rsidDel="00000000" w:rsidR="00000000" w:rsidRPr="00000000">
              <w:rPr>
                <w:rtl w:val="0"/>
              </w:rPr>
            </w:r>
          </w:p>
          <w:p w:rsidR="00000000" w:rsidDel="00000000" w:rsidP="00000000" w:rsidRDefault="00000000" w:rsidRPr="00000000" w14:paraId="00000946">
            <w:pPr>
              <w:pageBreakBefore w:val="0"/>
              <w:widowControl w:val="0"/>
              <w:spacing w:line="240" w:lineRule="auto"/>
              <w:jc w:val="center"/>
              <w:rPr>
                <w:b w:val="1"/>
                <w:sz w:val="24"/>
                <w:szCs w:val="24"/>
              </w:rPr>
            </w:pPr>
            <w:hyperlink r:id="rId986">
              <w:r w:rsidDel="00000000" w:rsidR="00000000" w:rsidRPr="00000000">
                <w:rPr>
                  <w:b w:val="1"/>
                  <w:color w:val="1155cc"/>
                  <w:sz w:val="24"/>
                  <w:szCs w:val="24"/>
                  <w:u w:val="single"/>
                  <w:rtl w:val="0"/>
                </w:rPr>
                <w:t xml:space="preserve">від 01.08.2022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7">
            <w:pPr>
              <w:pageBreakBefore w:val="0"/>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pageBreakBefore w:val="0"/>
              <w:widowControl w:val="0"/>
              <w:spacing w:line="240" w:lineRule="auto"/>
              <w:rPr>
                <w:sz w:val="24"/>
                <w:szCs w:val="24"/>
              </w:rPr>
            </w:pPr>
            <w:hyperlink r:id="rId987">
              <w:r w:rsidDel="00000000" w:rsidR="00000000" w:rsidRPr="00000000">
                <w:rPr>
                  <w:b w:val="1"/>
                  <w:color w:val="1155cc"/>
                  <w:sz w:val="24"/>
                  <w:szCs w:val="24"/>
                  <w:u w:val="single"/>
                  <w:rtl w:val="0"/>
                </w:rPr>
                <w:t xml:space="preserve">Положення про організацію роботи з охорони праці та безпеки життєдіяльності</w:t>
              </w:r>
            </w:hyperlink>
            <w:hyperlink r:id="rId988">
              <w:r w:rsidDel="00000000" w:rsidR="00000000" w:rsidRPr="00000000">
                <w:rPr>
                  <w:color w:val="1155cc"/>
                  <w:sz w:val="24"/>
                  <w:szCs w:val="24"/>
                  <w:u w:val="single"/>
                  <w:rtl w:val="0"/>
                </w:rPr>
                <w:t xml:space="preserve"> учасників освітнього процесу в установах і закладах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1669</w:t>
            </w:r>
          </w:p>
          <w:p w:rsidR="00000000" w:rsidDel="00000000" w:rsidP="00000000" w:rsidRDefault="00000000" w:rsidRPr="00000000" w14:paraId="0000094A">
            <w:pPr>
              <w:pageBreakBefore w:val="0"/>
              <w:widowControl w:val="0"/>
              <w:spacing w:line="240" w:lineRule="auto"/>
              <w:jc w:val="center"/>
              <w:rPr>
                <w:b w:val="1"/>
                <w:sz w:val="24"/>
                <w:szCs w:val="24"/>
              </w:rPr>
            </w:pPr>
            <w:r w:rsidDel="00000000" w:rsidR="00000000" w:rsidRPr="00000000">
              <w:rPr>
                <w:b w:val="1"/>
                <w:sz w:val="24"/>
                <w:szCs w:val="24"/>
                <w:rtl w:val="0"/>
              </w:rPr>
              <w:t xml:space="preserve">від 26.12.2017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B">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pageBreakBefore w:val="0"/>
              <w:widowControl w:val="0"/>
              <w:spacing w:line="240" w:lineRule="auto"/>
              <w:rPr>
                <w:b w:val="1"/>
                <w:sz w:val="24"/>
                <w:szCs w:val="24"/>
              </w:rPr>
            </w:pPr>
            <w:hyperlink r:id="rId989">
              <w:r w:rsidDel="00000000" w:rsidR="00000000" w:rsidRPr="00000000">
                <w:rPr>
                  <w:b w:val="1"/>
                  <w:color w:val="1155cc"/>
                  <w:sz w:val="24"/>
                  <w:szCs w:val="24"/>
                  <w:u w:val="single"/>
                  <w:rtl w:val="0"/>
                </w:rPr>
                <w:t xml:space="preserve">Положення про порядок розслідування нещасних випадків, що сталися із здобувачами освіти під час освітнього процесу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659</w:t>
            </w:r>
          </w:p>
          <w:p w:rsidR="00000000" w:rsidDel="00000000" w:rsidP="00000000" w:rsidRDefault="00000000" w:rsidRPr="00000000" w14:paraId="0000094E">
            <w:pPr>
              <w:pageBreakBefore w:val="0"/>
              <w:widowControl w:val="0"/>
              <w:spacing w:line="240" w:lineRule="auto"/>
              <w:jc w:val="center"/>
              <w:rPr/>
            </w:pPr>
            <w:r w:rsidDel="00000000" w:rsidR="00000000" w:rsidRPr="00000000">
              <w:rPr>
                <w:b w:val="1"/>
                <w:sz w:val="24"/>
                <w:szCs w:val="24"/>
                <w:rtl w:val="0"/>
              </w:rPr>
              <w:t xml:space="preserve">від 16.05.2019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F">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pageBreakBefore w:val="0"/>
              <w:widowControl w:val="0"/>
              <w:spacing w:line="240" w:lineRule="auto"/>
              <w:rPr>
                <w:b w:val="1"/>
                <w:sz w:val="24"/>
                <w:szCs w:val="24"/>
              </w:rPr>
            </w:pPr>
            <w:hyperlink r:id="rId990">
              <w:r w:rsidDel="00000000" w:rsidR="00000000" w:rsidRPr="00000000">
                <w:rPr>
                  <w:b w:val="1"/>
                  <w:color w:val="1155cc"/>
                  <w:sz w:val="24"/>
                  <w:szCs w:val="24"/>
                  <w:u w:val="single"/>
                  <w:rtl w:val="0"/>
                </w:rPr>
                <w:t xml:space="preserve">Порядок розслідування та обліку нещасних випадків невиробничого характеру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pageBreakBefore w:val="0"/>
              <w:widowControl w:val="0"/>
              <w:spacing w:line="240" w:lineRule="auto"/>
              <w:jc w:val="center"/>
              <w:rPr>
                <w:b w:val="1"/>
                <w:sz w:val="24"/>
                <w:szCs w:val="24"/>
              </w:rPr>
            </w:pPr>
            <w:r w:rsidDel="00000000" w:rsidR="00000000" w:rsidRPr="00000000">
              <w:rPr>
                <w:b w:val="1"/>
                <w:sz w:val="24"/>
                <w:szCs w:val="24"/>
                <w:rtl w:val="0"/>
              </w:rPr>
              <w:t xml:space="preserve">Постанова КМУ № 270</w:t>
            </w:r>
          </w:p>
          <w:p w:rsidR="00000000" w:rsidDel="00000000" w:rsidP="00000000" w:rsidRDefault="00000000" w:rsidRPr="00000000" w14:paraId="00000952">
            <w:pPr>
              <w:pageBreakBefore w:val="0"/>
              <w:widowControl w:val="0"/>
              <w:spacing w:line="240" w:lineRule="auto"/>
              <w:jc w:val="center"/>
              <w:rPr>
                <w:b w:val="1"/>
                <w:sz w:val="24"/>
                <w:szCs w:val="24"/>
              </w:rPr>
            </w:pPr>
            <w:r w:rsidDel="00000000" w:rsidR="00000000" w:rsidRPr="00000000">
              <w:rPr>
                <w:b w:val="1"/>
                <w:sz w:val="24"/>
                <w:szCs w:val="24"/>
                <w:rtl w:val="0"/>
              </w:rPr>
              <w:t xml:space="preserve">від 22.03.2001 (зі змінами)</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95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pageBreakBefore w:val="0"/>
              <w:widowControl w:val="0"/>
              <w:spacing w:line="240" w:lineRule="auto"/>
              <w:rPr>
                <w:sz w:val="24"/>
                <w:szCs w:val="24"/>
              </w:rPr>
            </w:pPr>
            <w:r w:rsidDel="00000000" w:rsidR="00000000" w:rsidRPr="00000000">
              <w:rPr>
                <w:sz w:val="24"/>
                <w:szCs w:val="24"/>
                <w:rtl w:val="0"/>
              </w:rPr>
              <w:t xml:space="preserve">Закон України</w:t>
            </w:r>
            <w:r w:rsidDel="00000000" w:rsidR="00000000" w:rsidRPr="00000000">
              <w:rPr>
                <w:b w:val="1"/>
                <w:sz w:val="24"/>
                <w:szCs w:val="24"/>
                <w:rtl w:val="0"/>
              </w:rPr>
              <w:t xml:space="preserve"> </w:t>
            </w:r>
            <w:hyperlink r:id="rId991">
              <w:r w:rsidDel="00000000" w:rsidR="00000000" w:rsidRPr="00000000">
                <w:rPr>
                  <w:color w:val="1155cc"/>
                  <w:sz w:val="24"/>
                  <w:szCs w:val="24"/>
                  <w:u w:val="single"/>
                  <w:rtl w:val="0"/>
                </w:rPr>
                <w:t xml:space="preserve">Про внесення змін до деяких законодавчих актів України щодо протидії булінгу (цькуванню)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pageBreakBefore w:val="0"/>
              <w:widowControl w:val="0"/>
              <w:spacing w:line="240" w:lineRule="auto"/>
              <w:jc w:val="center"/>
              <w:rPr>
                <w:b w:val="1"/>
                <w:sz w:val="24"/>
                <w:szCs w:val="24"/>
              </w:rPr>
            </w:pPr>
            <w:r w:rsidDel="00000000" w:rsidR="00000000" w:rsidRPr="00000000">
              <w:rPr>
                <w:b w:val="1"/>
                <w:sz w:val="24"/>
                <w:szCs w:val="24"/>
                <w:rtl w:val="0"/>
              </w:rPr>
              <w:t xml:space="preserve">2018</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95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pageBreakBefore w:val="0"/>
              <w:widowControl w:val="0"/>
              <w:spacing w:line="240" w:lineRule="auto"/>
              <w:rPr>
                <w:sz w:val="24"/>
                <w:szCs w:val="24"/>
              </w:rPr>
            </w:pPr>
            <w:r w:rsidDel="00000000" w:rsidR="00000000" w:rsidRPr="00000000">
              <w:rPr>
                <w:sz w:val="24"/>
                <w:szCs w:val="24"/>
                <w:rtl w:val="0"/>
              </w:rPr>
              <w:t xml:space="preserve">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№2657 - 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pageBreakBefore w:val="0"/>
              <w:widowControl w:val="0"/>
              <w:spacing w:line="240" w:lineRule="auto"/>
              <w:jc w:val="center"/>
              <w:rPr>
                <w:sz w:val="24"/>
                <w:szCs w:val="24"/>
              </w:rPr>
            </w:pPr>
            <w:hyperlink r:id="rId992">
              <w:r w:rsidDel="00000000" w:rsidR="00000000" w:rsidRPr="00000000">
                <w:rPr>
                  <w:color w:val="1155cc"/>
                  <w:sz w:val="24"/>
                  <w:szCs w:val="24"/>
                  <w:u w:val="single"/>
                  <w:rtl w:val="0"/>
                </w:rPr>
                <w:t xml:space="preserve">Лист МОН</w:t>
              </w:r>
            </w:hyperlink>
            <w:hyperlink r:id="rId993">
              <w:r w:rsidDel="00000000" w:rsidR="00000000" w:rsidRPr="00000000">
                <w:rPr>
                  <w:b w:val="1"/>
                  <w:color w:val="1155cc"/>
                  <w:sz w:val="24"/>
                  <w:szCs w:val="24"/>
                  <w:u w:val="single"/>
                  <w:rtl w:val="0"/>
                </w:rPr>
                <w:t xml:space="preserve"> </w:t>
              </w:r>
            </w:hyperlink>
            <w:hyperlink r:id="rId994">
              <w:r w:rsidDel="00000000" w:rsidR="00000000" w:rsidRPr="00000000">
                <w:rPr>
                  <w:color w:val="1155cc"/>
                  <w:sz w:val="24"/>
                  <w:szCs w:val="24"/>
                  <w:u w:val="single"/>
                  <w:rtl w:val="0"/>
                </w:rPr>
                <w:t xml:space="preserve">№ 1/11-881</w:t>
              </w:r>
            </w:hyperlink>
            <w:r w:rsidDel="00000000" w:rsidR="00000000" w:rsidRPr="00000000">
              <w:rPr>
                <w:rtl w:val="0"/>
              </w:rPr>
            </w:r>
          </w:p>
          <w:p w:rsidR="00000000" w:rsidDel="00000000" w:rsidP="00000000" w:rsidRDefault="00000000" w:rsidRPr="00000000" w14:paraId="00000959">
            <w:pPr>
              <w:pageBreakBefore w:val="0"/>
              <w:widowControl w:val="0"/>
              <w:spacing w:line="240" w:lineRule="auto"/>
              <w:jc w:val="center"/>
              <w:rPr>
                <w:sz w:val="24"/>
                <w:szCs w:val="24"/>
              </w:rPr>
            </w:pPr>
            <w:hyperlink r:id="rId995">
              <w:r w:rsidDel="00000000" w:rsidR="00000000" w:rsidRPr="00000000">
                <w:rPr>
                  <w:color w:val="1155cc"/>
                  <w:sz w:val="24"/>
                  <w:szCs w:val="24"/>
                  <w:u w:val="single"/>
                  <w:rtl w:val="0"/>
                </w:rPr>
                <w:t xml:space="preserve">від 29.01.2019</w:t>
              </w:r>
            </w:hyperlink>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95A">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pageBreakBefore w:val="0"/>
              <w:widowControl w:val="0"/>
              <w:spacing w:line="240" w:lineRule="auto"/>
              <w:rPr>
                <w:sz w:val="24"/>
                <w:szCs w:val="24"/>
              </w:rPr>
            </w:pPr>
            <w:r w:rsidDel="00000000" w:rsidR="00000000" w:rsidRPr="00000000">
              <w:rPr>
                <w:sz w:val="24"/>
                <w:szCs w:val="24"/>
                <w:rtl w:val="0"/>
              </w:rPr>
              <w:t xml:space="preserve">Закон України </w:t>
            </w:r>
            <w:hyperlink r:id="rId996">
              <w:r w:rsidDel="00000000" w:rsidR="00000000" w:rsidRPr="00000000">
                <w:rPr>
                  <w:b w:val="1"/>
                  <w:color w:val="1155cc"/>
                  <w:sz w:val="24"/>
                  <w:szCs w:val="24"/>
                  <w:u w:val="single"/>
                  <w:rtl w:val="0"/>
                </w:rPr>
                <w:t xml:space="preserve">Про запобігання та протидію домашньому насильству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pageBreakBefore w:val="0"/>
              <w:widowControl w:val="0"/>
              <w:spacing w:line="240" w:lineRule="auto"/>
              <w:jc w:val="center"/>
              <w:rPr>
                <w:b w:val="1"/>
                <w:sz w:val="24"/>
                <w:szCs w:val="24"/>
              </w:rPr>
            </w:pPr>
            <w:r w:rsidDel="00000000" w:rsidR="00000000" w:rsidRPr="00000000">
              <w:rPr>
                <w:b w:val="1"/>
                <w:sz w:val="24"/>
                <w:szCs w:val="24"/>
                <w:rtl w:val="0"/>
              </w:rPr>
              <w:t xml:space="preserve">2018 (зі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95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pageBreakBefore w:val="0"/>
              <w:widowControl w:val="0"/>
              <w:spacing w:line="240" w:lineRule="auto"/>
              <w:rPr>
                <w:sz w:val="24"/>
                <w:szCs w:val="24"/>
              </w:rPr>
            </w:pPr>
            <w:r w:rsidDel="00000000" w:rsidR="00000000" w:rsidRPr="00000000">
              <w:rPr>
                <w:sz w:val="24"/>
                <w:szCs w:val="24"/>
                <w:rtl w:val="0"/>
              </w:rPr>
              <w:t xml:space="preserve">Методичні рекомендації щодо запобігання та протидії насильству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pageBreakBefore w:val="0"/>
              <w:widowControl w:val="0"/>
              <w:spacing w:line="240" w:lineRule="auto"/>
              <w:jc w:val="center"/>
              <w:rPr>
                <w:sz w:val="24"/>
                <w:szCs w:val="24"/>
              </w:rPr>
            </w:pPr>
            <w:hyperlink r:id="rId997">
              <w:r w:rsidDel="00000000" w:rsidR="00000000" w:rsidRPr="00000000">
                <w:rPr>
                  <w:color w:val="1155cc"/>
                  <w:sz w:val="24"/>
                  <w:szCs w:val="24"/>
                  <w:u w:val="single"/>
                  <w:rtl w:val="0"/>
                </w:rPr>
                <w:t xml:space="preserve">Лист МОН № 1/11-5480 від 18.05.2018</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96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pageBreakBefore w:val="0"/>
              <w:widowControl w:val="0"/>
              <w:spacing w:line="240" w:lineRule="auto"/>
              <w:rPr>
                <w:sz w:val="24"/>
                <w:szCs w:val="24"/>
              </w:rPr>
            </w:pPr>
            <w:r w:rsidDel="00000000" w:rsidR="00000000" w:rsidRPr="00000000">
              <w:rPr>
                <w:sz w:val="24"/>
                <w:szCs w:val="24"/>
                <w:rtl w:val="0"/>
              </w:rPr>
              <w:t xml:space="preserve">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pageBreakBefore w:val="0"/>
              <w:widowControl w:val="0"/>
              <w:spacing w:line="240" w:lineRule="auto"/>
              <w:jc w:val="center"/>
              <w:rPr>
                <w:sz w:val="24"/>
                <w:szCs w:val="24"/>
              </w:rPr>
            </w:pPr>
            <w:hyperlink r:id="rId998">
              <w:r w:rsidDel="00000000" w:rsidR="00000000" w:rsidRPr="00000000">
                <w:rPr>
                  <w:color w:val="1155cc"/>
                  <w:sz w:val="24"/>
                  <w:szCs w:val="24"/>
                  <w:u w:val="single"/>
                  <w:rtl w:val="0"/>
                </w:rPr>
                <w:t xml:space="preserve">Наказ МОН № 1047 від 02.10.2018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pageBreakBefore w:val="0"/>
              <w:spacing w:line="240" w:lineRule="auto"/>
              <w:rPr>
                <w:sz w:val="24"/>
                <w:szCs w:val="24"/>
              </w:rPr>
            </w:pPr>
            <w:r w:rsidDel="00000000" w:rsidR="00000000" w:rsidRPr="00000000">
              <w:rPr>
                <w:sz w:val="24"/>
                <w:szCs w:val="24"/>
                <w:rtl w:val="0"/>
              </w:rPr>
              <w:t xml:space="preserve">Про затвердження планів заходів, спрямованих на запобігання та протидію булінгу (цькуванню) в закладах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pageBreakBefore w:val="0"/>
              <w:spacing w:line="240" w:lineRule="auto"/>
              <w:jc w:val="center"/>
              <w:rPr>
                <w:sz w:val="24"/>
                <w:szCs w:val="24"/>
              </w:rPr>
            </w:pPr>
            <w:hyperlink r:id="rId999">
              <w:r w:rsidDel="00000000" w:rsidR="00000000" w:rsidRPr="00000000">
                <w:rPr>
                  <w:color w:val="1155cc"/>
                  <w:sz w:val="24"/>
                  <w:szCs w:val="24"/>
                  <w:u w:val="single"/>
                  <w:rtl w:val="0"/>
                </w:rPr>
                <w:t xml:space="preserve">Наказ МОН №293 </w:t>
              </w:r>
            </w:hyperlink>
            <w:r w:rsidDel="00000000" w:rsidR="00000000" w:rsidRPr="00000000">
              <w:rPr>
                <w:rtl w:val="0"/>
              </w:rPr>
            </w:r>
          </w:p>
          <w:p w:rsidR="00000000" w:rsidDel="00000000" w:rsidP="00000000" w:rsidRDefault="00000000" w:rsidRPr="00000000" w14:paraId="00000966">
            <w:pPr>
              <w:pageBreakBefore w:val="0"/>
              <w:spacing w:line="240" w:lineRule="auto"/>
              <w:jc w:val="center"/>
              <w:rPr>
                <w:sz w:val="24"/>
                <w:szCs w:val="24"/>
              </w:rPr>
            </w:pPr>
            <w:hyperlink r:id="rId1000">
              <w:r w:rsidDel="00000000" w:rsidR="00000000" w:rsidRPr="00000000">
                <w:rPr>
                  <w:color w:val="1155cc"/>
                  <w:sz w:val="24"/>
                  <w:szCs w:val="24"/>
                  <w:u w:val="single"/>
                  <w:rtl w:val="0"/>
                </w:rPr>
                <w:t xml:space="preserve">від 20.02.2020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7">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pageBreakBefore w:val="0"/>
              <w:spacing w:line="240" w:lineRule="auto"/>
              <w:rPr>
                <w:sz w:val="24"/>
                <w:szCs w:val="24"/>
              </w:rPr>
            </w:pPr>
            <w:r w:rsidDel="00000000" w:rsidR="00000000" w:rsidRPr="00000000">
              <w:rPr>
                <w:sz w:val="24"/>
                <w:szCs w:val="24"/>
                <w:rtl w:val="0"/>
              </w:rPr>
              <w:t xml:space="preserve">Деякі питання реагування на випадки булінгу (цькування) та застосування заходів виховного впливу в закладах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pageBreakBefore w:val="0"/>
              <w:spacing w:line="240" w:lineRule="auto"/>
              <w:jc w:val="center"/>
              <w:rPr>
                <w:sz w:val="24"/>
                <w:szCs w:val="24"/>
              </w:rPr>
            </w:pPr>
            <w:hyperlink r:id="rId1001">
              <w:r w:rsidDel="00000000" w:rsidR="00000000" w:rsidRPr="00000000">
                <w:rPr>
                  <w:color w:val="1155cc"/>
                  <w:sz w:val="24"/>
                  <w:szCs w:val="24"/>
                  <w:u w:val="single"/>
                  <w:rtl w:val="0"/>
                </w:rPr>
                <w:t xml:space="preserve">Наказ МОН № 1646 від 28.12.2019</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A">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pageBreakBefore w:val="0"/>
              <w:spacing w:line="240" w:lineRule="auto"/>
              <w:rPr>
                <w:sz w:val="24"/>
                <w:szCs w:val="24"/>
              </w:rPr>
            </w:pPr>
            <w:r w:rsidDel="00000000" w:rsidR="00000000" w:rsidRPr="00000000">
              <w:rPr>
                <w:sz w:val="24"/>
                <w:szCs w:val="24"/>
                <w:rtl w:val="0"/>
              </w:rPr>
              <w:t xml:space="preserve">Роз'яснення щодо застосування наказу МОНУ від 28.12.2019 №1646</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pageBreakBefore w:val="0"/>
              <w:spacing w:line="240" w:lineRule="auto"/>
              <w:jc w:val="center"/>
              <w:rPr>
                <w:sz w:val="24"/>
                <w:szCs w:val="24"/>
              </w:rPr>
            </w:pPr>
            <w:hyperlink r:id="rId1002">
              <w:r w:rsidDel="00000000" w:rsidR="00000000" w:rsidRPr="00000000">
                <w:rPr>
                  <w:color w:val="1155cc"/>
                  <w:sz w:val="24"/>
                  <w:szCs w:val="24"/>
                  <w:u w:val="single"/>
                  <w:rtl w:val="0"/>
                </w:rPr>
                <w:t xml:space="preserve">Лист МОН № 1/9-207 від 13.04.20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D">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pageBreakBefore w:val="0"/>
              <w:spacing w:line="240" w:lineRule="auto"/>
              <w:rPr>
                <w:sz w:val="24"/>
                <w:szCs w:val="24"/>
              </w:rPr>
            </w:pPr>
            <w:r w:rsidDel="00000000" w:rsidR="00000000" w:rsidRPr="00000000">
              <w:rPr>
                <w:sz w:val="24"/>
                <w:szCs w:val="24"/>
                <w:rtl w:val="0"/>
              </w:rPr>
              <w:t xml:space="preserve">Про створення безпечного освітнього середовища в закладі освіти та попередження і протидії булінгу (цькуванню)</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pageBreakBefore w:val="0"/>
              <w:spacing w:line="240" w:lineRule="auto"/>
              <w:rPr>
                <w:sz w:val="24"/>
                <w:szCs w:val="24"/>
              </w:rPr>
            </w:pPr>
            <w:hyperlink r:id="rId1003">
              <w:r w:rsidDel="00000000" w:rsidR="00000000" w:rsidRPr="00000000">
                <w:rPr>
                  <w:color w:val="1155cc"/>
                  <w:sz w:val="24"/>
                  <w:szCs w:val="24"/>
                  <w:u w:val="single"/>
                  <w:rtl w:val="0"/>
                </w:rPr>
                <w:t xml:space="preserve">Лист МОН № 1/9-436 від 14.08.20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0">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pageBreakBefore w:val="0"/>
              <w:widowControl w:val="0"/>
              <w:spacing w:line="240" w:lineRule="auto"/>
              <w:rPr>
                <w:sz w:val="24"/>
                <w:szCs w:val="24"/>
              </w:rPr>
            </w:pPr>
            <w:r w:rsidDel="00000000" w:rsidR="00000000" w:rsidRPr="00000000">
              <w:rPr>
                <w:sz w:val="24"/>
                <w:szCs w:val="24"/>
                <w:rtl w:val="0"/>
              </w:rPr>
              <w:t xml:space="preserve">Про затвердження Змін до Інструкції з організації роботи підрозділів ювенальної превенції Національної поліції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pageBreakBefore w:val="0"/>
              <w:widowControl w:val="0"/>
              <w:spacing w:line="240" w:lineRule="auto"/>
              <w:jc w:val="center"/>
              <w:rPr>
                <w:b w:val="1"/>
                <w:sz w:val="24"/>
                <w:szCs w:val="24"/>
              </w:rPr>
            </w:pPr>
            <w:hyperlink r:id="rId1004">
              <w:r w:rsidDel="00000000" w:rsidR="00000000" w:rsidRPr="00000000">
                <w:rPr>
                  <w:b w:val="1"/>
                  <w:color w:val="1155cc"/>
                  <w:sz w:val="24"/>
                  <w:szCs w:val="24"/>
                  <w:u w:val="single"/>
                  <w:rtl w:val="0"/>
                </w:rPr>
                <w:t xml:space="preserve">Наказ МВС № 488 від 25.06.2020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3">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pageBreakBefore w:val="0"/>
              <w:widowControl w:val="0"/>
              <w:spacing w:line="240" w:lineRule="auto"/>
              <w:rPr>
                <w:sz w:val="24"/>
                <w:szCs w:val="24"/>
              </w:rPr>
            </w:pPr>
            <w:r w:rsidDel="00000000" w:rsidR="00000000" w:rsidRPr="00000000">
              <w:rPr>
                <w:sz w:val="24"/>
                <w:szCs w:val="24"/>
                <w:rtl w:val="0"/>
              </w:rPr>
              <w:t xml:space="preserve">Щодо необхідності проведення додаткових профілактичних заходів в середовищі дітей та підвищення обізнаності батьків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pageBreakBefore w:val="0"/>
              <w:widowControl w:val="0"/>
              <w:spacing w:line="240" w:lineRule="auto"/>
              <w:jc w:val="center"/>
              <w:rPr>
                <w:sz w:val="24"/>
                <w:szCs w:val="24"/>
              </w:rPr>
            </w:pPr>
            <w:hyperlink r:id="rId1005">
              <w:r w:rsidDel="00000000" w:rsidR="00000000" w:rsidRPr="00000000">
                <w:rPr>
                  <w:color w:val="1155cc"/>
                  <w:sz w:val="24"/>
                  <w:szCs w:val="24"/>
                  <w:u w:val="single"/>
                  <w:rtl w:val="0"/>
                </w:rPr>
                <w:t xml:space="preserve">Лист МОН № 1/9-128 від 10.03.21</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976">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sz w:val="24"/>
                <w:szCs w:val="24"/>
              </w:rPr>
            </w:pPr>
            <w:r w:rsidDel="00000000" w:rsidR="00000000" w:rsidRPr="00000000">
              <w:rPr>
                <w:sz w:val="24"/>
                <w:szCs w:val="24"/>
                <w:rtl w:val="0"/>
              </w:rPr>
              <w:t xml:space="preserve">Про Рекомендації щодо усунення ризиків торгівлі людьми у зв’язку з війною в Україні та гуманітарною кризою </w:t>
            </w:r>
            <w:r w:rsidDel="00000000" w:rsidR="00000000" w:rsidRPr="00000000">
              <w:rPr>
                <w:color w:val="ea9999"/>
                <w:sz w:val="24"/>
                <w:szCs w:val="24"/>
                <w:rtl w:val="0"/>
              </w:rPr>
              <w:t xml:space="preserve">(див. нижче)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jc w:val="center"/>
              <w:rPr>
                <w:sz w:val="24"/>
                <w:szCs w:val="24"/>
              </w:rPr>
            </w:pPr>
            <w:hyperlink r:id="rId1006">
              <w:r w:rsidDel="00000000" w:rsidR="00000000" w:rsidRPr="00000000">
                <w:rPr>
                  <w:color w:val="1155cc"/>
                  <w:sz w:val="24"/>
                  <w:szCs w:val="24"/>
                  <w:u w:val="single"/>
                  <w:rtl w:val="0"/>
                </w:rPr>
                <w:t xml:space="preserve">Лист МОН № 1/6355-22</w:t>
              </w:r>
            </w:hyperlink>
            <w:r w:rsidDel="00000000" w:rsidR="00000000" w:rsidRPr="00000000">
              <w:rPr>
                <w:rtl w:val="0"/>
              </w:rPr>
            </w:r>
          </w:p>
          <w:p w:rsidR="00000000" w:rsidDel="00000000" w:rsidP="00000000" w:rsidRDefault="00000000" w:rsidRPr="00000000" w14:paraId="00000979">
            <w:pPr>
              <w:widowControl w:val="0"/>
              <w:spacing w:line="240" w:lineRule="auto"/>
              <w:jc w:val="center"/>
              <w:rPr>
                <w:sz w:val="24"/>
                <w:szCs w:val="24"/>
              </w:rPr>
            </w:pPr>
            <w:hyperlink r:id="rId1007">
              <w:r w:rsidDel="00000000" w:rsidR="00000000" w:rsidRPr="00000000">
                <w:rPr>
                  <w:color w:val="1155cc"/>
                  <w:sz w:val="24"/>
                  <w:szCs w:val="24"/>
                  <w:u w:val="single"/>
                  <w:rtl w:val="0"/>
                </w:rPr>
                <w:t xml:space="preserve">від 14.06 2022</w:t>
              </w:r>
            </w:hyperlink>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97A">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widowControl w:val="0"/>
              <w:spacing w:line="240" w:lineRule="auto"/>
              <w:rPr>
                <w:sz w:val="24"/>
                <w:szCs w:val="24"/>
              </w:rPr>
            </w:pPr>
            <w:r w:rsidDel="00000000" w:rsidR="00000000" w:rsidRPr="00000000">
              <w:rPr>
                <w:sz w:val="24"/>
                <w:szCs w:val="24"/>
                <w:rtl w:val="0"/>
              </w:rPr>
              <w:t xml:space="preserve">На заміну листа Міністерства освіти і науки України від 14.06.2022 № 1/6355-22</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widowControl w:val="0"/>
              <w:spacing w:line="240" w:lineRule="auto"/>
              <w:jc w:val="center"/>
              <w:rPr>
                <w:sz w:val="24"/>
                <w:szCs w:val="24"/>
              </w:rPr>
            </w:pPr>
            <w:hyperlink r:id="rId1008">
              <w:r w:rsidDel="00000000" w:rsidR="00000000" w:rsidRPr="00000000">
                <w:rPr>
                  <w:color w:val="1155cc"/>
                  <w:sz w:val="24"/>
                  <w:szCs w:val="24"/>
                  <w:u w:val="single"/>
                  <w:rtl w:val="0"/>
                </w:rPr>
                <w:t xml:space="preserve">Лист МОН № 1/6598-22</w:t>
              </w:r>
            </w:hyperlink>
            <w:r w:rsidDel="00000000" w:rsidR="00000000" w:rsidRPr="00000000">
              <w:rPr>
                <w:rtl w:val="0"/>
              </w:rPr>
            </w:r>
          </w:p>
          <w:p w:rsidR="00000000" w:rsidDel="00000000" w:rsidP="00000000" w:rsidRDefault="00000000" w:rsidRPr="00000000" w14:paraId="0000097D">
            <w:pPr>
              <w:widowControl w:val="0"/>
              <w:spacing w:line="240" w:lineRule="auto"/>
              <w:jc w:val="center"/>
              <w:rPr>
                <w:sz w:val="24"/>
                <w:szCs w:val="24"/>
              </w:rPr>
            </w:pPr>
            <w:hyperlink r:id="rId1009">
              <w:r w:rsidDel="00000000" w:rsidR="00000000" w:rsidRPr="00000000">
                <w:rPr>
                  <w:color w:val="1155cc"/>
                  <w:sz w:val="24"/>
                  <w:szCs w:val="24"/>
                  <w:u w:val="single"/>
                  <w:rtl w:val="0"/>
                </w:rPr>
                <w:t xml:space="preserve">від 18.06.2022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97E">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sz w:val="24"/>
                <w:szCs w:val="24"/>
              </w:rPr>
            </w:pPr>
            <w:r w:rsidDel="00000000" w:rsidR="00000000" w:rsidRPr="00000000">
              <w:rPr>
                <w:sz w:val="24"/>
                <w:szCs w:val="24"/>
                <w:rtl w:val="0"/>
              </w:rPr>
              <w:t xml:space="preserve">Про реалізацію експериментального проекту “Спеціаліст із безпеки в освітньому середовищі”</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jc w:val="center"/>
              <w:rPr>
                <w:sz w:val="24"/>
                <w:szCs w:val="24"/>
              </w:rPr>
            </w:pPr>
            <w:hyperlink r:id="rId1010">
              <w:r w:rsidDel="00000000" w:rsidR="00000000" w:rsidRPr="00000000">
                <w:rPr>
                  <w:color w:val="1155cc"/>
                  <w:sz w:val="24"/>
                  <w:szCs w:val="24"/>
                  <w:u w:val="single"/>
                  <w:rtl w:val="0"/>
                </w:rPr>
                <w:t xml:space="preserve">Постанова КМУ № 867</w:t>
              </w:r>
            </w:hyperlink>
            <w:r w:rsidDel="00000000" w:rsidR="00000000" w:rsidRPr="00000000">
              <w:rPr>
                <w:rtl w:val="0"/>
              </w:rPr>
            </w:r>
          </w:p>
          <w:p w:rsidR="00000000" w:rsidDel="00000000" w:rsidP="00000000" w:rsidRDefault="00000000" w:rsidRPr="00000000" w14:paraId="00000981">
            <w:pPr>
              <w:widowControl w:val="0"/>
              <w:spacing w:line="240" w:lineRule="auto"/>
              <w:jc w:val="center"/>
              <w:rPr>
                <w:sz w:val="24"/>
                <w:szCs w:val="24"/>
              </w:rPr>
            </w:pPr>
            <w:hyperlink r:id="rId1011">
              <w:r w:rsidDel="00000000" w:rsidR="00000000" w:rsidRPr="00000000">
                <w:rPr>
                  <w:color w:val="1155cc"/>
                  <w:sz w:val="24"/>
                  <w:szCs w:val="24"/>
                  <w:u w:val="single"/>
                  <w:rtl w:val="0"/>
                </w:rPr>
                <w:t xml:space="preserve">від 15.08.2023</w:t>
              </w:r>
            </w:hyperlink>
            <w:r w:rsidDel="00000000" w:rsidR="00000000" w:rsidRPr="00000000">
              <w:rPr>
                <w:rtl w:val="0"/>
              </w:rPr>
            </w:r>
          </w:p>
        </w:tc>
      </w:tr>
    </w:tbl>
    <w:p w:rsidR="00000000" w:rsidDel="00000000" w:rsidP="00000000" w:rsidRDefault="00000000" w:rsidRPr="00000000" w14:paraId="00000982">
      <w:pPr>
        <w:pStyle w:val="Heading1"/>
        <w:jc w:val="center"/>
        <w:rPr>
          <w:b w:val="1"/>
          <w:color w:val="ffffff"/>
          <w:sz w:val="42"/>
          <w:szCs w:val="42"/>
          <w:highlight w:val="darkBlue"/>
        </w:rPr>
      </w:pPr>
      <w:bookmarkStart w:colFirst="0" w:colLast="0" w:name="_p44jjepxzsep" w:id="35"/>
      <w:bookmarkEnd w:id="35"/>
      <w:r w:rsidDel="00000000" w:rsidR="00000000" w:rsidRPr="00000000">
        <w:rPr>
          <w:b w:val="1"/>
          <w:color w:val="ffffff"/>
          <w:sz w:val="42"/>
          <w:szCs w:val="42"/>
          <w:highlight w:val="darkBlue"/>
          <w:rtl w:val="0"/>
        </w:rPr>
        <w:t xml:space="preserve">Цивільний захист</w:t>
      </w:r>
    </w:p>
    <w:tbl>
      <w:tblPr>
        <w:tblStyle w:val="Table36"/>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615"/>
        <w:gridCol w:w="3585"/>
        <w:tblGridChange w:id="0">
          <w:tblGrid>
            <w:gridCol w:w="495"/>
            <w:gridCol w:w="661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3">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b w:val="1"/>
                <w:sz w:val="24"/>
                <w:szCs w:val="24"/>
              </w:rPr>
            </w:pPr>
            <w:r w:rsidDel="00000000" w:rsidR="00000000" w:rsidRPr="00000000">
              <w:rPr>
                <w:b w:val="1"/>
                <w:sz w:val="24"/>
                <w:szCs w:val="24"/>
                <w:rtl w:val="0"/>
              </w:rPr>
              <w:t xml:space="preserve">ЦИВІЛЬНИЙ ЗАХИСТ ТА БЕЗПЕКА ЖИТТЄДІЯЛЬНОСТІ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jc w:val="center"/>
              <w:rPr>
                <w:b w:val="1"/>
                <w:sz w:val="24"/>
                <w:szCs w:val="24"/>
              </w:rPr>
            </w:pPr>
            <w:hyperlink r:id="rId1012">
              <w:r w:rsidDel="00000000" w:rsidR="00000000" w:rsidRPr="00000000">
                <w:rPr>
                  <w:b w:val="1"/>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widowControl w:val="0"/>
              <w:spacing w:line="240" w:lineRule="auto"/>
              <w:rPr>
                <w:sz w:val="24"/>
                <w:szCs w:val="24"/>
              </w:rPr>
            </w:pPr>
            <w:hyperlink r:id="rId1013">
              <w:r w:rsidDel="00000000" w:rsidR="00000000" w:rsidRPr="00000000">
                <w:rPr>
                  <w:b w:val="1"/>
                  <w:color w:val="1155cc"/>
                  <w:sz w:val="24"/>
                  <w:szCs w:val="24"/>
                  <w:u w:val="single"/>
                  <w:rtl w:val="0"/>
                </w:rPr>
                <w:t xml:space="preserve">Кодекс цивільного захисту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widowControl w:val="0"/>
              <w:spacing w:line="240" w:lineRule="auto"/>
              <w:jc w:val="center"/>
              <w:rPr>
                <w:b w:val="1"/>
              </w:rPr>
            </w:pPr>
            <w:r w:rsidDel="00000000" w:rsidR="00000000" w:rsidRPr="00000000">
              <w:rPr>
                <w:b w:val="1"/>
                <w:sz w:val="24"/>
                <w:szCs w:val="24"/>
                <w:rtl w:val="0"/>
              </w:rPr>
              <w:t xml:space="preserve">2013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widowControl w:val="0"/>
              <w:spacing w:line="240" w:lineRule="auto"/>
              <w:jc w:val="center"/>
              <w:rPr>
                <w:b w:val="1"/>
                <w:sz w:val="24"/>
                <w:szCs w:val="24"/>
              </w:rPr>
            </w:pPr>
            <w:hyperlink r:id="rId1014">
              <w:r w:rsidDel="00000000" w:rsidR="00000000" w:rsidRPr="00000000">
                <w:rPr>
                  <w:b w:val="1"/>
                  <w:color w:val="1155cc"/>
                  <w:sz w:val="24"/>
                  <w:szCs w:val="24"/>
                  <w:u w:val="single"/>
                  <w:rtl w:val="0"/>
                </w:rPr>
                <w:t xml:space="preserve">Наказ МОН № 1400</w:t>
              </w:r>
            </w:hyperlink>
            <w:r w:rsidDel="00000000" w:rsidR="00000000" w:rsidRPr="00000000">
              <w:rPr>
                <w:rtl w:val="0"/>
              </w:rPr>
            </w:r>
          </w:p>
          <w:p w:rsidR="00000000" w:rsidDel="00000000" w:rsidP="00000000" w:rsidRDefault="00000000" w:rsidRPr="00000000" w14:paraId="0000098F">
            <w:pPr>
              <w:widowControl w:val="0"/>
              <w:spacing w:line="240" w:lineRule="auto"/>
              <w:jc w:val="center"/>
              <w:rPr>
                <w:b w:val="1"/>
                <w:sz w:val="24"/>
                <w:szCs w:val="24"/>
              </w:rPr>
            </w:pPr>
            <w:hyperlink r:id="rId1015">
              <w:r w:rsidDel="00000000" w:rsidR="00000000" w:rsidRPr="00000000">
                <w:rPr>
                  <w:b w:val="1"/>
                  <w:color w:val="1155cc"/>
                  <w:sz w:val="24"/>
                  <w:szCs w:val="24"/>
                  <w:u w:val="single"/>
                  <w:rtl w:val="0"/>
                </w:rPr>
                <w:t xml:space="preserve">від 21.11.2016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Примірного переліку документів з питань цивільного захисту</w:t>
            </w:r>
            <w:r w:rsidDel="00000000" w:rsidR="00000000" w:rsidRPr="00000000">
              <w:rPr>
                <w:sz w:val="24"/>
                <w:szCs w:val="24"/>
                <w:rtl w:val="0"/>
              </w:rPr>
              <w:t xml:space="preserve">, що розробляються центральними і місцевими органами виконавчої влади, органами місцевого самоврядування, суб’єктами господарювання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widowControl w:val="0"/>
              <w:spacing w:line="240" w:lineRule="auto"/>
              <w:jc w:val="center"/>
              <w:rPr>
                <w:sz w:val="24"/>
                <w:szCs w:val="24"/>
              </w:rPr>
            </w:pPr>
            <w:hyperlink r:id="rId1016">
              <w:r w:rsidDel="00000000" w:rsidR="00000000" w:rsidRPr="00000000">
                <w:rPr>
                  <w:color w:val="1155cc"/>
                  <w:sz w:val="24"/>
                  <w:szCs w:val="24"/>
                  <w:u w:val="single"/>
                  <w:rtl w:val="0"/>
                </w:rPr>
                <w:t xml:space="preserve">Наказ ДСНС України № 335</w:t>
              </w:r>
            </w:hyperlink>
            <w:r w:rsidDel="00000000" w:rsidR="00000000" w:rsidRPr="00000000">
              <w:rPr>
                <w:rtl w:val="0"/>
              </w:rPr>
            </w:r>
          </w:p>
          <w:p w:rsidR="00000000" w:rsidDel="00000000" w:rsidP="00000000" w:rsidRDefault="00000000" w:rsidRPr="00000000" w14:paraId="00000993">
            <w:pPr>
              <w:widowControl w:val="0"/>
              <w:spacing w:line="240" w:lineRule="auto"/>
              <w:jc w:val="center"/>
              <w:rPr>
                <w:b w:val="1"/>
                <w:sz w:val="24"/>
                <w:szCs w:val="24"/>
              </w:rPr>
            </w:pPr>
            <w:hyperlink r:id="rId1017">
              <w:r w:rsidDel="00000000" w:rsidR="00000000" w:rsidRPr="00000000">
                <w:rPr>
                  <w:color w:val="1155cc"/>
                  <w:sz w:val="24"/>
                  <w:szCs w:val="24"/>
                  <w:u w:val="single"/>
                  <w:rtl w:val="0"/>
                </w:rPr>
                <w:t xml:space="preserve">від 12.07.2016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widowControl w:val="0"/>
              <w:spacing w:line="240" w:lineRule="auto"/>
              <w:jc w:val="center"/>
              <w:rPr>
                <w:sz w:val="24"/>
                <w:szCs w:val="24"/>
              </w:rPr>
            </w:pPr>
            <w:hyperlink r:id="rId1018">
              <w:r w:rsidDel="00000000" w:rsidR="00000000" w:rsidRPr="00000000">
                <w:rPr>
                  <w:color w:val="1155cc"/>
                  <w:sz w:val="24"/>
                  <w:szCs w:val="24"/>
                  <w:u w:val="single"/>
                  <w:rtl w:val="0"/>
                </w:rPr>
                <w:t xml:space="preserve">Постанова КМУ № 733</w:t>
              </w:r>
            </w:hyperlink>
            <w:r w:rsidDel="00000000" w:rsidR="00000000" w:rsidRPr="00000000">
              <w:rPr>
                <w:rtl w:val="0"/>
              </w:rPr>
            </w:r>
          </w:p>
          <w:p w:rsidR="00000000" w:rsidDel="00000000" w:rsidP="00000000" w:rsidRDefault="00000000" w:rsidRPr="00000000" w14:paraId="00000997">
            <w:pPr>
              <w:widowControl w:val="0"/>
              <w:spacing w:line="240" w:lineRule="auto"/>
              <w:jc w:val="center"/>
              <w:rPr>
                <w:sz w:val="24"/>
                <w:szCs w:val="24"/>
              </w:rPr>
            </w:pPr>
            <w:hyperlink r:id="rId1019">
              <w:r w:rsidDel="00000000" w:rsidR="00000000" w:rsidRPr="00000000">
                <w:rPr>
                  <w:color w:val="1155cc"/>
                  <w:sz w:val="24"/>
                  <w:szCs w:val="24"/>
                  <w:u w:val="single"/>
                  <w:rtl w:val="0"/>
                </w:rPr>
                <w:t xml:space="preserve">від 27.09.2017 (зі змінами)</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Табеля термінових та строкових донесень Міністерства освіти і науки України</w:t>
            </w:r>
            <w:r w:rsidDel="00000000" w:rsidR="00000000" w:rsidRPr="00000000">
              <w:rPr>
                <w:sz w:val="24"/>
                <w:szCs w:val="24"/>
                <w:rtl w:val="0"/>
              </w:rPr>
              <w:t xml:space="preserve"> </w:t>
            </w:r>
            <w:r w:rsidDel="00000000" w:rsidR="00000000" w:rsidRPr="00000000">
              <w:rPr>
                <w:b w:val="1"/>
                <w:sz w:val="24"/>
                <w:szCs w:val="24"/>
                <w:rtl w:val="0"/>
              </w:rPr>
              <w:t xml:space="preserve">з питань цивільного захисту, охорони праці та безпеки життєдіяльності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jc w:val="center"/>
              <w:rPr>
                <w:b w:val="1"/>
                <w:sz w:val="24"/>
                <w:szCs w:val="24"/>
              </w:rPr>
            </w:pPr>
            <w:hyperlink r:id="rId1020">
              <w:r w:rsidDel="00000000" w:rsidR="00000000" w:rsidRPr="00000000">
                <w:rPr>
                  <w:b w:val="1"/>
                  <w:color w:val="1155cc"/>
                  <w:sz w:val="24"/>
                  <w:szCs w:val="24"/>
                  <w:u w:val="single"/>
                  <w:rtl w:val="0"/>
                </w:rPr>
                <w:t xml:space="preserve">Наказ МОН № 1037</w:t>
              </w:r>
            </w:hyperlink>
            <w:r w:rsidDel="00000000" w:rsidR="00000000" w:rsidRPr="00000000">
              <w:rPr>
                <w:rtl w:val="0"/>
              </w:rPr>
            </w:r>
          </w:p>
          <w:p w:rsidR="00000000" w:rsidDel="00000000" w:rsidP="00000000" w:rsidRDefault="00000000" w:rsidRPr="00000000" w14:paraId="0000099B">
            <w:pPr>
              <w:widowControl w:val="0"/>
              <w:spacing w:line="240" w:lineRule="auto"/>
              <w:jc w:val="center"/>
              <w:rPr>
                <w:sz w:val="24"/>
                <w:szCs w:val="24"/>
              </w:rPr>
            </w:pPr>
            <w:hyperlink r:id="rId1021">
              <w:r w:rsidDel="00000000" w:rsidR="00000000" w:rsidRPr="00000000">
                <w:rPr>
                  <w:b w:val="1"/>
                  <w:color w:val="1155cc"/>
                  <w:sz w:val="24"/>
                  <w:szCs w:val="24"/>
                  <w:u w:val="single"/>
                  <w:rtl w:val="0"/>
                </w:rPr>
                <w:t xml:space="preserve">від 11.08.2020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sz w:val="24"/>
                <w:szCs w:val="24"/>
              </w:rPr>
            </w:pPr>
            <w:r w:rsidDel="00000000" w:rsidR="00000000" w:rsidRPr="00000000">
              <w:rPr>
                <w:sz w:val="24"/>
                <w:szCs w:val="24"/>
                <w:rtl w:val="0"/>
              </w:rPr>
              <w:t xml:space="preserve">Про затвердження плану основних заходів цивільного захисту Міністерства освіти і науки України на 2023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widowControl w:val="0"/>
              <w:spacing w:line="240" w:lineRule="auto"/>
              <w:jc w:val="center"/>
              <w:rPr>
                <w:b w:val="1"/>
                <w:sz w:val="24"/>
                <w:szCs w:val="24"/>
              </w:rPr>
            </w:pPr>
            <w:hyperlink r:id="rId1022">
              <w:r w:rsidDel="00000000" w:rsidR="00000000" w:rsidRPr="00000000">
                <w:rPr>
                  <w:b w:val="1"/>
                  <w:color w:val="1155cc"/>
                  <w:sz w:val="24"/>
                  <w:szCs w:val="24"/>
                  <w:u w:val="single"/>
                  <w:rtl w:val="0"/>
                </w:rPr>
                <w:t xml:space="preserve">Наказ МОН № 589</w:t>
              </w:r>
            </w:hyperlink>
            <w:r w:rsidDel="00000000" w:rsidR="00000000" w:rsidRPr="00000000">
              <w:rPr>
                <w:rtl w:val="0"/>
              </w:rPr>
            </w:r>
          </w:p>
          <w:p w:rsidR="00000000" w:rsidDel="00000000" w:rsidP="00000000" w:rsidRDefault="00000000" w:rsidRPr="00000000" w14:paraId="0000099F">
            <w:pPr>
              <w:widowControl w:val="0"/>
              <w:spacing w:line="240" w:lineRule="auto"/>
              <w:jc w:val="center"/>
              <w:rPr>
                <w:sz w:val="24"/>
                <w:szCs w:val="24"/>
              </w:rPr>
            </w:pPr>
            <w:hyperlink r:id="rId1023">
              <w:r w:rsidDel="00000000" w:rsidR="00000000" w:rsidRPr="00000000">
                <w:rPr>
                  <w:b w:val="1"/>
                  <w:color w:val="1155cc"/>
                  <w:sz w:val="24"/>
                  <w:szCs w:val="24"/>
                  <w:u w:val="single"/>
                  <w:rtl w:val="0"/>
                </w:rPr>
                <w:t xml:space="preserve">від 18.05.2023</w:t>
              </w:r>
            </w:hyperlink>
            <w:r w:rsidDel="00000000" w:rsidR="00000000" w:rsidRPr="00000000">
              <w:rPr>
                <w:rtl w:val="0"/>
              </w:rPr>
            </w:r>
          </w:p>
        </w:tc>
      </w:tr>
    </w:tbl>
    <w:p w:rsidR="00000000" w:rsidDel="00000000" w:rsidP="00000000" w:rsidRDefault="00000000" w:rsidRPr="00000000" w14:paraId="000009A0">
      <w:pPr>
        <w:pStyle w:val="Heading1"/>
        <w:jc w:val="center"/>
        <w:rPr>
          <w:b w:val="1"/>
          <w:color w:val="ffffff"/>
          <w:sz w:val="42"/>
          <w:szCs w:val="42"/>
          <w:highlight w:val="darkBlue"/>
        </w:rPr>
      </w:pPr>
      <w:bookmarkStart w:colFirst="0" w:colLast="0" w:name="_gthk5q10fge9" w:id="36"/>
      <w:bookmarkEnd w:id="36"/>
      <w:r w:rsidDel="00000000" w:rsidR="00000000" w:rsidRPr="00000000">
        <w:rPr>
          <w:b w:val="1"/>
          <w:color w:val="ffffff"/>
          <w:sz w:val="42"/>
          <w:szCs w:val="42"/>
          <w:highlight w:val="darkBlue"/>
          <w:rtl w:val="0"/>
        </w:rPr>
        <w:t xml:space="preserve">Укриття / захисні споруди</w:t>
      </w:r>
    </w:p>
    <w:tbl>
      <w:tblPr>
        <w:tblStyle w:val="Table37"/>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615"/>
        <w:gridCol w:w="3585"/>
        <w:tblGridChange w:id="0">
          <w:tblGrid>
            <w:gridCol w:w="495"/>
            <w:gridCol w:w="661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b w:val="1"/>
                <w:sz w:val="24"/>
                <w:szCs w:val="24"/>
              </w:rPr>
            </w:pPr>
            <w:r w:rsidDel="00000000" w:rsidR="00000000" w:rsidRPr="00000000">
              <w:rPr>
                <w:sz w:val="24"/>
                <w:szCs w:val="24"/>
                <w:rtl w:val="0"/>
              </w:rPr>
              <w:t xml:space="preserve">Деякі питання використання захисних споруд цивільного захисту. </w:t>
            </w:r>
            <w:r w:rsidDel="00000000" w:rsidR="00000000" w:rsidRPr="00000000">
              <w:rPr>
                <w:b w:val="1"/>
                <w:sz w:val="24"/>
                <w:szCs w:val="24"/>
                <w:rtl w:val="0"/>
              </w:rPr>
              <w:t xml:space="preserve">Порядок створення, утримання фонду захисних споруд цивільного захисту, виключення таких споруд із фонду та ведення його обліку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widowControl w:val="0"/>
              <w:spacing w:line="240" w:lineRule="auto"/>
              <w:jc w:val="center"/>
              <w:rPr>
                <w:b w:val="1"/>
                <w:sz w:val="24"/>
                <w:szCs w:val="24"/>
              </w:rPr>
            </w:pPr>
            <w:hyperlink r:id="rId1024">
              <w:r w:rsidDel="00000000" w:rsidR="00000000" w:rsidRPr="00000000">
                <w:rPr>
                  <w:b w:val="1"/>
                  <w:color w:val="1155cc"/>
                  <w:sz w:val="24"/>
                  <w:szCs w:val="24"/>
                  <w:u w:val="single"/>
                  <w:rtl w:val="0"/>
                </w:rPr>
                <w:t xml:space="preserve">Постанова КМУ № 138</w:t>
              </w:r>
            </w:hyperlink>
            <w:r w:rsidDel="00000000" w:rsidR="00000000" w:rsidRPr="00000000">
              <w:rPr>
                <w:rtl w:val="0"/>
              </w:rPr>
            </w:r>
          </w:p>
          <w:p w:rsidR="00000000" w:rsidDel="00000000" w:rsidP="00000000" w:rsidRDefault="00000000" w:rsidRPr="00000000" w14:paraId="000009A7">
            <w:pPr>
              <w:widowControl w:val="0"/>
              <w:spacing w:line="240" w:lineRule="auto"/>
              <w:jc w:val="center"/>
              <w:rPr>
                <w:b w:val="1"/>
                <w:sz w:val="24"/>
                <w:szCs w:val="24"/>
              </w:rPr>
            </w:pPr>
            <w:hyperlink r:id="rId1025">
              <w:r w:rsidDel="00000000" w:rsidR="00000000" w:rsidRPr="00000000">
                <w:rPr>
                  <w:b w:val="1"/>
                  <w:color w:val="1155cc"/>
                  <w:sz w:val="24"/>
                  <w:szCs w:val="24"/>
                  <w:u w:val="single"/>
                  <w:rtl w:val="0"/>
                </w:rPr>
                <w:t xml:space="preserve">від 10.03.2017</w:t>
              </w:r>
            </w:hyperlink>
            <w:r w:rsidDel="00000000" w:rsidR="00000000" w:rsidRPr="00000000">
              <w:rPr>
                <w:rtl w:val="0"/>
              </w:rPr>
            </w:r>
          </w:p>
          <w:p w:rsidR="00000000" w:rsidDel="00000000" w:rsidP="00000000" w:rsidRDefault="00000000" w:rsidRPr="00000000" w14:paraId="000009A8">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widowControl w:val="0"/>
              <w:spacing w:line="240" w:lineRule="auto"/>
              <w:rPr>
                <w:sz w:val="24"/>
                <w:szCs w:val="24"/>
              </w:rPr>
            </w:pPr>
            <w:r w:rsidDel="00000000" w:rsidR="00000000" w:rsidRPr="00000000">
              <w:rPr>
                <w:sz w:val="24"/>
                <w:szCs w:val="24"/>
                <w:rtl w:val="0"/>
              </w:rPr>
              <w:t xml:space="preserve">Про внесення </w:t>
            </w:r>
            <w:r w:rsidDel="00000000" w:rsidR="00000000" w:rsidRPr="00000000">
              <w:rPr>
                <w:b w:val="1"/>
                <w:sz w:val="24"/>
                <w:szCs w:val="24"/>
                <w:rtl w:val="0"/>
              </w:rPr>
              <w:t xml:space="preserve">змін</w:t>
            </w:r>
            <w:r w:rsidDel="00000000" w:rsidR="00000000" w:rsidRPr="00000000">
              <w:rPr>
                <w:sz w:val="24"/>
                <w:szCs w:val="24"/>
                <w:rtl w:val="0"/>
              </w:rPr>
              <w:t xml:space="preserve"> до Порядку створення, утримання фонду захисних споруд цивільного захисту, виключення таких споруд із фонду та ведення його обліку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jc w:val="center"/>
              <w:rPr>
                <w:b w:val="1"/>
                <w:sz w:val="24"/>
                <w:szCs w:val="24"/>
              </w:rPr>
            </w:pPr>
            <w:hyperlink r:id="rId1026">
              <w:r w:rsidDel="00000000" w:rsidR="00000000" w:rsidRPr="00000000">
                <w:rPr>
                  <w:b w:val="1"/>
                  <w:color w:val="1155cc"/>
                  <w:sz w:val="24"/>
                  <w:szCs w:val="24"/>
                  <w:u w:val="single"/>
                  <w:rtl w:val="0"/>
                </w:rPr>
                <w:t xml:space="preserve">Постанова КМУ № 883</w:t>
              </w:r>
            </w:hyperlink>
            <w:r w:rsidDel="00000000" w:rsidR="00000000" w:rsidRPr="00000000">
              <w:rPr>
                <w:rtl w:val="0"/>
              </w:rPr>
            </w:r>
          </w:p>
          <w:p w:rsidR="00000000" w:rsidDel="00000000" w:rsidP="00000000" w:rsidRDefault="00000000" w:rsidRPr="00000000" w14:paraId="000009AC">
            <w:pPr>
              <w:widowControl w:val="0"/>
              <w:spacing w:line="240" w:lineRule="auto"/>
              <w:jc w:val="center"/>
              <w:rPr>
                <w:b w:val="1"/>
                <w:sz w:val="24"/>
                <w:szCs w:val="24"/>
              </w:rPr>
            </w:pPr>
            <w:hyperlink r:id="rId1027">
              <w:r w:rsidDel="00000000" w:rsidR="00000000" w:rsidRPr="00000000">
                <w:rPr>
                  <w:b w:val="1"/>
                  <w:color w:val="1155cc"/>
                  <w:sz w:val="24"/>
                  <w:szCs w:val="24"/>
                  <w:u w:val="single"/>
                  <w:rtl w:val="0"/>
                </w:rPr>
                <w:t xml:space="preserve">від 19.08.2023</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9A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widowControl w:val="0"/>
              <w:spacing w:line="240" w:lineRule="auto"/>
              <w:rPr>
                <w:sz w:val="24"/>
                <w:szCs w:val="24"/>
              </w:rPr>
            </w:pPr>
            <w:r w:rsidDel="00000000" w:rsidR="00000000" w:rsidRPr="00000000">
              <w:rPr>
                <w:b w:val="1"/>
                <w:sz w:val="24"/>
                <w:szCs w:val="24"/>
                <w:rtl w:val="0"/>
              </w:rPr>
              <w:t xml:space="preserve">Деякі питання ведення обліку об'єктів фонду захисних споруд цивільного захисту</w:t>
            </w:r>
            <w:r w:rsidDel="00000000" w:rsidR="00000000" w:rsidRPr="00000000">
              <w:rPr>
                <w:sz w:val="24"/>
                <w:szCs w:val="24"/>
                <w:rtl w:val="0"/>
              </w:rPr>
              <w:t xml:space="preserve"> + </w:t>
            </w:r>
            <w:r w:rsidDel="00000000" w:rsidR="00000000" w:rsidRPr="00000000">
              <w:rPr>
                <w:b w:val="1"/>
                <w:sz w:val="24"/>
                <w:szCs w:val="24"/>
                <w:rtl w:val="0"/>
              </w:rPr>
              <w:t xml:space="preserve">Зміни</w:t>
            </w:r>
            <w:r w:rsidDel="00000000" w:rsidR="00000000" w:rsidRPr="00000000">
              <w:rPr>
                <w:sz w:val="24"/>
                <w:szCs w:val="24"/>
                <w:rtl w:val="0"/>
              </w:rPr>
              <w:t xml:space="preserve">, що вносяться до Порядку створення, утримання фонду захисних споруд цивільного захисту, виключення таких споруд із фонду та ведення його обліку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widowControl w:val="0"/>
              <w:spacing w:line="240" w:lineRule="auto"/>
              <w:jc w:val="center"/>
              <w:rPr>
                <w:b w:val="1"/>
                <w:sz w:val="24"/>
                <w:szCs w:val="24"/>
              </w:rPr>
            </w:pPr>
            <w:hyperlink r:id="rId1028">
              <w:r w:rsidDel="00000000" w:rsidR="00000000" w:rsidRPr="00000000">
                <w:rPr>
                  <w:b w:val="1"/>
                  <w:color w:val="1155cc"/>
                  <w:sz w:val="24"/>
                  <w:szCs w:val="24"/>
                  <w:u w:val="single"/>
                  <w:rtl w:val="0"/>
                </w:rPr>
                <w:t xml:space="preserve">Постанова КМУ № 1331</w:t>
              </w:r>
            </w:hyperlink>
            <w:r w:rsidDel="00000000" w:rsidR="00000000" w:rsidRPr="00000000">
              <w:rPr>
                <w:rtl w:val="0"/>
              </w:rPr>
            </w:r>
          </w:p>
          <w:p w:rsidR="00000000" w:rsidDel="00000000" w:rsidP="00000000" w:rsidRDefault="00000000" w:rsidRPr="00000000" w14:paraId="000009B0">
            <w:pPr>
              <w:widowControl w:val="0"/>
              <w:spacing w:line="240" w:lineRule="auto"/>
              <w:jc w:val="center"/>
              <w:rPr>
                <w:b w:val="1"/>
                <w:sz w:val="24"/>
                <w:szCs w:val="24"/>
              </w:rPr>
            </w:pPr>
            <w:hyperlink r:id="rId1029">
              <w:r w:rsidDel="00000000" w:rsidR="00000000" w:rsidRPr="00000000">
                <w:rPr>
                  <w:b w:val="1"/>
                  <w:color w:val="1155cc"/>
                  <w:sz w:val="24"/>
                  <w:szCs w:val="24"/>
                  <w:u w:val="single"/>
                  <w:rtl w:val="0"/>
                </w:rPr>
                <w:t xml:space="preserve">від 19.12.2023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widowControl w:val="0"/>
              <w:spacing w:line="240" w:lineRule="auto"/>
              <w:rPr>
                <w:sz w:val="24"/>
                <w:szCs w:val="24"/>
              </w:rPr>
            </w:pPr>
            <w:r w:rsidDel="00000000" w:rsidR="00000000" w:rsidRPr="00000000">
              <w:rPr>
                <w:sz w:val="24"/>
                <w:szCs w:val="24"/>
                <w:rtl w:val="0"/>
              </w:rPr>
              <w:t xml:space="preserve">Про реалізацію експериментального проекту щодо створення в будівлях і спорудах закладів освіти захищених просторів (приміщень для фізичного захисту)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widowControl w:val="0"/>
              <w:spacing w:line="240" w:lineRule="auto"/>
              <w:jc w:val="center"/>
              <w:rPr>
                <w:sz w:val="24"/>
                <w:szCs w:val="24"/>
              </w:rPr>
            </w:pPr>
            <w:hyperlink r:id="rId1030">
              <w:r w:rsidDel="00000000" w:rsidR="00000000" w:rsidRPr="00000000">
                <w:rPr>
                  <w:color w:val="1155cc"/>
                  <w:sz w:val="24"/>
                  <w:szCs w:val="24"/>
                  <w:u w:val="single"/>
                  <w:rtl w:val="0"/>
                </w:rPr>
                <w:t xml:space="preserve">Постанова КМУ № 926</w:t>
              </w:r>
            </w:hyperlink>
            <w:r w:rsidDel="00000000" w:rsidR="00000000" w:rsidRPr="00000000">
              <w:rPr>
                <w:rtl w:val="0"/>
              </w:rPr>
            </w:r>
          </w:p>
          <w:p w:rsidR="00000000" w:rsidDel="00000000" w:rsidP="00000000" w:rsidRDefault="00000000" w:rsidRPr="00000000" w14:paraId="000009B4">
            <w:pPr>
              <w:widowControl w:val="0"/>
              <w:spacing w:line="240" w:lineRule="auto"/>
              <w:jc w:val="center"/>
              <w:rPr>
                <w:sz w:val="24"/>
                <w:szCs w:val="24"/>
              </w:rPr>
            </w:pPr>
            <w:hyperlink r:id="rId1031">
              <w:r w:rsidDel="00000000" w:rsidR="00000000" w:rsidRPr="00000000">
                <w:rPr>
                  <w:color w:val="1155cc"/>
                  <w:sz w:val="24"/>
                  <w:szCs w:val="24"/>
                  <w:u w:val="single"/>
                  <w:rtl w:val="0"/>
                </w:rPr>
                <w:t xml:space="preserve">від 13.08.2024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widowControl w:val="0"/>
              <w:spacing w:line="240" w:lineRule="auto"/>
              <w:rPr>
                <w:b w:val="1"/>
                <w:sz w:val="24"/>
                <w:szCs w:val="24"/>
              </w:rPr>
            </w:pPr>
            <w:r w:rsidDel="00000000" w:rsidR="00000000" w:rsidRPr="00000000">
              <w:rPr>
                <w:sz w:val="24"/>
                <w:szCs w:val="24"/>
                <w:rtl w:val="0"/>
              </w:rPr>
              <w:t xml:space="preserve">Про організацію укриття працівників та дітей у закладах освіти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widowControl w:val="0"/>
              <w:spacing w:line="240" w:lineRule="auto"/>
              <w:jc w:val="center"/>
              <w:rPr>
                <w:b w:val="1"/>
                <w:sz w:val="24"/>
                <w:szCs w:val="24"/>
              </w:rPr>
            </w:pPr>
            <w:hyperlink r:id="rId1032">
              <w:r w:rsidDel="00000000" w:rsidR="00000000" w:rsidRPr="00000000">
                <w:rPr>
                  <w:color w:val="1155cc"/>
                  <w:sz w:val="24"/>
                  <w:szCs w:val="24"/>
                  <w:u w:val="single"/>
                  <w:rtl w:val="0"/>
                </w:rPr>
                <w:t xml:space="preserve">Лист ДСНС № 03-1870/162-2 від 14.06.2022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widowControl w:val="0"/>
              <w:spacing w:line="240" w:lineRule="auto"/>
              <w:rPr>
                <w:sz w:val="24"/>
                <w:szCs w:val="24"/>
              </w:rPr>
            </w:pPr>
            <w:r w:rsidDel="00000000" w:rsidR="00000000" w:rsidRPr="00000000">
              <w:rPr>
                <w:sz w:val="24"/>
                <w:szCs w:val="24"/>
                <w:rtl w:val="0"/>
              </w:rPr>
              <w:t xml:space="preserve">Про затвердження вимог з питань використання та обліку фонду захисних споруд цивільного захисту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widowControl w:val="0"/>
              <w:spacing w:line="240" w:lineRule="auto"/>
              <w:jc w:val="center"/>
              <w:rPr>
                <w:sz w:val="24"/>
                <w:szCs w:val="24"/>
              </w:rPr>
            </w:pPr>
            <w:hyperlink r:id="rId1033">
              <w:r w:rsidDel="00000000" w:rsidR="00000000" w:rsidRPr="00000000">
                <w:rPr>
                  <w:color w:val="1155cc"/>
                  <w:sz w:val="24"/>
                  <w:szCs w:val="24"/>
                  <w:u w:val="single"/>
                  <w:rtl w:val="0"/>
                </w:rPr>
                <w:t xml:space="preserve">Наказ МВС № 579</w:t>
              </w:r>
            </w:hyperlink>
            <w:r w:rsidDel="00000000" w:rsidR="00000000" w:rsidRPr="00000000">
              <w:rPr>
                <w:rtl w:val="0"/>
              </w:rPr>
            </w:r>
          </w:p>
          <w:p w:rsidR="00000000" w:rsidDel="00000000" w:rsidP="00000000" w:rsidRDefault="00000000" w:rsidRPr="00000000" w14:paraId="000009BB">
            <w:pPr>
              <w:widowControl w:val="0"/>
              <w:spacing w:line="240" w:lineRule="auto"/>
              <w:jc w:val="center"/>
              <w:rPr>
                <w:sz w:val="24"/>
                <w:szCs w:val="24"/>
              </w:rPr>
            </w:pPr>
            <w:hyperlink r:id="rId1034">
              <w:r w:rsidDel="00000000" w:rsidR="00000000" w:rsidRPr="00000000">
                <w:rPr>
                  <w:color w:val="1155cc"/>
                  <w:sz w:val="24"/>
                  <w:szCs w:val="24"/>
                  <w:u w:val="single"/>
                  <w:rtl w:val="0"/>
                </w:rPr>
                <w:t xml:space="preserve">від 09.07.2018</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widowControl w:val="0"/>
              <w:spacing w:line="240" w:lineRule="auto"/>
              <w:rPr>
                <w:sz w:val="24"/>
                <w:szCs w:val="24"/>
              </w:rPr>
            </w:pPr>
            <w:r w:rsidDel="00000000" w:rsidR="00000000" w:rsidRPr="00000000">
              <w:rPr>
                <w:sz w:val="24"/>
                <w:szCs w:val="24"/>
                <w:rtl w:val="0"/>
              </w:rPr>
              <w:t xml:space="preserve">Деякі питання надання субвенції з державного бюджету місцевим бюджетам на облаштування безпечних умов у закладах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widowControl w:val="0"/>
              <w:spacing w:line="240" w:lineRule="auto"/>
              <w:jc w:val="center"/>
              <w:rPr>
                <w:sz w:val="24"/>
                <w:szCs w:val="24"/>
              </w:rPr>
            </w:pPr>
            <w:hyperlink r:id="rId1035">
              <w:r w:rsidDel="00000000" w:rsidR="00000000" w:rsidRPr="00000000">
                <w:rPr>
                  <w:color w:val="1155cc"/>
                  <w:sz w:val="24"/>
                  <w:szCs w:val="24"/>
                  <w:u w:val="single"/>
                  <w:rtl w:val="0"/>
                </w:rPr>
                <w:t xml:space="preserve">Постанова КМУ № 419</w:t>
              </w:r>
            </w:hyperlink>
            <w:r w:rsidDel="00000000" w:rsidR="00000000" w:rsidRPr="00000000">
              <w:rPr>
                <w:rtl w:val="0"/>
              </w:rPr>
            </w:r>
          </w:p>
          <w:p w:rsidR="00000000" w:rsidDel="00000000" w:rsidP="00000000" w:rsidRDefault="00000000" w:rsidRPr="00000000" w14:paraId="000009BF">
            <w:pPr>
              <w:widowControl w:val="0"/>
              <w:spacing w:line="240" w:lineRule="auto"/>
              <w:jc w:val="center"/>
              <w:rPr>
                <w:sz w:val="24"/>
                <w:szCs w:val="24"/>
              </w:rPr>
            </w:pPr>
            <w:hyperlink r:id="rId1036">
              <w:r w:rsidDel="00000000" w:rsidR="00000000" w:rsidRPr="00000000">
                <w:rPr>
                  <w:color w:val="1155cc"/>
                  <w:sz w:val="24"/>
                  <w:szCs w:val="24"/>
                  <w:u w:val="single"/>
                  <w:rtl w:val="0"/>
                </w:rPr>
                <w:t xml:space="preserve">від 28.04.2023</w:t>
              </w:r>
            </w:hyperlink>
            <w:r w:rsidDel="00000000" w:rsidR="00000000" w:rsidRPr="00000000">
              <w:rPr>
                <w:rtl w:val="0"/>
              </w:rPr>
            </w:r>
          </w:p>
          <w:p w:rsidR="00000000" w:rsidDel="00000000" w:rsidP="00000000" w:rsidRDefault="00000000" w:rsidRPr="00000000" w14:paraId="000009C0">
            <w:pPr>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widowControl w:val="0"/>
              <w:spacing w:line="240" w:lineRule="auto"/>
              <w:rPr>
                <w:sz w:val="24"/>
                <w:szCs w:val="24"/>
              </w:rPr>
            </w:pPr>
            <w:r w:rsidDel="00000000" w:rsidR="00000000" w:rsidRPr="00000000">
              <w:rPr>
                <w:sz w:val="24"/>
                <w:szCs w:val="24"/>
                <w:rtl w:val="0"/>
              </w:rPr>
              <w:t xml:space="preserve">Про внесення змін до Порядку та умов надання субвенції з державного бюджету місцевим бюджетам на облаштування безпечних умов у закладах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C3">
            <w:pPr>
              <w:widowControl w:val="0"/>
              <w:spacing w:line="240" w:lineRule="auto"/>
              <w:jc w:val="center"/>
              <w:rPr>
                <w:sz w:val="24"/>
                <w:szCs w:val="24"/>
              </w:rPr>
            </w:pPr>
            <w:hyperlink r:id="rId1037">
              <w:r w:rsidDel="00000000" w:rsidR="00000000" w:rsidRPr="00000000">
                <w:rPr>
                  <w:color w:val="1155cc"/>
                  <w:sz w:val="24"/>
                  <w:szCs w:val="24"/>
                  <w:u w:val="single"/>
                  <w:rtl w:val="0"/>
                </w:rPr>
                <w:t xml:space="preserve">Постанова КМУ № 716</w:t>
              </w:r>
            </w:hyperlink>
            <w:r w:rsidDel="00000000" w:rsidR="00000000" w:rsidRPr="00000000">
              <w:rPr>
                <w:rtl w:val="0"/>
              </w:rPr>
            </w:r>
          </w:p>
          <w:p w:rsidR="00000000" w:rsidDel="00000000" w:rsidP="00000000" w:rsidRDefault="00000000" w:rsidRPr="00000000" w14:paraId="000009C4">
            <w:pPr>
              <w:widowControl w:val="0"/>
              <w:spacing w:line="240" w:lineRule="auto"/>
              <w:jc w:val="center"/>
              <w:rPr>
                <w:sz w:val="24"/>
                <w:szCs w:val="24"/>
              </w:rPr>
            </w:pPr>
            <w:hyperlink r:id="rId1038">
              <w:r w:rsidDel="00000000" w:rsidR="00000000" w:rsidRPr="00000000">
                <w:rPr>
                  <w:color w:val="1155cc"/>
                  <w:sz w:val="24"/>
                  <w:szCs w:val="24"/>
                  <w:u w:val="single"/>
                  <w:rtl w:val="0"/>
                </w:rPr>
                <w:t xml:space="preserve">від 14.07.2023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widowControl w:val="0"/>
              <w:spacing w:line="240" w:lineRule="auto"/>
              <w:rPr>
                <w:sz w:val="24"/>
                <w:szCs w:val="24"/>
              </w:rPr>
            </w:pPr>
            <w:r w:rsidDel="00000000" w:rsidR="00000000" w:rsidRPr="00000000">
              <w:rPr>
                <w:sz w:val="24"/>
                <w:szCs w:val="24"/>
                <w:rtl w:val="0"/>
              </w:rPr>
              <w:t xml:space="preserve">Про рекомендації щодо нарощування фонду захисних споруд цивільного захисту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widowControl w:val="0"/>
              <w:spacing w:line="240" w:lineRule="auto"/>
              <w:jc w:val="center"/>
              <w:rPr>
                <w:sz w:val="24"/>
                <w:szCs w:val="24"/>
              </w:rPr>
            </w:pPr>
            <w:hyperlink r:id="rId1039">
              <w:r w:rsidDel="00000000" w:rsidR="00000000" w:rsidRPr="00000000">
                <w:rPr>
                  <w:color w:val="1155cc"/>
                  <w:sz w:val="24"/>
                  <w:szCs w:val="24"/>
                  <w:u w:val="single"/>
                  <w:rtl w:val="0"/>
                </w:rPr>
                <w:t xml:space="preserve">Лист МОН № 1/10857-23</w:t>
              </w:r>
            </w:hyperlink>
            <w:r w:rsidDel="00000000" w:rsidR="00000000" w:rsidRPr="00000000">
              <w:rPr>
                <w:rtl w:val="0"/>
              </w:rPr>
            </w:r>
          </w:p>
          <w:p w:rsidR="00000000" w:rsidDel="00000000" w:rsidP="00000000" w:rsidRDefault="00000000" w:rsidRPr="00000000" w14:paraId="000009C8">
            <w:pPr>
              <w:widowControl w:val="0"/>
              <w:spacing w:line="240" w:lineRule="auto"/>
              <w:jc w:val="center"/>
              <w:rPr>
                <w:sz w:val="24"/>
                <w:szCs w:val="24"/>
              </w:rPr>
            </w:pPr>
            <w:hyperlink r:id="rId1040">
              <w:r w:rsidDel="00000000" w:rsidR="00000000" w:rsidRPr="00000000">
                <w:rPr>
                  <w:color w:val="1155cc"/>
                  <w:sz w:val="24"/>
                  <w:szCs w:val="24"/>
                  <w:u w:val="single"/>
                  <w:rtl w:val="0"/>
                </w:rPr>
                <w:t xml:space="preserve">від 24.07.2023</w:t>
              </w:r>
            </w:hyperlink>
            <w:r w:rsidDel="00000000" w:rsidR="00000000" w:rsidRPr="00000000">
              <w:rPr>
                <w:rtl w:val="0"/>
              </w:rPr>
            </w:r>
          </w:p>
        </w:tc>
      </w:tr>
    </w:tbl>
    <w:p w:rsidR="00000000" w:rsidDel="00000000" w:rsidP="00000000" w:rsidRDefault="00000000" w:rsidRPr="00000000" w14:paraId="000009C9">
      <w:pPr>
        <w:pStyle w:val="Heading1"/>
        <w:jc w:val="center"/>
        <w:rPr>
          <w:b w:val="1"/>
          <w:color w:val="ffffff"/>
          <w:sz w:val="42"/>
          <w:szCs w:val="42"/>
          <w:highlight w:val="darkBlue"/>
        </w:rPr>
      </w:pPr>
      <w:bookmarkStart w:colFirst="0" w:colLast="0" w:name="_wephd3liq5l2" w:id="37"/>
      <w:bookmarkEnd w:id="37"/>
      <w:r w:rsidDel="00000000" w:rsidR="00000000" w:rsidRPr="00000000">
        <w:rPr>
          <w:b w:val="1"/>
          <w:color w:val="ffffff"/>
          <w:sz w:val="42"/>
          <w:szCs w:val="42"/>
          <w:highlight w:val="darkBlue"/>
          <w:rtl w:val="0"/>
        </w:rPr>
        <w:t xml:space="preserve">Пожежна безпека</w:t>
      </w:r>
    </w:p>
    <w:tbl>
      <w:tblPr>
        <w:tblStyle w:val="Table38"/>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A">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widowControl w:val="0"/>
              <w:spacing w:line="240" w:lineRule="auto"/>
              <w:rPr>
                <w:sz w:val="24"/>
                <w:szCs w:val="24"/>
              </w:rPr>
            </w:pPr>
            <w:hyperlink r:id="rId1041">
              <w:r w:rsidDel="00000000" w:rsidR="00000000" w:rsidRPr="00000000">
                <w:rPr>
                  <w:b w:val="1"/>
                  <w:color w:val="1155cc"/>
                  <w:sz w:val="24"/>
                  <w:szCs w:val="24"/>
                  <w:u w:val="single"/>
                  <w:rtl w:val="0"/>
                </w:rPr>
                <w:t xml:space="preserve">Кодекс цивільного захисту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widowControl w:val="0"/>
              <w:spacing w:line="240" w:lineRule="auto"/>
              <w:jc w:val="center"/>
              <w:rPr>
                <w:b w:val="1"/>
                <w:sz w:val="24"/>
                <w:szCs w:val="24"/>
              </w:rPr>
            </w:pPr>
            <w:r w:rsidDel="00000000" w:rsidR="00000000" w:rsidRPr="00000000">
              <w:rPr>
                <w:b w:val="1"/>
                <w:sz w:val="24"/>
                <w:szCs w:val="24"/>
                <w:rtl w:val="0"/>
              </w:rPr>
              <w:t xml:space="preserve">2013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Правил пожежної безпеки в Україні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widowControl w:val="0"/>
              <w:spacing w:line="240" w:lineRule="auto"/>
              <w:jc w:val="center"/>
              <w:rPr>
                <w:b w:val="1"/>
                <w:sz w:val="24"/>
                <w:szCs w:val="24"/>
              </w:rPr>
            </w:pPr>
            <w:hyperlink r:id="rId1042">
              <w:r w:rsidDel="00000000" w:rsidR="00000000" w:rsidRPr="00000000">
                <w:rPr>
                  <w:b w:val="1"/>
                  <w:color w:val="1155cc"/>
                  <w:sz w:val="24"/>
                  <w:szCs w:val="24"/>
                  <w:u w:val="single"/>
                  <w:rtl w:val="0"/>
                </w:rPr>
                <w:t xml:space="preserve">Наказ МВС № 1417</w:t>
              </w:r>
            </w:hyperlink>
            <w:r w:rsidDel="00000000" w:rsidR="00000000" w:rsidRPr="00000000">
              <w:rPr>
                <w:rtl w:val="0"/>
              </w:rPr>
            </w:r>
          </w:p>
          <w:p w:rsidR="00000000" w:rsidDel="00000000" w:rsidP="00000000" w:rsidRDefault="00000000" w:rsidRPr="00000000" w14:paraId="000009D3">
            <w:pPr>
              <w:widowControl w:val="0"/>
              <w:spacing w:line="240" w:lineRule="auto"/>
              <w:jc w:val="center"/>
              <w:rPr>
                <w:b w:val="1"/>
                <w:sz w:val="24"/>
                <w:szCs w:val="24"/>
              </w:rPr>
            </w:pPr>
            <w:hyperlink r:id="rId1043">
              <w:r w:rsidDel="00000000" w:rsidR="00000000" w:rsidRPr="00000000">
                <w:rPr>
                  <w:b w:val="1"/>
                  <w:color w:val="1155cc"/>
                  <w:sz w:val="24"/>
                  <w:szCs w:val="24"/>
                  <w:u w:val="single"/>
                  <w:rtl w:val="0"/>
                </w:rPr>
                <w:t xml:space="preserve"> від 30.12.2014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Правил пожежної безпеки для навчальних закладів та установ системи освіти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widowControl w:val="0"/>
              <w:spacing w:line="240" w:lineRule="auto"/>
              <w:jc w:val="center"/>
              <w:rPr/>
            </w:pPr>
            <w:hyperlink r:id="rId1044">
              <w:r w:rsidDel="00000000" w:rsidR="00000000" w:rsidRPr="00000000">
                <w:rPr>
                  <w:b w:val="1"/>
                  <w:color w:val="1155cc"/>
                  <w:sz w:val="24"/>
                  <w:szCs w:val="24"/>
                  <w:u w:val="single"/>
                  <w:rtl w:val="0"/>
                </w:rPr>
                <w:t xml:space="preserve">Наказ МОН № 974</w:t>
              </w:r>
            </w:hyperlink>
            <w:r w:rsidDel="00000000" w:rsidR="00000000" w:rsidRPr="00000000">
              <w:rPr>
                <w:rtl w:val="0"/>
              </w:rPr>
            </w:r>
          </w:p>
          <w:p w:rsidR="00000000" w:rsidDel="00000000" w:rsidP="00000000" w:rsidRDefault="00000000" w:rsidRPr="00000000" w14:paraId="000009D7">
            <w:pPr>
              <w:widowControl w:val="0"/>
              <w:spacing w:line="240" w:lineRule="auto"/>
              <w:jc w:val="center"/>
              <w:rPr>
                <w:b w:val="1"/>
                <w:sz w:val="24"/>
                <w:szCs w:val="24"/>
              </w:rPr>
            </w:pPr>
            <w:hyperlink r:id="rId1045">
              <w:r w:rsidDel="00000000" w:rsidR="00000000" w:rsidRPr="00000000">
                <w:rPr>
                  <w:b w:val="1"/>
                  <w:color w:val="1155cc"/>
                  <w:sz w:val="24"/>
                  <w:szCs w:val="24"/>
                  <w:u w:val="single"/>
                  <w:rtl w:val="0"/>
                </w:rPr>
                <w:t xml:space="preserve"> від 15.08.2016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widowControl w:val="0"/>
              <w:spacing w:line="240" w:lineRule="auto"/>
              <w:rPr>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Порядку затвердження програм навчання та інструктажів з питань пожежної безпеки, організації та контролю за їх виконанням</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widowControl w:val="0"/>
              <w:spacing w:line="240" w:lineRule="auto"/>
              <w:jc w:val="center"/>
              <w:rPr/>
            </w:pPr>
            <w:hyperlink r:id="rId1046">
              <w:r w:rsidDel="00000000" w:rsidR="00000000" w:rsidRPr="00000000">
                <w:rPr>
                  <w:b w:val="1"/>
                  <w:color w:val="1155cc"/>
                  <w:sz w:val="24"/>
                  <w:szCs w:val="24"/>
                  <w:u w:val="single"/>
                  <w:rtl w:val="0"/>
                </w:rPr>
                <w:t xml:space="preserve">Наказ МВС № 1021 </w:t>
              </w:r>
            </w:hyperlink>
            <w:r w:rsidDel="00000000" w:rsidR="00000000" w:rsidRPr="00000000">
              <w:rPr>
                <w:rtl w:val="0"/>
              </w:rPr>
            </w:r>
          </w:p>
          <w:p w:rsidR="00000000" w:rsidDel="00000000" w:rsidP="00000000" w:rsidRDefault="00000000" w:rsidRPr="00000000" w14:paraId="000009DB">
            <w:pPr>
              <w:widowControl w:val="0"/>
              <w:spacing w:line="240" w:lineRule="auto"/>
              <w:jc w:val="center"/>
              <w:rPr>
                <w:b w:val="1"/>
                <w:sz w:val="24"/>
                <w:szCs w:val="24"/>
              </w:rPr>
            </w:pPr>
            <w:hyperlink r:id="rId1047">
              <w:r w:rsidDel="00000000" w:rsidR="00000000" w:rsidRPr="00000000">
                <w:rPr>
                  <w:b w:val="1"/>
                  <w:color w:val="1155cc"/>
                  <w:sz w:val="24"/>
                  <w:szCs w:val="24"/>
                  <w:u w:val="single"/>
                  <w:rtl w:val="0"/>
                </w:rPr>
                <w:t xml:space="preserve">від 05.12.2019</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Правил експлуатації та типових норм належності вогнегасників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widowControl w:val="0"/>
              <w:spacing w:line="240" w:lineRule="auto"/>
              <w:jc w:val="center"/>
              <w:rPr>
                <w:b w:val="1"/>
                <w:sz w:val="24"/>
                <w:szCs w:val="24"/>
              </w:rPr>
            </w:pPr>
            <w:hyperlink r:id="rId1048">
              <w:r w:rsidDel="00000000" w:rsidR="00000000" w:rsidRPr="00000000">
                <w:rPr>
                  <w:b w:val="1"/>
                  <w:color w:val="1155cc"/>
                  <w:sz w:val="24"/>
                  <w:szCs w:val="24"/>
                  <w:u w:val="single"/>
                  <w:rtl w:val="0"/>
                </w:rPr>
                <w:t xml:space="preserve">Наказ МВС № 25</w:t>
              </w:r>
            </w:hyperlink>
            <w:r w:rsidDel="00000000" w:rsidR="00000000" w:rsidRPr="00000000">
              <w:rPr>
                <w:rtl w:val="0"/>
              </w:rPr>
            </w:r>
          </w:p>
          <w:p w:rsidR="00000000" w:rsidDel="00000000" w:rsidP="00000000" w:rsidRDefault="00000000" w:rsidRPr="00000000" w14:paraId="000009DF">
            <w:pPr>
              <w:widowControl w:val="0"/>
              <w:spacing w:line="240" w:lineRule="auto"/>
              <w:jc w:val="center"/>
              <w:rPr>
                <w:b w:val="1"/>
                <w:sz w:val="24"/>
                <w:szCs w:val="24"/>
              </w:rPr>
            </w:pPr>
            <w:hyperlink r:id="rId1049">
              <w:r w:rsidDel="00000000" w:rsidR="00000000" w:rsidRPr="00000000">
                <w:rPr>
                  <w:b w:val="1"/>
                  <w:color w:val="1155cc"/>
                  <w:sz w:val="24"/>
                  <w:szCs w:val="24"/>
                  <w:u w:val="single"/>
                  <w:rtl w:val="0"/>
                </w:rPr>
                <w:t xml:space="preserve">від 15.01.2018</w:t>
              </w:r>
            </w:hyperlink>
            <w:r w:rsidDel="00000000" w:rsidR="00000000" w:rsidRPr="00000000">
              <w:rPr>
                <w:b w:val="1"/>
                <w:sz w:val="24"/>
                <w:szCs w:val="24"/>
                <w:rtl w:val="0"/>
              </w:rPr>
              <w:t xml:space="preserve">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widowControl w:val="0"/>
              <w:spacing w:line="240" w:lineRule="auto"/>
              <w:rPr>
                <w:b w:val="1"/>
                <w:sz w:val="24"/>
                <w:szCs w:val="24"/>
              </w:rPr>
            </w:pPr>
            <w:r w:rsidDel="00000000" w:rsidR="00000000" w:rsidRPr="00000000">
              <w:rPr>
                <w:b w:val="1"/>
                <w:sz w:val="24"/>
                <w:szCs w:val="24"/>
                <w:rtl w:val="0"/>
              </w:rPr>
              <w:t xml:space="preserve">ДБН В.2.5 - 56:2014 – «Системи протипожежного захисту» (обладнання закладів освіти СПС)</w:t>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widowControl w:val="0"/>
              <w:spacing w:line="240" w:lineRule="auto"/>
              <w:jc w:val="center"/>
              <w:rPr/>
            </w:pPr>
            <w:hyperlink r:id="rId1050">
              <w:r w:rsidDel="00000000" w:rsidR="00000000" w:rsidRPr="00000000">
                <w:rPr>
                  <w:b w:val="1"/>
                  <w:color w:val="1155cc"/>
                  <w:sz w:val="24"/>
                  <w:szCs w:val="24"/>
                  <w:u w:val="single"/>
                  <w:rtl w:val="0"/>
                </w:rPr>
                <w:t xml:space="preserve">Наказ Мінрегіону України № 312 від 13.11.2024</w:t>
              </w:r>
            </w:hyperlink>
            <w:r w:rsidDel="00000000" w:rsidR="00000000" w:rsidRPr="00000000">
              <w:rPr>
                <w:rtl w:val="0"/>
              </w:rPr>
            </w:r>
          </w:p>
          <w:p w:rsidR="00000000" w:rsidDel="00000000" w:rsidP="00000000" w:rsidRDefault="00000000" w:rsidRPr="00000000" w14:paraId="000009E3">
            <w:pPr>
              <w:widowControl w:val="0"/>
              <w:spacing w:line="240" w:lineRule="auto"/>
              <w:jc w:val="center"/>
              <w:rPr>
                <w:b w:val="1"/>
                <w:sz w:val="24"/>
                <w:szCs w:val="24"/>
              </w:rPr>
            </w:pPr>
            <w:r w:rsidDel="00000000" w:rsidR="00000000" w:rsidRPr="00000000">
              <w:rPr>
                <w:b w:val="1"/>
                <w:sz w:val="24"/>
                <w:szCs w:val="24"/>
                <w:rtl w:val="0"/>
              </w:rPr>
              <w:t xml:space="preserve">(зі змінами)</w:t>
            </w:r>
            <w:hyperlink r:id="rId1051">
              <w:r w:rsidDel="00000000" w:rsidR="00000000" w:rsidRPr="00000000">
                <w:rPr>
                  <w:b w:val="1"/>
                  <w:color w:val="1155cc"/>
                  <w:sz w:val="24"/>
                  <w:szCs w:val="24"/>
                  <w:u w:val="single"/>
                  <w:rtl w:val="0"/>
                </w:rPr>
                <w:t xml:space="preserve">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здійснення навчання населення діям у надзвичайних ситуаціях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widowControl w:val="0"/>
              <w:spacing w:line="240" w:lineRule="auto"/>
              <w:jc w:val="center"/>
              <w:rPr>
                <w:b w:val="1"/>
                <w:sz w:val="24"/>
                <w:szCs w:val="24"/>
              </w:rPr>
            </w:pPr>
            <w:hyperlink r:id="rId1052">
              <w:r w:rsidDel="00000000" w:rsidR="00000000" w:rsidRPr="00000000">
                <w:rPr>
                  <w:b w:val="1"/>
                  <w:color w:val="1155cc"/>
                  <w:sz w:val="24"/>
                  <w:szCs w:val="24"/>
                  <w:u w:val="single"/>
                  <w:rtl w:val="0"/>
                </w:rPr>
                <w:t xml:space="preserve">Постанова КМУ № 444</w:t>
              </w:r>
            </w:hyperlink>
            <w:r w:rsidDel="00000000" w:rsidR="00000000" w:rsidRPr="00000000">
              <w:rPr>
                <w:rtl w:val="0"/>
              </w:rPr>
            </w:r>
          </w:p>
          <w:p w:rsidR="00000000" w:rsidDel="00000000" w:rsidP="00000000" w:rsidRDefault="00000000" w:rsidRPr="00000000" w14:paraId="000009E7">
            <w:pPr>
              <w:widowControl w:val="0"/>
              <w:spacing w:line="240" w:lineRule="auto"/>
              <w:jc w:val="center"/>
              <w:rPr>
                <w:b w:val="1"/>
                <w:sz w:val="24"/>
                <w:szCs w:val="24"/>
              </w:rPr>
            </w:pPr>
            <w:hyperlink r:id="rId1053">
              <w:r w:rsidDel="00000000" w:rsidR="00000000" w:rsidRPr="00000000">
                <w:rPr>
                  <w:b w:val="1"/>
                  <w:color w:val="1155cc"/>
                  <w:sz w:val="24"/>
                  <w:szCs w:val="24"/>
                  <w:u w:val="single"/>
                  <w:rtl w:val="0"/>
                </w:rPr>
                <w:t xml:space="preserve">від 26.06.2013</w:t>
              </w:r>
            </w:hyperlink>
            <w:r w:rsidDel="00000000" w:rsidR="00000000" w:rsidRPr="00000000">
              <w:rPr>
                <w:b w:val="1"/>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widowControl w:val="0"/>
              <w:spacing w:line="240" w:lineRule="auto"/>
              <w:rPr>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проведення аудиту пожежної та техногенної безпеки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widowControl w:val="0"/>
              <w:spacing w:line="240" w:lineRule="auto"/>
              <w:jc w:val="center"/>
              <w:rPr>
                <w:b w:val="1"/>
                <w:sz w:val="24"/>
                <w:szCs w:val="24"/>
              </w:rPr>
            </w:pPr>
            <w:hyperlink r:id="rId1054">
              <w:r w:rsidDel="00000000" w:rsidR="00000000" w:rsidRPr="00000000">
                <w:rPr>
                  <w:b w:val="1"/>
                  <w:color w:val="1155cc"/>
                  <w:sz w:val="24"/>
                  <w:szCs w:val="24"/>
                  <w:u w:val="single"/>
                  <w:rtl w:val="0"/>
                </w:rPr>
                <w:t xml:space="preserve">Постанова КМУ № 436</w:t>
              </w:r>
            </w:hyperlink>
            <w:r w:rsidDel="00000000" w:rsidR="00000000" w:rsidRPr="00000000">
              <w:rPr>
                <w:rtl w:val="0"/>
              </w:rPr>
            </w:r>
          </w:p>
          <w:p w:rsidR="00000000" w:rsidDel="00000000" w:rsidP="00000000" w:rsidRDefault="00000000" w:rsidRPr="00000000" w14:paraId="000009EB">
            <w:pPr>
              <w:widowControl w:val="0"/>
              <w:spacing w:line="240" w:lineRule="auto"/>
              <w:jc w:val="center"/>
              <w:rPr>
                <w:b w:val="1"/>
                <w:sz w:val="24"/>
                <w:szCs w:val="24"/>
              </w:rPr>
            </w:pPr>
            <w:hyperlink r:id="rId1055">
              <w:r w:rsidDel="00000000" w:rsidR="00000000" w:rsidRPr="00000000">
                <w:rPr>
                  <w:b w:val="1"/>
                  <w:color w:val="1155cc"/>
                  <w:sz w:val="24"/>
                  <w:szCs w:val="24"/>
                  <w:u w:val="single"/>
                  <w:rtl w:val="0"/>
                </w:rPr>
                <w:t xml:space="preserve">від 02.05.2023</w:t>
              </w:r>
            </w:hyperlink>
            <w:r w:rsidDel="00000000" w:rsidR="00000000" w:rsidRPr="00000000">
              <w:rPr>
                <w:rtl w:val="0"/>
              </w:rPr>
            </w:r>
          </w:p>
        </w:tc>
      </w:tr>
    </w:tbl>
    <w:p w:rsidR="00000000" w:rsidDel="00000000" w:rsidP="00000000" w:rsidRDefault="00000000" w:rsidRPr="00000000" w14:paraId="000009EC">
      <w:pPr>
        <w:pStyle w:val="Heading1"/>
        <w:jc w:val="center"/>
        <w:rPr>
          <w:b w:val="1"/>
          <w:color w:val="ffffff"/>
          <w:sz w:val="42"/>
          <w:szCs w:val="42"/>
          <w:highlight w:val="darkBlue"/>
        </w:rPr>
      </w:pPr>
      <w:bookmarkStart w:colFirst="0" w:colLast="0" w:name="_34ozdxscasi" w:id="38"/>
      <w:bookmarkEnd w:id="38"/>
      <w:r w:rsidDel="00000000" w:rsidR="00000000" w:rsidRPr="00000000">
        <w:rPr>
          <w:b w:val="1"/>
          <w:color w:val="ffffff"/>
          <w:sz w:val="42"/>
          <w:szCs w:val="42"/>
          <w:highlight w:val="darkBlue"/>
          <w:rtl w:val="0"/>
        </w:rPr>
        <w:t xml:space="preserve">Соціальний захист</w:t>
      </w:r>
    </w:p>
    <w:tbl>
      <w:tblPr>
        <w:tblStyle w:val="Table39"/>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56">
              <w:r w:rsidDel="00000000" w:rsidR="00000000" w:rsidRPr="00000000">
                <w:rPr>
                  <w:b w:val="1"/>
                  <w:color w:val="1155cc"/>
                  <w:sz w:val="24"/>
                  <w:szCs w:val="24"/>
                  <w:u w:val="single"/>
                  <w:rtl w:val="0"/>
                </w:rPr>
                <w:t xml:space="preserve">Про соціальні послуги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widowControl w:val="0"/>
              <w:spacing w:line="240" w:lineRule="auto"/>
              <w:jc w:val="center"/>
              <w:rPr>
                <w:b w:val="1"/>
                <w:sz w:val="24"/>
                <w:szCs w:val="24"/>
              </w:rPr>
            </w:pPr>
            <w:r w:rsidDel="00000000" w:rsidR="00000000" w:rsidRPr="00000000">
              <w:rPr>
                <w:b w:val="1"/>
                <w:sz w:val="24"/>
                <w:szCs w:val="24"/>
                <w:rtl w:val="0"/>
              </w:rPr>
              <w:t xml:space="preserve">2019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57">
              <w:r w:rsidDel="00000000" w:rsidR="00000000" w:rsidRPr="00000000">
                <w:rPr>
                  <w:b w:val="1"/>
                  <w:color w:val="1155cc"/>
                  <w:sz w:val="24"/>
                  <w:szCs w:val="24"/>
                  <w:u w:val="single"/>
                  <w:rtl w:val="0"/>
                </w:rPr>
                <w:t xml:space="preserve">Про забезпечення організаційно-правових умов соціального захисту дітей-сиріт та дітей, позбавлених батьківського піклування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9F6">
            <w:pPr>
              <w:widowControl w:val="0"/>
              <w:spacing w:line="240" w:lineRule="auto"/>
              <w:jc w:val="center"/>
              <w:rPr>
                <w:b w:val="1"/>
                <w:sz w:val="24"/>
                <w:szCs w:val="24"/>
              </w:rPr>
            </w:pPr>
            <w:r w:rsidDel="00000000" w:rsidR="00000000" w:rsidRPr="00000000">
              <w:rPr>
                <w:b w:val="1"/>
                <w:sz w:val="24"/>
                <w:szCs w:val="24"/>
                <w:rtl w:val="0"/>
              </w:rPr>
              <w:t xml:space="preserve">2005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58">
              <w:r w:rsidDel="00000000" w:rsidR="00000000" w:rsidRPr="00000000">
                <w:rPr>
                  <w:b w:val="1"/>
                  <w:color w:val="1155cc"/>
                  <w:sz w:val="24"/>
                  <w:szCs w:val="24"/>
                  <w:u w:val="single"/>
                  <w:rtl w:val="0"/>
                </w:rPr>
                <w:t xml:space="preserve">Про державну соціальну допомогу особам з інвалідністю з дитинства та дітям з інвалідністю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widowControl w:val="0"/>
              <w:spacing w:line="240" w:lineRule="auto"/>
              <w:jc w:val="center"/>
              <w:rPr>
                <w:b w:val="1"/>
                <w:sz w:val="24"/>
                <w:szCs w:val="24"/>
              </w:rPr>
            </w:pPr>
            <w:r w:rsidDel="00000000" w:rsidR="00000000" w:rsidRPr="00000000">
              <w:rPr>
                <w:b w:val="1"/>
                <w:sz w:val="24"/>
                <w:szCs w:val="24"/>
                <w:rtl w:val="0"/>
              </w:rPr>
              <w:t xml:space="preserve">2001 (зі змінами)</w:t>
            </w:r>
          </w:p>
        </w:tc>
      </w:tr>
    </w:tbl>
    <w:p w:rsidR="00000000" w:rsidDel="00000000" w:rsidP="00000000" w:rsidRDefault="00000000" w:rsidRPr="00000000" w14:paraId="000009FA">
      <w:pPr>
        <w:pStyle w:val="Heading1"/>
        <w:jc w:val="center"/>
        <w:rPr>
          <w:b w:val="1"/>
          <w:color w:val="ffffff"/>
          <w:sz w:val="42"/>
          <w:szCs w:val="42"/>
          <w:highlight w:val="darkBlue"/>
        </w:rPr>
      </w:pPr>
      <w:bookmarkStart w:colFirst="0" w:colLast="0" w:name="_8igryfbfthcp" w:id="39"/>
      <w:bookmarkEnd w:id="39"/>
      <w:r w:rsidDel="00000000" w:rsidR="00000000" w:rsidRPr="00000000">
        <w:rPr>
          <w:b w:val="1"/>
          <w:color w:val="ffffff"/>
          <w:sz w:val="42"/>
          <w:szCs w:val="42"/>
          <w:highlight w:val="darkBlue"/>
          <w:rtl w:val="0"/>
        </w:rPr>
        <w:t xml:space="preserve">Харчування</w:t>
      </w:r>
    </w:p>
    <w:tbl>
      <w:tblPr>
        <w:tblStyle w:val="Table40"/>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B">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pageBreakBefore w:val="0"/>
              <w:widowControl w:val="0"/>
              <w:spacing w:line="240" w:lineRule="auto"/>
              <w:rPr>
                <w:b w:val="1"/>
                <w:sz w:val="24"/>
                <w:szCs w:val="24"/>
                <w:highlight w:val="white"/>
              </w:rPr>
            </w:pPr>
            <w:r w:rsidDel="00000000" w:rsidR="00000000" w:rsidRPr="00000000">
              <w:rPr>
                <w:sz w:val="24"/>
                <w:szCs w:val="24"/>
                <w:highlight w:val="white"/>
                <w:rtl w:val="0"/>
              </w:rPr>
              <w:t xml:space="preserve">Про схвалення</w:t>
            </w:r>
            <w:r w:rsidDel="00000000" w:rsidR="00000000" w:rsidRPr="00000000">
              <w:rPr>
                <w:b w:val="1"/>
                <w:sz w:val="24"/>
                <w:szCs w:val="24"/>
                <w:highlight w:val="white"/>
                <w:rtl w:val="0"/>
              </w:rPr>
              <w:t xml:space="preserve"> Стратегії реформування системи шкільного харчування на період до 2027 року та затвердження операційного плану заходів з її реалізації у 2023—2024 роках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pageBreakBefore w:val="0"/>
              <w:widowControl w:val="0"/>
              <w:spacing w:line="240" w:lineRule="auto"/>
              <w:jc w:val="center"/>
              <w:rPr>
                <w:b w:val="1"/>
                <w:sz w:val="26"/>
                <w:szCs w:val="26"/>
              </w:rPr>
            </w:pPr>
            <w:hyperlink r:id="rId1059">
              <w:r w:rsidDel="00000000" w:rsidR="00000000" w:rsidRPr="00000000">
                <w:rPr>
                  <w:b w:val="1"/>
                  <w:color w:val="1155cc"/>
                  <w:sz w:val="26"/>
                  <w:szCs w:val="26"/>
                  <w:u w:val="single"/>
                  <w:rtl w:val="0"/>
                </w:rPr>
                <w:t xml:space="preserve">Розпорядження КМУ</w:t>
              </w:r>
            </w:hyperlink>
            <w:r w:rsidDel="00000000" w:rsidR="00000000" w:rsidRPr="00000000">
              <w:rPr>
                <w:rtl w:val="0"/>
              </w:rPr>
            </w:r>
          </w:p>
          <w:p w:rsidR="00000000" w:rsidDel="00000000" w:rsidP="00000000" w:rsidRDefault="00000000" w:rsidRPr="00000000" w14:paraId="00000A01">
            <w:pPr>
              <w:pageBreakBefore w:val="0"/>
              <w:widowControl w:val="0"/>
              <w:spacing w:line="240" w:lineRule="auto"/>
              <w:jc w:val="center"/>
              <w:rPr>
                <w:b w:val="1"/>
                <w:sz w:val="26"/>
                <w:szCs w:val="26"/>
              </w:rPr>
            </w:pPr>
            <w:hyperlink r:id="rId1060">
              <w:r w:rsidDel="00000000" w:rsidR="00000000" w:rsidRPr="00000000">
                <w:rPr>
                  <w:b w:val="1"/>
                  <w:color w:val="1155cc"/>
                  <w:sz w:val="26"/>
                  <w:szCs w:val="26"/>
                  <w:u w:val="single"/>
                  <w:rtl w:val="0"/>
                </w:rPr>
                <w:t xml:space="preserve"> № 990-р від 27.10.2023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2">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pageBreakBefore w:val="0"/>
              <w:widowControl w:val="0"/>
              <w:spacing w:line="240" w:lineRule="auto"/>
              <w:rPr>
                <w:b w:val="1"/>
                <w:sz w:val="24"/>
                <w:szCs w:val="24"/>
              </w:rPr>
            </w:pPr>
            <w:hyperlink r:id="rId1061">
              <w:r w:rsidDel="00000000" w:rsidR="00000000" w:rsidRPr="00000000">
                <w:rPr>
                  <w:b w:val="1"/>
                  <w:color w:val="1155cc"/>
                  <w:sz w:val="24"/>
                  <w:szCs w:val="24"/>
                  <w:highlight w:val="white"/>
                  <w:u w:val="single"/>
                  <w:rtl w:val="0"/>
                </w:rPr>
                <w:t xml:space="preserve">Санітарний регламент для закладів загальної середньої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pageBreakBefore w:val="0"/>
              <w:widowControl w:val="0"/>
              <w:spacing w:line="240" w:lineRule="auto"/>
              <w:jc w:val="center"/>
              <w:rPr>
                <w:b w:val="1"/>
                <w:sz w:val="24"/>
                <w:szCs w:val="24"/>
              </w:rPr>
            </w:pPr>
            <w:r w:rsidDel="00000000" w:rsidR="00000000" w:rsidRPr="00000000">
              <w:rPr>
                <w:b w:val="1"/>
                <w:sz w:val="26"/>
                <w:szCs w:val="26"/>
                <w:rtl w:val="0"/>
              </w:rPr>
              <w:t xml:space="preserve">2020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pageBreakBefore w:val="0"/>
              <w:widowControl w:val="0"/>
              <w:spacing w:line="240" w:lineRule="auto"/>
              <w:rPr>
                <w:sz w:val="24"/>
                <w:szCs w:val="24"/>
              </w:rPr>
            </w:pPr>
            <w:r w:rsidDel="00000000" w:rsidR="00000000" w:rsidRPr="00000000">
              <w:rPr>
                <w:b w:val="1"/>
                <w:sz w:val="24"/>
                <w:szCs w:val="24"/>
                <w:rtl w:val="0"/>
              </w:rPr>
              <w:t xml:space="preserve">Про затвердження норм та Порядку організації харчування у закладах освіти та дитячих закладах оздоровлення та відпочинку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pageBreakBefore w:val="0"/>
              <w:widowControl w:val="0"/>
              <w:spacing w:line="240" w:lineRule="auto"/>
              <w:jc w:val="center"/>
              <w:rPr>
                <w:b w:val="1"/>
                <w:sz w:val="24"/>
                <w:szCs w:val="24"/>
              </w:rPr>
            </w:pPr>
            <w:hyperlink r:id="rId1062">
              <w:r w:rsidDel="00000000" w:rsidR="00000000" w:rsidRPr="00000000">
                <w:rPr>
                  <w:b w:val="1"/>
                  <w:color w:val="1155cc"/>
                  <w:sz w:val="24"/>
                  <w:szCs w:val="24"/>
                  <w:u w:val="single"/>
                  <w:rtl w:val="0"/>
                </w:rPr>
                <w:t xml:space="preserve">Постанова КМУ </w:t>
              </w:r>
            </w:hyperlink>
            <w:r w:rsidDel="00000000" w:rsidR="00000000" w:rsidRPr="00000000">
              <w:rPr>
                <w:rtl w:val="0"/>
              </w:rPr>
            </w:r>
          </w:p>
          <w:p w:rsidR="00000000" w:rsidDel="00000000" w:rsidP="00000000" w:rsidRDefault="00000000" w:rsidRPr="00000000" w14:paraId="00000A08">
            <w:pPr>
              <w:pageBreakBefore w:val="0"/>
              <w:widowControl w:val="0"/>
              <w:spacing w:line="240" w:lineRule="auto"/>
              <w:jc w:val="center"/>
              <w:rPr>
                <w:b w:val="1"/>
                <w:sz w:val="24"/>
                <w:szCs w:val="24"/>
              </w:rPr>
            </w:pPr>
            <w:hyperlink r:id="rId1063">
              <w:r w:rsidDel="00000000" w:rsidR="00000000" w:rsidRPr="00000000">
                <w:rPr>
                  <w:b w:val="1"/>
                  <w:color w:val="1155cc"/>
                  <w:sz w:val="24"/>
                  <w:szCs w:val="24"/>
                  <w:u w:val="single"/>
                  <w:rtl w:val="0"/>
                </w:rPr>
                <w:t xml:space="preserve">№ 305 від 24.03.2021</w:t>
              </w:r>
            </w:hyperlink>
            <w:r w:rsidDel="00000000" w:rsidR="00000000" w:rsidRPr="00000000">
              <w:rPr>
                <w:rtl w:val="0"/>
              </w:rPr>
            </w:r>
          </w:p>
          <w:p w:rsidR="00000000" w:rsidDel="00000000" w:rsidP="00000000" w:rsidRDefault="00000000" w:rsidRPr="00000000" w14:paraId="00000A09">
            <w:pPr>
              <w:pageBreakBefore w:val="0"/>
              <w:widowControl w:val="0"/>
              <w:spacing w:line="240" w:lineRule="auto"/>
              <w:jc w:val="center"/>
              <w:rPr>
                <w:b w:val="1"/>
                <w:sz w:val="24"/>
                <w:szCs w:val="24"/>
              </w:rPr>
            </w:pPr>
            <w:r w:rsidDel="00000000" w:rsidR="00000000" w:rsidRPr="00000000">
              <w:rPr>
                <w:b w:val="1"/>
                <w:sz w:val="24"/>
                <w:szCs w:val="24"/>
                <w:rtl w:val="0"/>
              </w:rPr>
              <w:t xml:space="preserve">(зі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A">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pageBreakBefore w:val="0"/>
              <w:widowControl w:val="0"/>
              <w:spacing w:line="288" w:lineRule="auto"/>
              <w:rPr>
                <w:b w:val="1"/>
                <w:sz w:val="24"/>
                <w:szCs w:val="24"/>
              </w:rPr>
            </w:pPr>
            <w:hyperlink r:id="rId1064">
              <w:r w:rsidDel="00000000" w:rsidR="00000000" w:rsidRPr="00000000">
                <w:rPr>
                  <w:color w:val="1155cc"/>
                  <w:sz w:val="18"/>
                  <w:szCs w:val="18"/>
                  <w:u w:val="single"/>
                  <w:rtl w:val="0"/>
                </w:rPr>
                <w:t xml:space="preserve">Про внесення змін до деяких законів України</w:t>
              </w:r>
            </w:hyperlink>
            <w:hyperlink r:id="rId1065">
              <w:r w:rsidDel="00000000" w:rsidR="00000000" w:rsidRPr="00000000">
                <w:rPr>
                  <w:b w:val="1"/>
                  <w:color w:val="1155cc"/>
                  <w:sz w:val="24"/>
                  <w:szCs w:val="24"/>
                  <w:u w:val="single"/>
                  <w:rtl w:val="0"/>
                </w:rPr>
                <w:t xml:space="preserve"> щодо забезпечення безкоштовним харчуванням дітей, один із батьків яких загинув </w:t>
              </w:r>
            </w:hyperlink>
            <w:hyperlink r:id="rId1066">
              <w:r w:rsidDel="00000000" w:rsidR="00000000" w:rsidRPr="00000000">
                <w:rPr>
                  <w:color w:val="1155cc"/>
                  <w:sz w:val="18"/>
                  <w:szCs w:val="18"/>
                  <w:u w:val="single"/>
                  <w:rtl w:val="0"/>
                </w:rPr>
                <w:t xml:space="preserve">(пропав безвісти), помер під час захисту незалежності та суверенітету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pageBreakBefore w:val="0"/>
              <w:widowControl w:val="0"/>
              <w:spacing w:line="240" w:lineRule="auto"/>
              <w:jc w:val="center"/>
              <w:rPr>
                <w:b w:val="1"/>
                <w:sz w:val="24"/>
                <w:szCs w:val="24"/>
              </w:rPr>
            </w:pPr>
            <w:r w:rsidDel="00000000" w:rsidR="00000000" w:rsidRPr="00000000">
              <w:rPr>
                <w:b w:val="1"/>
                <w:sz w:val="24"/>
                <w:szCs w:val="24"/>
                <w:rtl w:val="0"/>
              </w:rPr>
              <w:t xml:space="preserve">2020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D">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pageBreakBefore w:val="0"/>
              <w:widowControl w:val="0"/>
              <w:spacing w:line="240" w:lineRule="auto"/>
              <w:rPr>
                <w:sz w:val="24"/>
                <w:szCs w:val="24"/>
              </w:rPr>
            </w:pPr>
            <w:r w:rsidDel="00000000" w:rsidR="00000000" w:rsidRPr="00000000">
              <w:rPr>
                <w:sz w:val="24"/>
                <w:szCs w:val="24"/>
                <w:rtl w:val="0"/>
              </w:rPr>
              <w:t xml:space="preserve">Щодо окремих питань організації харчування у 2021-2022 роках у закладах дошкільної,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pageBreakBefore w:val="0"/>
              <w:widowControl w:val="0"/>
              <w:spacing w:line="240" w:lineRule="auto"/>
              <w:jc w:val="center"/>
              <w:rPr/>
            </w:pPr>
            <w:hyperlink r:id="rId1067">
              <w:r w:rsidDel="00000000" w:rsidR="00000000" w:rsidRPr="00000000">
                <w:rPr>
                  <w:color w:val="1155cc"/>
                  <w:u w:val="single"/>
                  <w:rtl w:val="0"/>
                </w:rPr>
                <w:t xml:space="preserve">Лист МОН і МОЗ</w:t>
              </w:r>
            </w:hyperlink>
            <w:r w:rsidDel="00000000" w:rsidR="00000000" w:rsidRPr="00000000">
              <w:rPr>
                <w:rtl w:val="0"/>
              </w:rPr>
            </w:r>
          </w:p>
          <w:p w:rsidR="00000000" w:rsidDel="00000000" w:rsidP="00000000" w:rsidRDefault="00000000" w:rsidRPr="00000000" w14:paraId="00000A10">
            <w:pPr>
              <w:pageBreakBefore w:val="0"/>
              <w:widowControl w:val="0"/>
              <w:spacing w:line="240" w:lineRule="auto"/>
              <w:jc w:val="center"/>
              <w:rPr/>
            </w:pPr>
            <w:hyperlink r:id="rId1068">
              <w:r w:rsidDel="00000000" w:rsidR="00000000" w:rsidRPr="00000000">
                <w:rPr>
                  <w:color w:val="1155cc"/>
                  <w:u w:val="single"/>
                  <w:rtl w:val="0"/>
                </w:rPr>
                <w:t xml:space="preserve">від 07.07.2021</w:t>
              </w:r>
            </w:hyperlink>
            <w:r w:rsidDel="00000000" w:rsidR="00000000" w:rsidRPr="00000000">
              <w:rPr>
                <w:rtl w:val="0"/>
              </w:rPr>
            </w:r>
          </w:p>
        </w:tc>
      </w:tr>
    </w:tbl>
    <w:p w:rsidR="00000000" w:rsidDel="00000000" w:rsidP="00000000" w:rsidRDefault="00000000" w:rsidRPr="00000000" w14:paraId="00000A11">
      <w:pPr>
        <w:pStyle w:val="Heading1"/>
        <w:jc w:val="center"/>
        <w:rPr>
          <w:b w:val="1"/>
          <w:color w:val="ffffff"/>
          <w:sz w:val="42"/>
          <w:szCs w:val="42"/>
          <w:highlight w:val="darkBlue"/>
        </w:rPr>
      </w:pPr>
      <w:bookmarkStart w:colFirst="0" w:colLast="0" w:name="_u8la9s3z8r8s" w:id="40"/>
      <w:bookmarkEnd w:id="40"/>
      <w:r w:rsidDel="00000000" w:rsidR="00000000" w:rsidRPr="00000000">
        <w:rPr>
          <w:b w:val="1"/>
          <w:color w:val="ffffff"/>
          <w:sz w:val="42"/>
          <w:szCs w:val="42"/>
          <w:highlight w:val="darkBlue"/>
          <w:rtl w:val="0"/>
        </w:rPr>
        <w:t xml:space="preserve">Охорона праці</w:t>
      </w:r>
    </w:p>
    <w:tbl>
      <w:tblPr>
        <w:tblStyle w:val="Table41"/>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2">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A15">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pageBreakBefore w:val="0"/>
              <w:widowControl w:val="0"/>
              <w:spacing w:line="240" w:lineRule="auto"/>
              <w:rPr>
                <w:b w:val="1"/>
                <w:sz w:val="24"/>
                <w:szCs w:val="24"/>
              </w:rPr>
            </w:pPr>
            <w:r w:rsidDel="00000000" w:rsidR="00000000" w:rsidRPr="00000000">
              <w:rPr>
                <w:b w:val="1"/>
                <w:sz w:val="24"/>
                <w:szCs w:val="24"/>
                <w:rtl w:val="0"/>
              </w:rPr>
              <w:t xml:space="preserve">ЦИВІЛЬНИЙ ЗАХИСТ ТА БЕЗПЕКА ЖИТТЄДІЯЛЬНОСТІ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A17">
            <w:pPr>
              <w:pageBreakBefore w:val="0"/>
              <w:widowControl w:val="0"/>
              <w:spacing w:line="240" w:lineRule="auto"/>
              <w:jc w:val="center"/>
              <w:rPr>
                <w:b w:val="1"/>
                <w:sz w:val="24"/>
                <w:szCs w:val="24"/>
              </w:rPr>
            </w:pPr>
            <w:hyperlink r:id="rId1069">
              <w:r w:rsidDel="00000000" w:rsidR="00000000" w:rsidRPr="00000000">
                <w:rPr>
                  <w:b w:val="1"/>
                  <w:color w:val="1155cc"/>
                  <w:sz w:val="24"/>
                  <w:szCs w:val="24"/>
                  <w:u w:val="single"/>
                  <w:rtl w:val="0"/>
                </w:rPr>
                <w:t xml:space="preserve">Сайт МОН</w:t>
              </w:r>
            </w:hyperlink>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A1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pageBreakBefore w:val="0"/>
              <w:widowControl w:val="0"/>
              <w:spacing w:line="240" w:lineRule="auto"/>
              <w:rPr>
                <w:sz w:val="24"/>
                <w:szCs w:val="24"/>
              </w:rPr>
            </w:pPr>
            <w:r w:rsidDel="00000000" w:rsidR="00000000" w:rsidRPr="00000000">
              <w:rPr>
                <w:b w:val="1"/>
                <w:sz w:val="24"/>
                <w:szCs w:val="24"/>
                <w:rtl w:val="0"/>
              </w:rPr>
              <w:t xml:space="preserve">Закон України</w:t>
            </w:r>
            <w:r w:rsidDel="00000000" w:rsidR="00000000" w:rsidRPr="00000000">
              <w:rPr>
                <w:sz w:val="24"/>
                <w:szCs w:val="24"/>
                <w:rtl w:val="0"/>
              </w:rPr>
              <w:t xml:space="preserve"> </w:t>
            </w:r>
            <w:hyperlink r:id="rId1070">
              <w:r w:rsidDel="00000000" w:rsidR="00000000" w:rsidRPr="00000000">
                <w:rPr>
                  <w:b w:val="1"/>
                  <w:color w:val="1155cc"/>
                  <w:sz w:val="24"/>
                  <w:szCs w:val="24"/>
                  <w:u w:val="single"/>
                  <w:rtl w:val="0"/>
                </w:rPr>
                <w:t xml:space="preserve">Про охорону праці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pageBreakBefore w:val="0"/>
              <w:widowControl w:val="0"/>
              <w:spacing w:line="240" w:lineRule="auto"/>
              <w:jc w:val="center"/>
              <w:rPr>
                <w:b w:val="1"/>
                <w:sz w:val="24"/>
                <w:szCs w:val="24"/>
              </w:rPr>
            </w:pPr>
            <w:r w:rsidDel="00000000" w:rsidR="00000000" w:rsidRPr="00000000">
              <w:rPr>
                <w:b w:val="1"/>
                <w:sz w:val="24"/>
                <w:szCs w:val="24"/>
                <w:rtl w:val="0"/>
              </w:rPr>
              <w:t xml:space="preserve">1992 (зі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A1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spacing w:line="240" w:lineRule="auto"/>
              <w:rPr>
                <w:b w:val="1"/>
                <w:sz w:val="24"/>
                <w:szCs w:val="24"/>
              </w:rPr>
            </w:pPr>
            <w:r w:rsidDel="00000000" w:rsidR="00000000" w:rsidRPr="00000000">
              <w:rPr>
                <w:sz w:val="24"/>
                <w:szCs w:val="24"/>
                <w:rtl w:val="0"/>
              </w:rPr>
              <w:t xml:space="preserve">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widowControl w:val="0"/>
              <w:spacing w:line="240" w:lineRule="auto"/>
              <w:jc w:val="center"/>
              <w:rPr>
                <w:sz w:val="24"/>
                <w:szCs w:val="24"/>
              </w:rPr>
            </w:pPr>
            <w:hyperlink r:id="rId1071">
              <w:r w:rsidDel="00000000" w:rsidR="00000000" w:rsidRPr="00000000">
                <w:rPr>
                  <w:color w:val="1155cc"/>
                  <w:sz w:val="24"/>
                  <w:szCs w:val="24"/>
                  <w:u w:val="single"/>
                  <w:rtl w:val="0"/>
                </w:rPr>
                <w:t xml:space="preserve">Лист МОН № 1/9-319</w:t>
              </w:r>
            </w:hyperlink>
            <w:r w:rsidDel="00000000" w:rsidR="00000000" w:rsidRPr="00000000">
              <w:rPr>
                <w:rtl w:val="0"/>
              </w:rPr>
            </w:r>
          </w:p>
          <w:p w:rsidR="00000000" w:rsidDel="00000000" w:rsidP="00000000" w:rsidRDefault="00000000" w:rsidRPr="00000000" w14:paraId="00000A1E">
            <w:pPr>
              <w:widowControl w:val="0"/>
              <w:spacing w:line="240" w:lineRule="auto"/>
              <w:jc w:val="center"/>
              <w:rPr>
                <w:b w:val="1"/>
                <w:sz w:val="24"/>
                <w:szCs w:val="24"/>
              </w:rPr>
            </w:pPr>
            <w:hyperlink r:id="rId1072">
              <w:r w:rsidDel="00000000" w:rsidR="00000000" w:rsidRPr="00000000">
                <w:rPr>
                  <w:color w:val="1155cc"/>
                  <w:sz w:val="24"/>
                  <w:szCs w:val="24"/>
                  <w:u w:val="single"/>
                  <w:rtl w:val="0"/>
                </w:rPr>
                <w:t xml:space="preserve">від 16.06.2014</w:t>
              </w:r>
            </w:hyperlink>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vAlign w:val="top"/>
          </w:tcPr>
          <w:p w:rsidR="00000000" w:rsidDel="00000000" w:rsidP="00000000" w:rsidRDefault="00000000" w:rsidRPr="00000000" w14:paraId="00000A1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pageBreakBefore w:val="0"/>
              <w:widowControl w:val="0"/>
              <w:spacing w:line="240" w:lineRule="auto"/>
              <w:rPr>
                <w:sz w:val="24"/>
                <w:szCs w:val="24"/>
              </w:rPr>
            </w:pPr>
            <w:hyperlink r:id="rId1073">
              <w:r w:rsidDel="00000000" w:rsidR="00000000" w:rsidRPr="00000000">
                <w:rPr>
                  <w:b w:val="1"/>
                  <w:color w:val="1155cc"/>
                  <w:sz w:val="24"/>
                  <w:szCs w:val="24"/>
                  <w:u w:val="single"/>
                  <w:rtl w:val="0"/>
                </w:rPr>
                <w:t xml:space="preserve">Положення про організацію роботи з охорони праці та безпеки життєдіяльності</w:t>
              </w:r>
            </w:hyperlink>
            <w:hyperlink r:id="rId1074">
              <w:r w:rsidDel="00000000" w:rsidR="00000000" w:rsidRPr="00000000">
                <w:rPr>
                  <w:color w:val="1155cc"/>
                  <w:sz w:val="24"/>
                  <w:szCs w:val="24"/>
                  <w:u w:val="single"/>
                  <w:rtl w:val="0"/>
                </w:rPr>
                <w:t xml:space="preserve"> учасників освітнього процесу в установах і закладах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1669</w:t>
            </w:r>
          </w:p>
          <w:p w:rsidR="00000000" w:rsidDel="00000000" w:rsidP="00000000" w:rsidRDefault="00000000" w:rsidRPr="00000000" w14:paraId="00000A22">
            <w:pPr>
              <w:pageBreakBefore w:val="0"/>
              <w:widowControl w:val="0"/>
              <w:spacing w:line="240" w:lineRule="auto"/>
              <w:jc w:val="center"/>
              <w:rPr>
                <w:sz w:val="20"/>
                <w:szCs w:val="20"/>
              </w:rPr>
            </w:pPr>
            <w:r w:rsidDel="00000000" w:rsidR="00000000" w:rsidRPr="00000000">
              <w:rPr>
                <w:b w:val="1"/>
                <w:sz w:val="24"/>
                <w:szCs w:val="24"/>
                <w:rtl w:val="0"/>
              </w:rPr>
              <w:t xml:space="preserve">від 26.12.2017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3">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pageBreakBefore w:val="0"/>
              <w:widowControl w:val="0"/>
              <w:spacing w:line="240" w:lineRule="auto"/>
              <w:rPr>
                <w:sz w:val="24"/>
                <w:szCs w:val="24"/>
              </w:rPr>
            </w:pPr>
            <w:r w:rsidDel="00000000" w:rsidR="00000000" w:rsidRPr="00000000">
              <w:rPr>
                <w:sz w:val="24"/>
                <w:szCs w:val="24"/>
                <w:rtl w:val="0"/>
              </w:rPr>
              <w:t xml:space="preserve">Про затвердження </w:t>
            </w:r>
            <w:hyperlink r:id="rId1075">
              <w:r w:rsidDel="00000000" w:rsidR="00000000" w:rsidRPr="00000000">
                <w:rPr>
                  <w:b w:val="1"/>
                  <w:color w:val="1155cc"/>
                  <w:sz w:val="24"/>
                  <w:szCs w:val="24"/>
                  <w:u w:val="single"/>
                  <w:rtl w:val="0"/>
                </w:rPr>
                <w:t xml:space="preserve">Типового положення про службу охорони праці </w:t>
              </w:r>
            </w:hyperlink>
            <w:r w:rsidDel="00000000" w:rsidR="00000000" w:rsidRPr="00000000">
              <w:rPr>
                <w:sz w:val="24"/>
                <w:szCs w:val="24"/>
                <w:rtl w:val="0"/>
              </w:rPr>
              <w:t xml:space="preserve">(НПАОП 0.00-4.35-04)</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pageBreakBefore w:val="0"/>
              <w:widowControl w:val="0"/>
              <w:spacing w:line="240" w:lineRule="auto"/>
              <w:jc w:val="center"/>
              <w:rPr>
                <w:b w:val="1"/>
                <w:sz w:val="24"/>
                <w:szCs w:val="24"/>
              </w:rPr>
            </w:pPr>
            <w:r w:rsidDel="00000000" w:rsidR="00000000" w:rsidRPr="00000000">
              <w:rPr>
                <w:b w:val="1"/>
                <w:sz w:val="24"/>
                <w:szCs w:val="24"/>
                <w:rtl w:val="0"/>
              </w:rPr>
              <w:t xml:space="preserve">2004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6">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pageBreakBefore w:val="0"/>
              <w:widowControl w:val="0"/>
              <w:spacing w:line="240" w:lineRule="auto"/>
              <w:rPr>
                <w:sz w:val="24"/>
                <w:szCs w:val="24"/>
              </w:rPr>
            </w:pPr>
            <w:hyperlink r:id="rId1076">
              <w:r w:rsidDel="00000000" w:rsidR="00000000" w:rsidRPr="00000000">
                <w:rPr>
                  <w:color w:val="1155cc"/>
                  <w:sz w:val="24"/>
                  <w:szCs w:val="24"/>
                  <w:u w:val="single"/>
                  <w:rtl w:val="0"/>
                </w:rPr>
                <w:t xml:space="preserve">Про затвердження </w:t>
              </w:r>
            </w:hyperlink>
            <w:hyperlink r:id="rId1077">
              <w:r w:rsidDel="00000000" w:rsidR="00000000" w:rsidRPr="00000000">
                <w:rPr>
                  <w:b w:val="1"/>
                  <w:color w:val="1155cc"/>
                  <w:sz w:val="24"/>
                  <w:szCs w:val="24"/>
                  <w:u w:val="single"/>
                  <w:rtl w:val="0"/>
                </w:rPr>
                <w:t xml:space="preserve">Типового положення про порядок проведення навчання і перевірки знань з питань охорони праці</w:t>
              </w:r>
            </w:hyperlink>
            <w:r w:rsidDel="00000000" w:rsidR="00000000" w:rsidRPr="00000000">
              <w:rPr>
                <w:sz w:val="24"/>
                <w:szCs w:val="24"/>
                <w:rtl w:val="0"/>
              </w:rPr>
              <w:t xml:space="preserve"> (НПАОП 0.00-4.12-05)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pageBreakBefore w:val="0"/>
              <w:widowControl w:val="0"/>
              <w:spacing w:line="240" w:lineRule="auto"/>
              <w:jc w:val="center"/>
              <w:rPr>
                <w:sz w:val="20"/>
                <w:szCs w:val="20"/>
              </w:rPr>
            </w:pPr>
            <w:r w:rsidDel="00000000" w:rsidR="00000000" w:rsidRPr="00000000">
              <w:rPr>
                <w:b w:val="1"/>
                <w:sz w:val="24"/>
                <w:szCs w:val="24"/>
                <w:rtl w:val="0"/>
              </w:rPr>
              <w:t xml:space="preserve">2005 (зі змінами)</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A29">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pageBreakBefore w:val="0"/>
              <w:widowControl w:val="0"/>
              <w:spacing w:line="240" w:lineRule="auto"/>
              <w:rPr>
                <w:sz w:val="24"/>
                <w:szCs w:val="24"/>
              </w:rPr>
            </w:pPr>
            <w:hyperlink r:id="rId1078">
              <w:r w:rsidDel="00000000" w:rsidR="00000000" w:rsidRPr="00000000">
                <w:rPr>
                  <w:b w:val="1"/>
                  <w:color w:val="1155cc"/>
                  <w:sz w:val="24"/>
                  <w:szCs w:val="24"/>
                  <w:u w:val="single"/>
                  <w:rtl w:val="0"/>
                </w:rPr>
                <w:t xml:space="preserve">Положення про порядок проведення навчання і перевірки знань з питань охорони праці та безпеки життєдіяльності</w:t>
              </w:r>
            </w:hyperlink>
            <w:hyperlink r:id="rId1079">
              <w:r w:rsidDel="00000000" w:rsidR="00000000" w:rsidRPr="00000000">
                <w:rPr>
                  <w:color w:val="1155cc"/>
                  <w:sz w:val="24"/>
                  <w:szCs w:val="24"/>
                  <w:u w:val="single"/>
                  <w:rtl w:val="0"/>
                </w:rPr>
                <w:t xml:space="preserve"> в закладах, установах, організаціях, підприємствах, що належать до сфери управління Міністерства освіти і науки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МОН № 304</w:t>
            </w:r>
          </w:p>
          <w:p w:rsidR="00000000" w:rsidDel="00000000" w:rsidP="00000000" w:rsidRDefault="00000000" w:rsidRPr="00000000" w14:paraId="00000A2C">
            <w:pPr>
              <w:pageBreakBefore w:val="0"/>
              <w:widowControl w:val="0"/>
              <w:spacing w:line="240" w:lineRule="auto"/>
              <w:jc w:val="center"/>
              <w:rPr>
                <w:b w:val="1"/>
                <w:sz w:val="24"/>
                <w:szCs w:val="24"/>
              </w:rPr>
            </w:pPr>
            <w:r w:rsidDel="00000000" w:rsidR="00000000" w:rsidRPr="00000000">
              <w:rPr>
                <w:b w:val="1"/>
                <w:sz w:val="24"/>
                <w:szCs w:val="24"/>
                <w:rtl w:val="0"/>
              </w:rPr>
              <w:t xml:space="preserve">від 18.04.2006 </w:t>
            </w:r>
          </w:p>
          <w:p w:rsidR="00000000" w:rsidDel="00000000" w:rsidP="00000000" w:rsidRDefault="00000000" w:rsidRPr="00000000" w14:paraId="00000A2D">
            <w:pPr>
              <w:pageBreakBefore w:val="0"/>
              <w:widowControl w:val="0"/>
              <w:spacing w:line="240" w:lineRule="auto"/>
              <w:jc w:val="center"/>
              <w:rPr>
                <w:b w:val="1"/>
                <w:sz w:val="24"/>
                <w:szCs w:val="24"/>
              </w:rPr>
            </w:pPr>
            <w:r w:rsidDel="00000000" w:rsidR="00000000" w:rsidRPr="00000000">
              <w:rPr>
                <w:b w:val="1"/>
                <w:sz w:val="24"/>
                <w:szCs w:val="24"/>
                <w:rtl w:val="0"/>
              </w:rPr>
              <w:t xml:space="preserve">(зі змінами)</w:t>
            </w:r>
          </w:p>
          <w:p w:rsidR="00000000" w:rsidDel="00000000" w:rsidP="00000000" w:rsidRDefault="00000000" w:rsidRPr="00000000" w14:paraId="00000A2E">
            <w:pPr>
              <w:pageBreakBefore w:val="0"/>
              <w:widowControl w:val="0"/>
              <w:spacing w:line="240" w:lineRule="auto"/>
              <w:jc w:val="center"/>
              <w:rPr>
                <w:sz w:val="24"/>
                <w:szCs w:val="24"/>
              </w:rPr>
            </w:pP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A2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widowControl w:val="0"/>
              <w:spacing w:line="240" w:lineRule="auto"/>
              <w:rPr>
                <w:b w:val="1"/>
                <w:sz w:val="24"/>
                <w:szCs w:val="24"/>
              </w:rPr>
            </w:pPr>
            <w:r w:rsidDel="00000000" w:rsidR="00000000" w:rsidRPr="00000000">
              <w:rPr>
                <w:sz w:val="24"/>
                <w:szCs w:val="24"/>
                <w:rtl w:val="0"/>
              </w:rPr>
              <w:t xml:space="preserve">Про проведення навчання, підвищення кваліфікації та перевірки знань посадових осіб з питань охорони праці та безпеки життєдіяльності на 2022 - 2023 роки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pageBreakBefore w:val="0"/>
              <w:widowControl w:val="0"/>
              <w:spacing w:line="240" w:lineRule="auto"/>
              <w:jc w:val="center"/>
              <w:rPr>
                <w:b w:val="1"/>
                <w:sz w:val="24"/>
                <w:szCs w:val="24"/>
              </w:rPr>
            </w:pPr>
            <w:hyperlink r:id="rId1080">
              <w:r w:rsidDel="00000000" w:rsidR="00000000" w:rsidRPr="00000000">
                <w:rPr>
                  <w:b w:val="1"/>
                  <w:color w:val="1155cc"/>
                  <w:sz w:val="24"/>
                  <w:szCs w:val="24"/>
                  <w:u w:val="single"/>
                  <w:rtl w:val="0"/>
                </w:rPr>
                <w:t xml:space="preserve">Наказ МОН № 1288</w:t>
              </w:r>
            </w:hyperlink>
            <w:r w:rsidDel="00000000" w:rsidR="00000000" w:rsidRPr="00000000">
              <w:rPr>
                <w:rtl w:val="0"/>
              </w:rPr>
            </w:r>
          </w:p>
          <w:p w:rsidR="00000000" w:rsidDel="00000000" w:rsidP="00000000" w:rsidRDefault="00000000" w:rsidRPr="00000000" w14:paraId="00000A32">
            <w:pPr>
              <w:pageBreakBefore w:val="0"/>
              <w:widowControl w:val="0"/>
              <w:spacing w:line="240" w:lineRule="auto"/>
              <w:jc w:val="center"/>
              <w:rPr>
                <w:b w:val="1"/>
                <w:sz w:val="24"/>
                <w:szCs w:val="24"/>
              </w:rPr>
            </w:pPr>
            <w:hyperlink r:id="rId1081">
              <w:r w:rsidDel="00000000" w:rsidR="00000000" w:rsidRPr="00000000">
                <w:rPr>
                  <w:b w:val="1"/>
                  <w:color w:val="1155cc"/>
                  <w:sz w:val="24"/>
                  <w:szCs w:val="24"/>
                  <w:u w:val="single"/>
                  <w:rtl w:val="0"/>
                </w:rPr>
                <w:t xml:space="preserve">від 30.11.2021</w:t>
              </w:r>
            </w:hyperlink>
            <w:r w:rsidDel="00000000" w:rsidR="00000000" w:rsidRPr="00000000">
              <w:rPr>
                <w:rtl w:val="0"/>
              </w:rPr>
            </w:r>
          </w:p>
          <w:p w:rsidR="00000000" w:rsidDel="00000000" w:rsidP="00000000" w:rsidRDefault="00000000" w:rsidRPr="00000000" w14:paraId="00000A33">
            <w:pPr>
              <w:pageBreakBefore w:val="0"/>
              <w:widowControl w:val="0"/>
              <w:spacing w:line="240" w:lineRule="auto"/>
              <w:jc w:val="center"/>
              <w:rPr>
                <w:b w:val="1"/>
                <w:sz w:val="24"/>
                <w:szCs w:val="24"/>
              </w:rPr>
            </w:pPr>
            <w:r w:rsidDel="00000000" w:rsidR="00000000" w:rsidRPr="00000000">
              <w:rPr>
                <w:b w:val="1"/>
                <w:sz w:val="24"/>
                <w:szCs w:val="24"/>
                <w:rtl w:val="0"/>
              </w:rPr>
              <w:t xml:space="preserve">(зі змінами)</w:t>
            </w: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A3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widowControl w:val="0"/>
              <w:spacing w:line="240" w:lineRule="auto"/>
              <w:rPr>
                <w:sz w:val="24"/>
                <w:szCs w:val="24"/>
              </w:rPr>
            </w:pPr>
            <w:r w:rsidDel="00000000" w:rsidR="00000000" w:rsidRPr="00000000">
              <w:rPr>
                <w:sz w:val="24"/>
                <w:szCs w:val="24"/>
                <w:rtl w:val="0"/>
              </w:rPr>
              <w:t xml:space="preserve">Про внесення змін до наказу Міністерства освіти і науки України від 30.11.2021 № 1288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pageBreakBefore w:val="0"/>
              <w:widowControl w:val="0"/>
              <w:spacing w:line="240" w:lineRule="auto"/>
              <w:jc w:val="center"/>
              <w:rPr>
                <w:b w:val="1"/>
                <w:sz w:val="24"/>
                <w:szCs w:val="24"/>
              </w:rPr>
            </w:pPr>
            <w:hyperlink r:id="rId1082">
              <w:r w:rsidDel="00000000" w:rsidR="00000000" w:rsidRPr="00000000">
                <w:rPr>
                  <w:b w:val="1"/>
                  <w:color w:val="1155cc"/>
                  <w:sz w:val="24"/>
                  <w:szCs w:val="24"/>
                  <w:u w:val="single"/>
                  <w:rtl w:val="0"/>
                </w:rPr>
                <w:t xml:space="preserve">Наказ МОН № 384</w:t>
              </w:r>
            </w:hyperlink>
            <w:r w:rsidDel="00000000" w:rsidR="00000000" w:rsidRPr="00000000">
              <w:rPr>
                <w:rtl w:val="0"/>
              </w:rPr>
            </w:r>
          </w:p>
          <w:p w:rsidR="00000000" w:rsidDel="00000000" w:rsidP="00000000" w:rsidRDefault="00000000" w:rsidRPr="00000000" w14:paraId="00000A37">
            <w:pPr>
              <w:pageBreakBefore w:val="0"/>
              <w:widowControl w:val="0"/>
              <w:spacing w:line="240" w:lineRule="auto"/>
              <w:jc w:val="center"/>
              <w:rPr>
                <w:b w:val="1"/>
                <w:sz w:val="24"/>
                <w:szCs w:val="24"/>
              </w:rPr>
            </w:pPr>
            <w:hyperlink r:id="rId1083">
              <w:r w:rsidDel="00000000" w:rsidR="00000000" w:rsidRPr="00000000">
                <w:rPr>
                  <w:b w:val="1"/>
                  <w:color w:val="1155cc"/>
                  <w:sz w:val="24"/>
                  <w:szCs w:val="24"/>
                  <w:u w:val="single"/>
                  <w:rtl w:val="0"/>
                </w:rPr>
                <w:t xml:space="preserve">від 26.04.2022</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A3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pageBreakBefore w:val="0"/>
              <w:widowControl w:val="0"/>
              <w:spacing w:line="240" w:lineRule="auto"/>
              <w:rPr>
                <w:b w:val="1"/>
                <w:sz w:val="24"/>
                <w:szCs w:val="24"/>
              </w:rPr>
            </w:pPr>
            <w:hyperlink r:id="rId1084">
              <w:r w:rsidDel="00000000" w:rsidR="00000000" w:rsidRPr="00000000">
                <w:rPr>
                  <w:b w:val="1"/>
                  <w:color w:val="1155cc"/>
                  <w:sz w:val="24"/>
                  <w:szCs w:val="24"/>
                  <w:u w:val="single"/>
                  <w:rtl w:val="0"/>
                </w:rPr>
                <w:t xml:space="preserve">Положення про розробку інструкцій з охорони праці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pageBreakBefore w:val="0"/>
              <w:widowControl w:val="0"/>
              <w:spacing w:line="240" w:lineRule="auto"/>
              <w:jc w:val="center"/>
              <w:rPr/>
            </w:pPr>
            <w:r w:rsidDel="00000000" w:rsidR="00000000" w:rsidRPr="00000000">
              <w:rPr>
                <w:b w:val="1"/>
                <w:sz w:val="24"/>
                <w:szCs w:val="24"/>
                <w:rtl w:val="0"/>
              </w:rPr>
              <w:t xml:space="preserve">1998 (зі змінами)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pageBreakBefore w:val="0"/>
              <w:widowControl w:val="0"/>
              <w:spacing w:line="240" w:lineRule="auto"/>
              <w:rPr>
                <w:sz w:val="24"/>
                <w:szCs w:val="24"/>
              </w:rPr>
            </w:pPr>
            <w:r w:rsidDel="00000000" w:rsidR="00000000" w:rsidRPr="00000000">
              <w:rPr>
                <w:sz w:val="24"/>
                <w:szCs w:val="24"/>
                <w:rtl w:val="0"/>
              </w:rPr>
              <w:t xml:space="preserve">Про затвердження</w:t>
            </w:r>
            <w:hyperlink r:id="rId1085">
              <w:r w:rsidDel="00000000" w:rsidR="00000000" w:rsidRPr="00000000">
                <w:rPr>
                  <w:color w:val="1155cc"/>
                  <w:sz w:val="24"/>
                  <w:szCs w:val="24"/>
                  <w:u w:val="single"/>
                  <w:rtl w:val="0"/>
                </w:rPr>
                <w:t xml:space="preserve"> Мінімальних вимог безпеки і охорони здоров'я при використанні працівниками засобів індивідуального захисту на робочому місці</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pageBreakBefore w:val="0"/>
              <w:widowControl w:val="0"/>
              <w:spacing w:line="240" w:lineRule="auto"/>
              <w:jc w:val="center"/>
              <w:rPr>
                <w:b w:val="1"/>
                <w:sz w:val="24"/>
                <w:szCs w:val="24"/>
              </w:rPr>
            </w:pPr>
            <w:r w:rsidDel="00000000" w:rsidR="00000000" w:rsidRPr="00000000">
              <w:rPr>
                <w:b w:val="1"/>
                <w:sz w:val="24"/>
                <w:szCs w:val="24"/>
                <w:rtl w:val="0"/>
              </w:rPr>
              <w:t xml:space="preserve">2018</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3E">
            <w:pPr>
              <w:pageBreakBefore w:val="0"/>
              <w:widowControl w:val="0"/>
              <w:spacing w:line="240" w:lineRule="auto"/>
              <w:jc w:val="center"/>
              <w:rPr>
                <w:b w:val="1"/>
                <w:color w:val="134f5c"/>
                <w:sz w:val="32"/>
                <w:szCs w:val="32"/>
              </w:rPr>
            </w:pPr>
            <w:r w:rsidDel="00000000" w:rsidR="00000000" w:rsidRPr="00000000">
              <w:rPr>
                <w:b w:val="1"/>
                <w:color w:val="134f5c"/>
                <w:sz w:val="32"/>
                <w:szCs w:val="32"/>
                <w:rtl w:val="0"/>
              </w:rPr>
              <w:t xml:space="preserve">Інші документи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1">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pageBreakBefore w:val="0"/>
              <w:widowControl w:val="0"/>
              <w:spacing w:line="240" w:lineRule="auto"/>
              <w:rPr>
                <w:b w:val="1"/>
                <w:sz w:val="24"/>
                <w:szCs w:val="24"/>
              </w:rPr>
            </w:pPr>
            <w:hyperlink r:id="rId1086">
              <w:r w:rsidDel="00000000" w:rsidR="00000000" w:rsidRPr="00000000">
                <w:rPr>
                  <w:color w:val="1155cc"/>
                  <w:sz w:val="24"/>
                  <w:szCs w:val="24"/>
                  <w:u w:val="single"/>
                  <w:rtl w:val="0"/>
                </w:rPr>
                <w:t xml:space="preserve">Про затвердження </w:t>
              </w:r>
            </w:hyperlink>
            <w:hyperlink r:id="rId1087">
              <w:r w:rsidDel="00000000" w:rsidR="00000000" w:rsidRPr="00000000">
                <w:rPr>
                  <w:b w:val="1"/>
                  <w:color w:val="1155cc"/>
                  <w:sz w:val="24"/>
                  <w:szCs w:val="24"/>
                  <w:u w:val="single"/>
                  <w:rtl w:val="0"/>
                </w:rPr>
                <w:t xml:space="preserve">Вимог щодо безпеки та захисту здоров'я працівників під час роботи з екранними пристроями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pageBreakBefore w:val="0"/>
              <w:widowControl w:val="0"/>
              <w:spacing w:line="240" w:lineRule="auto"/>
              <w:jc w:val="center"/>
              <w:rPr>
                <w:b w:val="1"/>
                <w:sz w:val="24"/>
                <w:szCs w:val="24"/>
              </w:rPr>
            </w:pPr>
            <w:r w:rsidDel="00000000" w:rsidR="00000000" w:rsidRPr="00000000">
              <w:rPr>
                <w:b w:val="1"/>
                <w:sz w:val="24"/>
                <w:szCs w:val="24"/>
                <w:rtl w:val="0"/>
              </w:rPr>
              <w:t xml:space="preserve">Наказ Мінсоцполітики </w:t>
            </w:r>
          </w:p>
          <w:p w:rsidR="00000000" w:rsidDel="00000000" w:rsidP="00000000" w:rsidRDefault="00000000" w:rsidRPr="00000000" w14:paraId="00000A44">
            <w:pPr>
              <w:pageBreakBefore w:val="0"/>
              <w:widowControl w:val="0"/>
              <w:spacing w:line="240" w:lineRule="auto"/>
              <w:jc w:val="center"/>
              <w:rPr>
                <w:b w:val="1"/>
                <w:sz w:val="24"/>
                <w:szCs w:val="24"/>
              </w:rPr>
            </w:pPr>
            <w:r w:rsidDel="00000000" w:rsidR="00000000" w:rsidRPr="00000000">
              <w:rPr>
                <w:b w:val="1"/>
                <w:sz w:val="24"/>
                <w:szCs w:val="24"/>
                <w:rtl w:val="0"/>
              </w:rPr>
              <w:t xml:space="preserve">№ 207 від 14.02.2018</w:t>
            </w:r>
          </w:p>
        </w:tc>
      </w:tr>
    </w:tbl>
    <w:p w:rsidR="00000000" w:rsidDel="00000000" w:rsidP="00000000" w:rsidRDefault="00000000" w:rsidRPr="00000000" w14:paraId="00000A45">
      <w:pPr>
        <w:pStyle w:val="Heading1"/>
        <w:jc w:val="center"/>
        <w:rPr/>
      </w:pPr>
      <w:bookmarkStart w:colFirst="0" w:colLast="0" w:name="_obcqyk4kv25n" w:id="41"/>
      <w:bookmarkEnd w:id="41"/>
      <w:r w:rsidDel="00000000" w:rsidR="00000000" w:rsidRPr="00000000">
        <w:rPr>
          <w:b w:val="1"/>
          <w:color w:val="ffffff"/>
          <w:sz w:val="42"/>
          <w:szCs w:val="42"/>
          <w:highlight w:val="darkBlue"/>
          <w:rtl w:val="0"/>
        </w:rPr>
        <w:t xml:space="preserve">Військовий блок</w:t>
      </w:r>
      <w:r w:rsidDel="00000000" w:rsidR="00000000" w:rsidRPr="00000000">
        <w:rPr>
          <w:rtl w:val="0"/>
        </w:rPr>
        <w:t xml:space="preserve">  </w:t>
      </w:r>
    </w:p>
    <w:tbl>
      <w:tblPr>
        <w:tblStyle w:val="Table42"/>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88">
              <w:r w:rsidDel="00000000" w:rsidR="00000000" w:rsidRPr="00000000">
                <w:rPr>
                  <w:b w:val="1"/>
                  <w:color w:val="1155cc"/>
                  <w:sz w:val="24"/>
                  <w:szCs w:val="24"/>
                  <w:u w:val="single"/>
                  <w:rtl w:val="0"/>
                </w:rPr>
                <w:t xml:space="preserve">Про військовий обов'язок і військову службу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widowControl w:val="0"/>
              <w:spacing w:line="240" w:lineRule="auto"/>
              <w:jc w:val="center"/>
              <w:rPr>
                <w:b w:val="1"/>
                <w:sz w:val="24"/>
                <w:szCs w:val="24"/>
              </w:rPr>
            </w:pPr>
            <w:r w:rsidDel="00000000" w:rsidR="00000000" w:rsidRPr="00000000">
              <w:rPr>
                <w:b w:val="1"/>
                <w:sz w:val="24"/>
                <w:szCs w:val="24"/>
                <w:rtl w:val="0"/>
              </w:rPr>
              <w:t xml:space="preserve">1992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89">
              <w:r w:rsidDel="00000000" w:rsidR="00000000" w:rsidRPr="00000000">
                <w:rPr>
                  <w:b w:val="1"/>
                  <w:color w:val="1155cc"/>
                  <w:sz w:val="24"/>
                  <w:szCs w:val="24"/>
                  <w:u w:val="single"/>
                  <w:rtl w:val="0"/>
                </w:rPr>
                <w:t xml:space="preserve">Про Єдиний державний реєстр призовників, військовозобов'язаних та резервістів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widowControl w:val="0"/>
              <w:spacing w:line="240" w:lineRule="auto"/>
              <w:jc w:val="center"/>
              <w:rPr>
                <w:b w:val="1"/>
                <w:sz w:val="24"/>
                <w:szCs w:val="24"/>
              </w:rPr>
            </w:pPr>
            <w:r w:rsidDel="00000000" w:rsidR="00000000" w:rsidRPr="00000000">
              <w:rPr>
                <w:b w:val="1"/>
                <w:sz w:val="24"/>
                <w:szCs w:val="24"/>
                <w:rtl w:val="0"/>
              </w:rPr>
              <w:t xml:space="preserve">2017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F">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90">
              <w:r w:rsidDel="00000000" w:rsidR="00000000" w:rsidRPr="00000000">
                <w:rPr>
                  <w:b w:val="1"/>
                  <w:color w:val="1155cc"/>
                  <w:sz w:val="24"/>
                  <w:szCs w:val="24"/>
                  <w:u w:val="single"/>
                  <w:rtl w:val="0"/>
                </w:rPr>
                <w:t xml:space="preserve">Про соціальний і правовий захист військовослужбовців та членів їх сімей</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widowControl w:val="0"/>
              <w:spacing w:line="240" w:lineRule="auto"/>
              <w:jc w:val="center"/>
              <w:rPr>
                <w:b w:val="1"/>
                <w:sz w:val="24"/>
                <w:szCs w:val="24"/>
              </w:rPr>
            </w:pPr>
            <w:r w:rsidDel="00000000" w:rsidR="00000000" w:rsidRPr="00000000">
              <w:rPr>
                <w:b w:val="1"/>
                <w:sz w:val="24"/>
                <w:szCs w:val="24"/>
                <w:rtl w:val="0"/>
              </w:rPr>
              <w:t xml:space="preserve">1991 (зі змінами)</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A5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91">
              <w:r w:rsidDel="00000000" w:rsidR="00000000" w:rsidRPr="00000000">
                <w:rPr>
                  <w:b w:val="1"/>
                  <w:color w:val="1155cc"/>
                  <w:sz w:val="24"/>
                  <w:szCs w:val="24"/>
                  <w:u w:val="single"/>
                  <w:rtl w:val="0"/>
                </w:rPr>
                <w:t xml:space="preserve">Про мобілізаційну підготовку та мобілізацію</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A55">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widowControl w:val="0"/>
              <w:spacing w:line="240" w:lineRule="auto"/>
              <w:rPr>
                <w:b w:val="1"/>
                <w:sz w:val="24"/>
                <w:szCs w:val="24"/>
              </w:rPr>
            </w:pPr>
            <w:r w:rsidDel="00000000" w:rsidR="00000000" w:rsidRPr="00000000">
              <w:rPr>
                <w:b w:val="1"/>
                <w:sz w:val="24"/>
                <w:szCs w:val="24"/>
                <w:rtl w:val="0"/>
              </w:rPr>
              <w:t xml:space="preserve">Про затвердження Порядку проведення призову громадян на військову службу під час мобілізації, на особливий період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widowControl w:val="0"/>
              <w:spacing w:line="240" w:lineRule="auto"/>
              <w:jc w:val="center"/>
              <w:rPr>
                <w:b w:val="1"/>
                <w:sz w:val="24"/>
                <w:szCs w:val="24"/>
              </w:rPr>
            </w:pPr>
            <w:hyperlink r:id="rId1092">
              <w:r w:rsidDel="00000000" w:rsidR="00000000" w:rsidRPr="00000000">
                <w:rPr>
                  <w:b w:val="1"/>
                  <w:color w:val="1155cc"/>
                  <w:sz w:val="24"/>
                  <w:szCs w:val="24"/>
                  <w:u w:val="single"/>
                  <w:rtl w:val="0"/>
                </w:rPr>
                <w:t xml:space="preserve">Постанова КМУ № 560</w:t>
              </w:r>
            </w:hyperlink>
            <w:r w:rsidDel="00000000" w:rsidR="00000000" w:rsidRPr="00000000">
              <w:rPr>
                <w:rtl w:val="0"/>
              </w:rPr>
            </w:r>
          </w:p>
          <w:p w:rsidR="00000000" w:rsidDel="00000000" w:rsidP="00000000" w:rsidRDefault="00000000" w:rsidRPr="00000000" w14:paraId="00000A58">
            <w:pPr>
              <w:widowControl w:val="0"/>
              <w:spacing w:line="240" w:lineRule="auto"/>
              <w:jc w:val="center"/>
              <w:rPr>
                <w:b w:val="1"/>
                <w:sz w:val="24"/>
                <w:szCs w:val="24"/>
              </w:rPr>
            </w:pPr>
            <w:hyperlink r:id="rId1093">
              <w:r w:rsidDel="00000000" w:rsidR="00000000" w:rsidRPr="00000000">
                <w:rPr>
                  <w:b w:val="1"/>
                  <w:color w:val="1155cc"/>
                  <w:sz w:val="24"/>
                  <w:szCs w:val="24"/>
                  <w:u w:val="single"/>
                  <w:rtl w:val="0"/>
                </w:rPr>
                <w:t xml:space="preserve">від 16.05.2024</w:t>
              </w:r>
            </w:hyperlink>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A5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widowControl w:val="0"/>
              <w:spacing w:line="240" w:lineRule="auto"/>
              <w:rPr>
                <w:sz w:val="24"/>
                <w:szCs w:val="24"/>
              </w:rPr>
            </w:pPr>
            <w:r w:rsidDel="00000000" w:rsidR="00000000" w:rsidRPr="00000000">
              <w:rPr>
                <w:sz w:val="24"/>
                <w:szCs w:val="24"/>
                <w:rtl w:val="0"/>
              </w:rPr>
              <w:t xml:space="preserve">Про затвердження Критеріїв, за якими здійснюється визначення підприємств, установ і організацій, які мають важливе значення для галузі національної економіки у сфері освіти і науки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widowControl w:val="0"/>
              <w:spacing w:line="240" w:lineRule="auto"/>
              <w:jc w:val="center"/>
              <w:rPr>
                <w:sz w:val="24"/>
                <w:szCs w:val="24"/>
              </w:rPr>
            </w:pPr>
            <w:hyperlink r:id="rId1094">
              <w:r w:rsidDel="00000000" w:rsidR="00000000" w:rsidRPr="00000000">
                <w:rPr>
                  <w:color w:val="1155cc"/>
                  <w:sz w:val="24"/>
                  <w:szCs w:val="24"/>
                  <w:u w:val="single"/>
                  <w:rtl w:val="0"/>
                </w:rPr>
                <w:t xml:space="preserve">Наказ МОН № 296</w:t>
              </w:r>
            </w:hyperlink>
            <w:r w:rsidDel="00000000" w:rsidR="00000000" w:rsidRPr="00000000">
              <w:rPr>
                <w:rtl w:val="0"/>
              </w:rPr>
            </w:r>
          </w:p>
          <w:p w:rsidR="00000000" w:rsidDel="00000000" w:rsidP="00000000" w:rsidRDefault="00000000" w:rsidRPr="00000000" w14:paraId="00000A5C">
            <w:pPr>
              <w:widowControl w:val="0"/>
              <w:spacing w:line="240" w:lineRule="auto"/>
              <w:jc w:val="center"/>
              <w:rPr>
                <w:sz w:val="24"/>
                <w:szCs w:val="24"/>
              </w:rPr>
            </w:pPr>
            <w:hyperlink r:id="rId1095">
              <w:r w:rsidDel="00000000" w:rsidR="00000000" w:rsidRPr="00000000">
                <w:rPr>
                  <w:color w:val="1155cc"/>
                  <w:sz w:val="24"/>
                  <w:szCs w:val="24"/>
                  <w:u w:val="single"/>
                  <w:rtl w:val="0"/>
                </w:rPr>
                <w:t xml:space="preserve">від 17.03.2023</w:t>
              </w:r>
            </w:hyperlink>
            <w:r w:rsidDel="00000000" w:rsidR="00000000" w:rsidRPr="00000000">
              <w:rPr>
                <w:rtl w:val="0"/>
              </w:rPr>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A5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096">
              <w:r w:rsidDel="00000000" w:rsidR="00000000" w:rsidRPr="00000000">
                <w:rPr>
                  <w:b w:val="1"/>
                  <w:color w:val="1155cc"/>
                  <w:sz w:val="24"/>
                  <w:szCs w:val="24"/>
                  <w:u w:val="single"/>
                  <w:rtl w:val="0"/>
                </w:rPr>
                <w:t xml:space="preserve">Про основи національного спротиву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widowControl w:val="0"/>
              <w:spacing w:line="240" w:lineRule="auto"/>
              <w:jc w:val="center"/>
              <w:rPr>
                <w:b w:val="1"/>
                <w:sz w:val="24"/>
                <w:szCs w:val="24"/>
              </w:rPr>
            </w:pPr>
            <w:r w:rsidDel="00000000" w:rsidR="00000000" w:rsidRPr="00000000">
              <w:rPr>
                <w:b w:val="1"/>
                <w:sz w:val="24"/>
                <w:szCs w:val="24"/>
                <w:rtl w:val="0"/>
              </w:rPr>
              <w:t xml:space="preserve">2021</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1097">
              <w:r w:rsidDel="00000000" w:rsidR="00000000" w:rsidRPr="00000000">
                <w:rPr>
                  <w:b w:val="1"/>
                  <w:color w:val="1155cc"/>
                  <w:sz w:val="24"/>
                  <w:szCs w:val="24"/>
                  <w:u w:val="single"/>
                  <w:rtl w:val="0"/>
                </w:rPr>
                <w:t xml:space="preserve">Порядку організації та здійснення загальновійськової підготовки громадян України до національного спротиву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widowControl w:val="0"/>
              <w:spacing w:line="240" w:lineRule="auto"/>
              <w:jc w:val="center"/>
              <w:rPr>
                <w:b w:val="1"/>
                <w:sz w:val="24"/>
                <w:szCs w:val="24"/>
              </w:rPr>
            </w:pPr>
            <w:r w:rsidDel="00000000" w:rsidR="00000000" w:rsidRPr="00000000">
              <w:rPr>
                <w:b w:val="1"/>
                <w:sz w:val="24"/>
                <w:szCs w:val="24"/>
                <w:rtl w:val="0"/>
              </w:rPr>
              <w:t xml:space="preserve">Постанова КМУ № 1443</w:t>
            </w:r>
          </w:p>
          <w:p w:rsidR="00000000" w:rsidDel="00000000" w:rsidP="00000000" w:rsidRDefault="00000000" w:rsidRPr="00000000" w14:paraId="00000A63">
            <w:pPr>
              <w:widowControl w:val="0"/>
              <w:spacing w:line="240" w:lineRule="auto"/>
              <w:jc w:val="center"/>
              <w:rPr>
                <w:b w:val="1"/>
                <w:sz w:val="24"/>
                <w:szCs w:val="24"/>
              </w:rPr>
            </w:pPr>
            <w:r w:rsidDel="00000000" w:rsidR="00000000" w:rsidRPr="00000000">
              <w:rPr>
                <w:b w:val="1"/>
                <w:sz w:val="24"/>
                <w:szCs w:val="24"/>
                <w:rtl w:val="0"/>
              </w:rPr>
              <w:t xml:space="preserve">від 29.12.2021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1098">
              <w:r w:rsidDel="00000000" w:rsidR="00000000" w:rsidRPr="00000000">
                <w:rPr>
                  <w:b w:val="1"/>
                  <w:color w:val="1155cc"/>
                  <w:sz w:val="24"/>
                  <w:szCs w:val="24"/>
                  <w:u w:val="single"/>
                  <w:rtl w:val="0"/>
                </w:rPr>
                <w:t xml:space="preserve">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widowControl w:val="0"/>
              <w:spacing w:line="240" w:lineRule="auto"/>
              <w:jc w:val="center"/>
              <w:rPr>
                <w:b w:val="1"/>
                <w:sz w:val="24"/>
                <w:szCs w:val="24"/>
              </w:rPr>
            </w:pPr>
            <w:r w:rsidDel="00000000" w:rsidR="00000000" w:rsidRPr="00000000">
              <w:rPr>
                <w:b w:val="1"/>
                <w:sz w:val="24"/>
                <w:szCs w:val="24"/>
                <w:rtl w:val="0"/>
              </w:rPr>
              <w:t xml:space="preserve">Постанова КМУ № 352</w:t>
            </w:r>
          </w:p>
          <w:p w:rsidR="00000000" w:rsidDel="00000000" w:rsidP="00000000" w:rsidRDefault="00000000" w:rsidRPr="00000000" w14:paraId="00000A67">
            <w:pPr>
              <w:widowControl w:val="0"/>
              <w:spacing w:line="240" w:lineRule="auto"/>
              <w:jc w:val="center"/>
              <w:rPr>
                <w:b w:val="1"/>
                <w:sz w:val="24"/>
                <w:szCs w:val="24"/>
              </w:rPr>
            </w:pPr>
            <w:r w:rsidDel="00000000" w:rsidR="00000000" w:rsidRPr="00000000">
              <w:rPr>
                <w:b w:val="1"/>
                <w:sz w:val="24"/>
                <w:szCs w:val="24"/>
                <w:rtl w:val="0"/>
              </w:rPr>
              <w:t xml:space="preserve">від 21.03.2002 (зі змінами)</w:t>
            </w:r>
          </w:p>
          <w:p w:rsidR="00000000" w:rsidDel="00000000" w:rsidP="00000000" w:rsidRDefault="00000000" w:rsidRPr="00000000" w14:paraId="00000A68">
            <w:pPr>
              <w:widowControl w:val="0"/>
              <w:spacing w:line="240" w:lineRule="auto"/>
              <w:jc w:val="center"/>
              <w:rPr>
                <w:sz w:val="24"/>
                <w:szCs w:val="24"/>
              </w:rPr>
            </w:pPr>
            <w:r w:rsidDel="00000000" w:rsidR="00000000" w:rsidRPr="00000000">
              <w:rPr>
                <w:sz w:val="24"/>
                <w:szCs w:val="24"/>
                <w:rtl w:val="0"/>
              </w:rPr>
              <w:t xml:space="preserve">в редакції </w:t>
            </w:r>
            <w:r w:rsidDel="00000000" w:rsidR="00000000" w:rsidRPr="00000000">
              <w:rPr>
                <w:sz w:val="24"/>
                <w:szCs w:val="24"/>
                <w:rtl w:val="0"/>
              </w:rPr>
              <w:t xml:space="preserve">постанови КМУ</w:t>
            </w:r>
          </w:p>
          <w:p w:rsidR="00000000" w:rsidDel="00000000" w:rsidP="00000000" w:rsidRDefault="00000000" w:rsidRPr="00000000" w14:paraId="00000A69">
            <w:pPr>
              <w:widowControl w:val="0"/>
              <w:spacing w:line="240" w:lineRule="auto"/>
              <w:jc w:val="center"/>
              <w:rPr>
                <w:sz w:val="24"/>
                <w:szCs w:val="24"/>
              </w:rPr>
            </w:pPr>
            <w:r w:rsidDel="00000000" w:rsidR="00000000" w:rsidRPr="00000000">
              <w:rPr>
                <w:sz w:val="24"/>
                <w:szCs w:val="24"/>
                <w:rtl w:val="0"/>
              </w:rPr>
              <w:t xml:space="preserve"> № 100 від 20.01.2021</w:t>
            </w: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A6A">
            <w:pPr>
              <w:widowControl w:val="0"/>
              <w:spacing w:line="240" w:lineRule="auto"/>
              <w:jc w:val="cente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організації та ведення військового обліку призовників, військовозобов’язаних та резервістів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widowControl w:val="0"/>
              <w:spacing w:line="240" w:lineRule="auto"/>
              <w:jc w:val="center"/>
              <w:rPr>
                <w:b w:val="1"/>
                <w:sz w:val="24"/>
                <w:szCs w:val="24"/>
              </w:rPr>
            </w:pPr>
            <w:hyperlink r:id="rId1099">
              <w:r w:rsidDel="00000000" w:rsidR="00000000" w:rsidRPr="00000000">
                <w:rPr>
                  <w:b w:val="1"/>
                  <w:color w:val="1155cc"/>
                  <w:sz w:val="24"/>
                  <w:szCs w:val="24"/>
                  <w:u w:val="single"/>
                  <w:rtl w:val="0"/>
                </w:rPr>
                <w:t xml:space="preserve">Постанова КМУ № 1487</w:t>
              </w:r>
            </w:hyperlink>
            <w:r w:rsidDel="00000000" w:rsidR="00000000" w:rsidRPr="00000000">
              <w:rPr>
                <w:rtl w:val="0"/>
              </w:rPr>
            </w:r>
          </w:p>
          <w:p w:rsidR="00000000" w:rsidDel="00000000" w:rsidP="00000000" w:rsidRDefault="00000000" w:rsidRPr="00000000" w14:paraId="00000A6D">
            <w:pPr>
              <w:widowControl w:val="0"/>
              <w:spacing w:line="240" w:lineRule="auto"/>
              <w:jc w:val="center"/>
              <w:rPr>
                <w:b w:val="1"/>
                <w:sz w:val="24"/>
                <w:szCs w:val="24"/>
              </w:rPr>
            </w:pPr>
            <w:hyperlink r:id="rId1100">
              <w:r w:rsidDel="00000000" w:rsidR="00000000" w:rsidRPr="00000000">
                <w:rPr>
                  <w:b w:val="1"/>
                  <w:color w:val="1155cc"/>
                  <w:sz w:val="24"/>
                  <w:szCs w:val="24"/>
                  <w:u w:val="single"/>
                  <w:rtl w:val="0"/>
                </w:rPr>
                <w:t xml:space="preserve">від 30.12.2022</w:t>
              </w:r>
            </w:hyperlink>
            <w:r w:rsidDel="00000000" w:rsidR="00000000" w:rsidRPr="00000000">
              <w:rPr>
                <w:rtl w:val="0"/>
              </w:rPr>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A6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sz w:val="24"/>
                <w:szCs w:val="24"/>
              </w:rPr>
            </w:pPr>
            <w:r w:rsidDel="00000000" w:rsidR="00000000" w:rsidRPr="00000000">
              <w:rPr>
                <w:sz w:val="24"/>
                <w:szCs w:val="24"/>
                <w:rtl w:val="0"/>
              </w:rPr>
              <w:t xml:space="preserve">Закон України </w:t>
            </w:r>
            <w:hyperlink r:id="rId1101">
              <w:r w:rsidDel="00000000" w:rsidR="00000000" w:rsidRPr="00000000">
                <w:rPr>
                  <w:color w:val="1155cc"/>
                  <w:sz w:val="24"/>
                  <w:szCs w:val="24"/>
                  <w:u w:val="single"/>
                  <w:rtl w:val="0"/>
                </w:rPr>
                <w:t xml:space="preserve">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jc w:val="center"/>
              <w:rPr>
                <w:b w:val="1"/>
                <w:sz w:val="24"/>
                <w:szCs w:val="24"/>
              </w:rPr>
            </w:pPr>
            <w:r w:rsidDel="00000000" w:rsidR="00000000" w:rsidRPr="00000000">
              <w:rPr>
                <w:b w:val="1"/>
                <w:sz w:val="24"/>
                <w:szCs w:val="24"/>
                <w:rtl w:val="0"/>
              </w:rPr>
              <w:t xml:space="preserve">2021</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A7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widowControl w:val="0"/>
              <w:spacing w:line="240" w:lineRule="auto"/>
              <w:rPr>
                <w:sz w:val="24"/>
                <w:szCs w:val="24"/>
              </w:rPr>
            </w:pPr>
            <w:r w:rsidDel="00000000" w:rsidR="00000000" w:rsidRPr="00000000">
              <w:rPr>
                <w:sz w:val="24"/>
                <w:szCs w:val="24"/>
                <w:rtl w:val="0"/>
              </w:rPr>
              <w:t xml:space="preserve">Про стан військового обліку призовників, військовозобов'язаних та резервістів за 2022 рік та завдання на 2023 рік</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widowControl w:val="0"/>
              <w:spacing w:line="240" w:lineRule="auto"/>
              <w:jc w:val="center"/>
              <w:rPr>
                <w:sz w:val="24"/>
                <w:szCs w:val="24"/>
              </w:rPr>
            </w:pPr>
            <w:hyperlink r:id="rId1102">
              <w:r w:rsidDel="00000000" w:rsidR="00000000" w:rsidRPr="00000000">
                <w:rPr>
                  <w:color w:val="1155cc"/>
                  <w:sz w:val="24"/>
                  <w:szCs w:val="24"/>
                  <w:u w:val="single"/>
                  <w:rtl w:val="0"/>
                </w:rPr>
                <w:t xml:space="preserve">Наказ МОН № 90</w:t>
              </w:r>
            </w:hyperlink>
            <w:r w:rsidDel="00000000" w:rsidR="00000000" w:rsidRPr="00000000">
              <w:rPr>
                <w:rtl w:val="0"/>
              </w:rPr>
            </w:r>
          </w:p>
          <w:p w:rsidR="00000000" w:rsidDel="00000000" w:rsidP="00000000" w:rsidRDefault="00000000" w:rsidRPr="00000000" w14:paraId="00000A74">
            <w:pPr>
              <w:widowControl w:val="0"/>
              <w:spacing w:line="240" w:lineRule="auto"/>
              <w:jc w:val="center"/>
              <w:rPr>
                <w:sz w:val="24"/>
                <w:szCs w:val="24"/>
              </w:rPr>
            </w:pPr>
            <w:hyperlink r:id="rId1103">
              <w:r w:rsidDel="00000000" w:rsidR="00000000" w:rsidRPr="00000000">
                <w:rPr>
                  <w:color w:val="1155cc"/>
                  <w:sz w:val="24"/>
                  <w:szCs w:val="24"/>
                  <w:u w:val="single"/>
                  <w:rtl w:val="0"/>
                </w:rPr>
                <w:t xml:space="preserve">від 30.01.2023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1104">
              <w:r w:rsidDel="00000000" w:rsidR="00000000" w:rsidRPr="00000000">
                <w:rPr>
                  <w:b w:val="1"/>
                  <w:color w:val="1155cc"/>
                  <w:sz w:val="24"/>
                  <w:szCs w:val="24"/>
                  <w:u w:val="single"/>
                  <w:rtl w:val="0"/>
                </w:rPr>
                <w:t xml:space="preserve">положень про допризовну підготовку і про підготовку призовників з військово-технічних спеціальностей</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line="240" w:lineRule="auto"/>
              <w:jc w:val="center"/>
              <w:rPr>
                <w:b w:val="1"/>
                <w:sz w:val="24"/>
                <w:szCs w:val="24"/>
              </w:rPr>
            </w:pPr>
            <w:r w:rsidDel="00000000" w:rsidR="00000000" w:rsidRPr="00000000">
              <w:rPr>
                <w:b w:val="1"/>
                <w:sz w:val="24"/>
                <w:szCs w:val="24"/>
                <w:rtl w:val="0"/>
              </w:rPr>
              <w:t xml:space="preserve">Постанова КМУ № 1770</w:t>
            </w:r>
          </w:p>
          <w:p w:rsidR="00000000" w:rsidDel="00000000" w:rsidP="00000000" w:rsidRDefault="00000000" w:rsidRPr="00000000" w14:paraId="00000A78">
            <w:pPr>
              <w:widowControl w:val="0"/>
              <w:spacing w:line="240" w:lineRule="auto"/>
              <w:jc w:val="center"/>
              <w:rPr>
                <w:b w:val="1"/>
                <w:sz w:val="24"/>
                <w:szCs w:val="24"/>
              </w:rPr>
            </w:pPr>
            <w:r w:rsidDel="00000000" w:rsidR="00000000" w:rsidRPr="00000000">
              <w:rPr>
                <w:b w:val="1"/>
                <w:sz w:val="24"/>
                <w:szCs w:val="24"/>
                <w:rtl w:val="0"/>
              </w:rPr>
              <w:t xml:space="preserve">від 30.11.2000 (зі змінами)</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A7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widowControl w:val="0"/>
              <w:spacing w:line="240" w:lineRule="auto"/>
              <w:rPr>
                <w:sz w:val="24"/>
                <w:szCs w:val="24"/>
              </w:rPr>
            </w:pPr>
            <w:r w:rsidDel="00000000" w:rsidR="00000000" w:rsidRPr="00000000">
              <w:rPr>
                <w:sz w:val="24"/>
                <w:szCs w:val="24"/>
                <w:rtl w:val="0"/>
              </w:rPr>
              <w:t xml:space="preserve">Про </w:t>
            </w:r>
            <w:hyperlink r:id="rId1105">
              <w:r w:rsidDel="00000000" w:rsidR="00000000" w:rsidRPr="00000000">
                <w:rPr>
                  <w:color w:val="1155cc"/>
                  <w:sz w:val="24"/>
                  <w:szCs w:val="24"/>
                  <w:u w:val="single"/>
                  <w:rtl w:val="0"/>
                </w:rPr>
                <w:t xml:space="preserve">Положення про проходження громадянами України військової служби у Збройних Силах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jc w:val="center"/>
              <w:rPr>
                <w:sz w:val="24"/>
                <w:szCs w:val="24"/>
              </w:rPr>
            </w:pPr>
            <w:r w:rsidDel="00000000" w:rsidR="00000000" w:rsidRPr="00000000">
              <w:rPr>
                <w:sz w:val="24"/>
                <w:szCs w:val="24"/>
                <w:rtl w:val="0"/>
              </w:rPr>
              <w:t xml:space="preserve">Указ Президента України</w:t>
            </w:r>
          </w:p>
          <w:p w:rsidR="00000000" w:rsidDel="00000000" w:rsidP="00000000" w:rsidRDefault="00000000" w:rsidRPr="00000000" w14:paraId="00000A7C">
            <w:pPr>
              <w:widowControl w:val="0"/>
              <w:spacing w:line="240" w:lineRule="auto"/>
              <w:jc w:val="center"/>
              <w:rPr>
                <w:sz w:val="24"/>
                <w:szCs w:val="24"/>
              </w:rPr>
            </w:pPr>
            <w:r w:rsidDel="00000000" w:rsidR="00000000" w:rsidRPr="00000000">
              <w:rPr>
                <w:sz w:val="24"/>
                <w:szCs w:val="24"/>
                <w:rtl w:val="0"/>
              </w:rPr>
              <w:t xml:space="preserve">від 10.02.2008</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A7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widowControl w:val="0"/>
              <w:spacing w:line="240" w:lineRule="auto"/>
              <w:rPr>
                <w:sz w:val="24"/>
                <w:szCs w:val="24"/>
              </w:rPr>
            </w:pPr>
            <w:r w:rsidDel="00000000" w:rsidR="00000000" w:rsidRPr="00000000">
              <w:rPr>
                <w:sz w:val="24"/>
                <w:szCs w:val="24"/>
                <w:rtl w:val="0"/>
              </w:rPr>
              <w:t xml:space="preserve">Про затвердження </w:t>
            </w:r>
            <w:hyperlink r:id="rId1106">
              <w:r w:rsidDel="00000000" w:rsidR="00000000" w:rsidRPr="00000000">
                <w:rPr>
                  <w:color w:val="1155cc"/>
                  <w:sz w:val="24"/>
                  <w:szCs w:val="24"/>
                  <w:u w:val="single"/>
                  <w:rtl w:val="0"/>
                </w:rPr>
                <w:t xml:space="preserve">Інструкції про організацію виконання Положення про проходження громадянами України військової служби у Збройних Силах України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widowControl w:val="0"/>
              <w:spacing w:line="240" w:lineRule="auto"/>
              <w:jc w:val="center"/>
              <w:rPr>
                <w:sz w:val="24"/>
                <w:szCs w:val="24"/>
              </w:rPr>
            </w:pPr>
            <w:r w:rsidDel="00000000" w:rsidR="00000000" w:rsidRPr="00000000">
              <w:rPr>
                <w:sz w:val="24"/>
                <w:szCs w:val="24"/>
                <w:rtl w:val="0"/>
              </w:rPr>
              <w:t xml:space="preserve">Наказ МОУ № 170</w:t>
            </w:r>
          </w:p>
          <w:p w:rsidR="00000000" w:rsidDel="00000000" w:rsidP="00000000" w:rsidRDefault="00000000" w:rsidRPr="00000000" w14:paraId="00000A80">
            <w:pPr>
              <w:widowControl w:val="0"/>
              <w:spacing w:line="240" w:lineRule="auto"/>
              <w:jc w:val="center"/>
              <w:rPr>
                <w:sz w:val="24"/>
                <w:szCs w:val="24"/>
              </w:rPr>
            </w:pPr>
            <w:r w:rsidDel="00000000" w:rsidR="00000000" w:rsidRPr="00000000">
              <w:rPr>
                <w:sz w:val="24"/>
                <w:szCs w:val="24"/>
                <w:rtl w:val="0"/>
              </w:rPr>
              <w:t xml:space="preserve">від 10.04.2009 (зі змінами)</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A8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Положення про військово-лікарську експертизу в Збройних Силах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jc w:val="center"/>
              <w:rPr>
                <w:b w:val="1"/>
                <w:sz w:val="24"/>
                <w:szCs w:val="24"/>
              </w:rPr>
            </w:pPr>
            <w:hyperlink r:id="rId1107">
              <w:r w:rsidDel="00000000" w:rsidR="00000000" w:rsidRPr="00000000">
                <w:rPr>
                  <w:b w:val="1"/>
                  <w:color w:val="1155cc"/>
                  <w:sz w:val="24"/>
                  <w:szCs w:val="24"/>
                  <w:u w:val="single"/>
                  <w:rtl w:val="0"/>
                </w:rPr>
                <w:t xml:space="preserve">Наказ МОУ № 402</w:t>
              </w:r>
            </w:hyperlink>
            <w:r w:rsidDel="00000000" w:rsidR="00000000" w:rsidRPr="00000000">
              <w:rPr>
                <w:rtl w:val="0"/>
              </w:rPr>
            </w:r>
          </w:p>
          <w:p w:rsidR="00000000" w:rsidDel="00000000" w:rsidP="00000000" w:rsidRDefault="00000000" w:rsidRPr="00000000" w14:paraId="00000A84">
            <w:pPr>
              <w:widowControl w:val="0"/>
              <w:spacing w:line="240" w:lineRule="auto"/>
              <w:jc w:val="center"/>
              <w:rPr>
                <w:b w:val="1"/>
                <w:sz w:val="24"/>
                <w:szCs w:val="24"/>
              </w:rPr>
            </w:pPr>
            <w:hyperlink r:id="rId1108">
              <w:r w:rsidDel="00000000" w:rsidR="00000000" w:rsidRPr="00000000">
                <w:rPr>
                  <w:b w:val="1"/>
                  <w:color w:val="1155cc"/>
                  <w:sz w:val="24"/>
                  <w:szCs w:val="24"/>
                  <w:u w:val="single"/>
                  <w:rtl w:val="0"/>
                </w:rPr>
                <w:t xml:space="preserve">від 14.08.2008 (зі змінами)</w:t>
              </w:r>
            </w:hyperlink>
            <w:r w:rsidDel="00000000" w:rsidR="00000000" w:rsidRPr="00000000">
              <w:rPr>
                <w:rtl w:val="0"/>
              </w:rPr>
            </w:r>
          </w:p>
        </w:tc>
      </w:tr>
    </w:tbl>
    <w:p w:rsidR="00000000" w:rsidDel="00000000" w:rsidP="00000000" w:rsidRDefault="00000000" w:rsidRPr="00000000" w14:paraId="00000A85">
      <w:pPr>
        <w:pStyle w:val="Heading1"/>
        <w:jc w:val="center"/>
        <w:rPr>
          <w:b w:val="1"/>
          <w:color w:val="ffffff"/>
          <w:sz w:val="42"/>
          <w:szCs w:val="42"/>
          <w:highlight w:val="darkBlue"/>
        </w:rPr>
      </w:pPr>
      <w:bookmarkStart w:colFirst="0" w:colLast="0" w:name="_jlu744g3pndm" w:id="42"/>
      <w:bookmarkEnd w:id="42"/>
      <w:r w:rsidDel="00000000" w:rsidR="00000000" w:rsidRPr="00000000">
        <w:rPr>
          <w:b w:val="1"/>
          <w:color w:val="ffffff"/>
          <w:sz w:val="42"/>
          <w:szCs w:val="42"/>
          <w:highlight w:val="darkBlue"/>
          <w:rtl w:val="0"/>
        </w:rPr>
        <w:t xml:space="preserve">Енергетичний менеджмент</w:t>
      </w:r>
    </w:p>
    <w:tbl>
      <w:tblPr>
        <w:tblStyle w:val="Table43"/>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615"/>
        <w:gridCol w:w="3585"/>
        <w:tblGridChange w:id="0">
          <w:tblGrid>
            <w:gridCol w:w="495"/>
            <w:gridCol w:w="6615"/>
            <w:gridCol w:w="3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widowControl w:val="0"/>
              <w:spacing w:line="240" w:lineRule="auto"/>
              <w:rPr>
                <w:b w:val="1"/>
                <w:sz w:val="24"/>
                <w:szCs w:val="24"/>
              </w:rPr>
            </w:pPr>
            <w:r w:rsidDel="00000000" w:rsidR="00000000" w:rsidRPr="00000000">
              <w:rPr>
                <w:sz w:val="24"/>
                <w:szCs w:val="24"/>
                <w:rtl w:val="0"/>
              </w:rPr>
              <w:t xml:space="preserve">Закон України</w:t>
            </w:r>
            <w:r w:rsidDel="00000000" w:rsidR="00000000" w:rsidRPr="00000000">
              <w:rPr>
                <w:b w:val="1"/>
                <w:sz w:val="24"/>
                <w:szCs w:val="24"/>
                <w:rtl w:val="0"/>
              </w:rPr>
              <w:t xml:space="preserve"> “</w:t>
            </w:r>
            <w:hyperlink r:id="rId1109">
              <w:r w:rsidDel="00000000" w:rsidR="00000000" w:rsidRPr="00000000">
                <w:rPr>
                  <w:b w:val="1"/>
                  <w:color w:val="1155cc"/>
                  <w:sz w:val="24"/>
                  <w:szCs w:val="24"/>
                  <w:u w:val="single"/>
                  <w:rtl w:val="0"/>
                </w:rPr>
                <w:t xml:space="preserve">Про енергетичну ефективність</w:t>
              </w:r>
            </w:hyperlink>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jc w:val="center"/>
              <w:rPr>
                <w:b w:val="1"/>
                <w:sz w:val="24"/>
                <w:szCs w:val="24"/>
              </w:rPr>
            </w:pPr>
            <w:r w:rsidDel="00000000" w:rsidR="00000000" w:rsidRPr="00000000">
              <w:rPr>
                <w:b w:val="1"/>
                <w:sz w:val="24"/>
                <w:szCs w:val="24"/>
                <w:rtl w:val="0"/>
              </w:rPr>
              <w:t xml:space="preserve">2021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widowControl w:val="0"/>
              <w:spacing w:line="240" w:lineRule="auto"/>
              <w:rPr>
                <w:b w:val="1"/>
                <w:sz w:val="24"/>
                <w:szCs w:val="24"/>
              </w:rPr>
            </w:pPr>
            <w:r w:rsidDel="00000000" w:rsidR="00000000" w:rsidRPr="00000000">
              <w:rPr>
                <w:b w:val="1"/>
                <w:sz w:val="24"/>
                <w:szCs w:val="24"/>
                <w:rtl w:val="0"/>
              </w:rPr>
              <w:t xml:space="preserve">Про впровадження систем енергетичного менеджменту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widowControl w:val="0"/>
              <w:spacing w:line="240" w:lineRule="auto"/>
              <w:jc w:val="center"/>
              <w:rPr>
                <w:b w:val="1"/>
                <w:sz w:val="24"/>
                <w:szCs w:val="24"/>
              </w:rPr>
            </w:pPr>
            <w:hyperlink r:id="rId1110">
              <w:r w:rsidDel="00000000" w:rsidR="00000000" w:rsidRPr="00000000">
                <w:rPr>
                  <w:b w:val="1"/>
                  <w:color w:val="1155cc"/>
                  <w:sz w:val="24"/>
                  <w:szCs w:val="24"/>
                  <w:u w:val="single"/>
                  <w:rtl w:val="0"/>
                </w:rPr>
                <w:t xml:space="preserve">Постанова КМУ № 1460</w:t>
              </w:r>
            </w:hyperlink>
            <w:r w:rsidDel="00000000" w:rsidR="00000000" w:rsidRPr="00000000">
              <w:rPr>
                <w:rtl w:val="0"/>
              </w:rPr>
            </w:r>
          </w:p>
          <w:p w:rsidR="00000000" w:rsidDel="00000000" w:rsidP="00000000" w:rsidRDefault="00000000" w:rsidRPr="00000000" w14:paraId="00000A8F">
            <w:pPr>
              <w:widowControl w:val="0"/>
              <w:spacing w:line="240" w:lineRule="auto"/>
              <w:jc w:val="center"/>
              <w:rPr>
                <w:b w:val="1"/>
                <w:sz w:val="24"/>
                <w:szCs w:val="24"/>
              </w:rPr>
            </w:pPr>
            <w:hyperlink r:id="rId1111">
              <w:r w:rsidDel="00000000" w:rsidR="00000000" w:rsidRPr="00000000">
                <w:rPr>
                  <w:b w:val="1"/>
                  <w:color w:val="1155cc"/>
                  <w:sz w:val="24"/>
                  <w:szCs w:val="24"/>
                  <w:u w:val="single"/>
                  <w:rtl w:val="0"/>
                </w:rPr>
                <w:t xml:space="preserve">від 23.12.2021</w:t>
              </w:r>
            </w:hyperlink>
            <w:r w:rsidDel="00000000" w:rsidR="00000000" w:rsidRPr="00000000">
              <w:rPr>
                <w:rtl w:val="0"/>
              </w:rPr>
            </w:r>
          </w:p>
        </w:tc>
      </w:tr>
    </w:tbl>
    <w:p w:rsidR="00000000" w:rsidDel="00000000" w:rsidP="00000000" w:rsidRDefault="00000000" w:rsidRPr="00000000" w14:paraId="00000A90">
      <w:pPr>
        <w:pStyle w:val="Heading1"/>
        <w:jc w:val="center"/>
        <w:rPr>
          <w:b w:val="1"/>
          <w:color w:val="ffffff"/>
          <w:sz w:val="42"/>
          <w:szCs w:val="42"/>
          <w:highlight w:val="darkBlue"/>
        </w:rPr>
      </w:pPr>
      <w:bookmarkStart w:colFirst="0" w:colLast="0" w:name="_uanecxg9jstv" w:id="43"/>
      <w:bookmarkEnd w:id="43"/>
      <w:r w:rsidDel="00000000" w:rsidR="00000000" w:rsidRPr="00000000">
        <w:rPr>
          <w:b w:val="1"/>
          <w:color w:val="ffffff"/>
          <w:sz w:val="42"/>
          <w:szCs w:val="42"/>
          <w:highlight w:val="darkBlue"/>
          <w:rtl w:val="0"/>
        </w:rPr>
        <w:t xml:space="preserve">Профспілка</w:t>
      </w:r>
    </w:p>
    <w:tbl>
      <w:tblPr>
        <w:tblStyle w:val="Table44"/>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1">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Рік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4">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spacing w:before="0" w:line="288" w:lineRule="auto"/>
              <w:rPr>
                <w:sz w:val="24"/>
                <w:szCs w:val="24"/>
              </w:rPr>
            </w:pPr>
            <w:hyperlink r:id="rId1112">
              <w:r w:rsidDel="00000000" w:rsidR="00000000" w:rsidRPr="00000000">
                <w:rPr>
                  <w:color w:val="1155cc"/>
                  <w:sz w:val="24"/>
                  <w:szCs w:val="24"/>
                  <w:u w:val="single"/>
                  <w:rtl w:val="0"/>
                </w:rPr>
                <w:t xml:space="preserve">Закон України </w:t>
              </w:r>
            </w:hyperlink>
            <w:hyperlink r:id="rId1113">
              <w:r w:rsidDel="00000000" w:rsidR="00000000" w:rsidRPr="00000000">
                <w:rPr>
                  <w:b w:val="1"/>
                  <w:color w:val="1155cc"/>
                  <w:sz w:val="24"/>
                  <w:szCs w:val="24"/>
                  <w:u w:val="single"/>
                  <w:rtl w:val="0"/>
                </w:rPr>
                <w:t xml:space="preserve">“Про професійні спілки, їх права та гарантії діяльності</w:t>
              </w:r>
            </w:hyperlink>
            <w:hyperlink r:id="rId1114">
              <w:r w:rsidDel="00000000" w:rsidR="00000000" w:rsidRPr="00000000">
                <w:rPr>
                  <w:color w:val="1155cc"/>
                  <w:sz w:val="24"/>
                  <w:szCs w:val="24"/>
                  <w:u w:val="single"/>
                  <w:rtl w:val="0"/>
                </w:rPr>
                <w:t xml:space="preserv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pageBreakBefore w:val="0"/>
              <w:widowControl w:val="0"/>
              <w:spacing w:line="240" w:lineRule="auto"/>
              <w:jc w:val="center"/>
              <w:rPr>
                <w:b w:val="1"/>
                <w:sz w:val="24"/>
                <w:szCs w:val="24"/>
              </w:rPr>
            </w:pPr>
            <w:r w:rsidDel="00000000" w:rsidR="00000000" w:rsidRPr="00000000">
              <w:rPr>
                <w:b w:val="1"/>
                <w:sz w:val="24"/>
                <w:szCs w:val="24"/>
                <w:rtl w:val="0"/>
              </w:rPr>
              <w:t xml:space="preserve">1999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7">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pageBreakBefore w:val="0"/>
              <w:widowControl w:val="0"/>
              <w:spacing w:line="240" w:lineRule="auto"/>
              <w:rPr>
                <w:b w:val="1"/>
                <w:sz w:val="24"/>
                <w:szCs w:val="24"/>
              </w:rPr>
            </w:pPr>
            <w:hyperlink r:id="rId1115">
              <w:r w:rsidDel="00000000" w:rsidR="00000000" w:rsidRPr="00000000">
                <w:rPr>
                  <w:color w:val="1155cc"/>
                  <w:sz w:val="24"/>
                  <w:szCs w:val="24"/>
                  <w:u w:val="single"/>
                  <w:rtl w:val="0"/>
                </w:rPr>
                <w:t xml:space="preserve">Закон України </w:t>
              </w:r>
            </w:hyperlink>
            <w:hyperlink r:id="rId1116">
              <w:r w:rsidDel="00000000" w:rsidR="00000000" w:rsidRPr="00000000">
                <w:rPr>
                  <w:b w:val="1"/>
                  <w:color w:val="1155cc"/>
                  <w:sz w:val="24"/>
                  <w:szCs w:val="24"/>
                  <w:u w:val="single"/>
                  <w:rtl w:val="0"/>
                </w:rPr>
                <w:t xml:space="preserve">“Про колективні договори і угоди”</w:t>
              </w:r>
            </w:hyperlink>
            <w:r w:rsidDel="00000000" w:rsidR="00000000" w:rsidRPr="00000000">
              <w:rPr>
                <w:rtl w:val="0"/>
              </w:rPr>
            </w:r>
          </w:p>
          <w:p w:rsidR="00000000" w:rsidDel="00000000" w:rsidP="00000000" w:rsidRDefault="00000000" w:rsidRPr="00000000" w14:paraId="00000A99">
            <w:pPr>
              <w:widowControl w:val="0"/>
              <w:spacing w:line="240" w:lineRule="auto"/>
              <w:rPr>
                <w:b w:val="1"/>
                <w:sz w:val="24"/>
                <w:szCs w:val="24"/>
              </w:rPr>
            </w:pPr>
            <w:r w:rsidDel="00000000" w:rsidR="00000000" w:rsidRPr="00000000">
              <w:rPr>
                <w:b w:val="1"/>
                <w:color w:val="ff0000"/>
                <w:sz w:val="24"/>
                <w:szCs w:val="24"/>
                <w:rtl w:val="0"/>
              </w:rPr>
              <w:t xml:space="preserve">(втратить чинність через 6 місяців з дня скасування воєнного стану)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pageBreakBefore w:val="0"/>
              <w:widowControl w:val="0"/>
              <w:spacing w:line="240" w:lineRule="auto"/>
              <w:jc w:val="center"/>
              <w:rPr>
                <w:b w:val="1"/>
                <w:sz w:val="24"/>
                <w:szCs w:val="24"/>
              </w:rPr>
            </w:pPr>
            <w:r w:rsidDel="00000000" w:rsidR="00000000" w:rsidRPr="00000000">
              <w:rPr>
                <w:b w:val="1"/>
                <w:sz w:val="24"/>
                <w:szCs w:val="24"/>
                <w:rtl w:val="0"/>
              </w:rPr>
              <w:t xml:space="preserve">1993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B">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pageBreakBefore w:val="0"/>
              <w:widowControl w:val="0"/>
              <w:spacing w:line="240" w:lineRule="auto"/>
              <w:rPr>
                <w:b w:val="1"/>
                <w:sz w:val="24"/>
                <w:szCs w:val="24"/>
              </w:rPr>
            </w:pPr>
            <w:hyperlink r:id="rId1117">
              <w:r w:rsidDel="00000000" w:rsidR="00000000" w:rsidRPr="00000000">
                <w:rPr>
                  <w:color w:val="1155cc"/>
                  <w:sz w:val="24"/>
                  <w:szCs w:val="24"/>
                  <w:u w:val="single"/>
                  <w:rtl w:val="0"/>
                </w:rPr>
                <w:t xml:space="preserve">Закон України </w:t>
              </w:r>
            </w:hyperlink>
            <w:hyperlink r:id="rId1118">
              <w:r w:rsidDel="00000000" w:rsidR="00000000" w:rsidRPr="00000000">
                <w:rPr>
                  <w:b w:val="1"/>
                  <w:color w:val="1155cc"/>
                  <w:sz w:val="24"/>
                  <w:szCs w:val="24"/>
                  <w:u w:val="single"/>
                  <w:rtl w:val="0"/>
                </w:rPr>
                <w:t xml:space="preserve">“Про колективні угоди та договори”</w:t>
              </w:r>
            </w:hyperlink>
            <w:r w:rsidDel="00000000" w:rsidR="00000000" w:rsidRPr="00000000">
              <w:rPr>
                <w:rtl w:val="0"/>
              </w:rPr>
            </w:r>
          </w:p>
          <w:p w:rsidR="00000000" w:rsidDel="00000000" w:rsidP="00000000" w:rsidRDefault="00000000" w:rsidRPr="00000000" w14:paraId="00000A9D">
            <w:pPr>
              <w:pageBreakBefore w:val="0"/>
              <w:widowControl w:val="0"/>
              <w:spacing w:line="240" w:lineRule="auto"/>
              <w:rPr>
                <w:b w:val="1"/>
                <w:color w:val="ff0000"/>
                <w:sz w:val="24"/>
                <w:szCs w:val="24"/>
              </w:rPr>
            </w:pPr>
            <w:r w:rsidDel="00000000" w:rsidR="00000000" w:rsidRPr="00000000">
              <w:rPr>
                <w:b w:val="1"/>
                <w:color w:val="ff0000"/>
                <w:sz w:val="24"/>
                <w:szCs w:val="24"/>
                <w:rtl w:val="0"/>
              </w:rPr>
              <w:t xml:space="preserve">(набуде чинності через 6 місяців з дня скасування воєнного стану)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pageBreakBefore w:val="0"/>
              <w:widowControl w:val="0"/>
              <w:spacing w:line="240" w:lineRule="auto"/>
              <w:jc w:val="center"/>
              <w:rPr>
                <w:b w:val="1"/>
                <w:sz w:val="24"/>
                <w:szCs w:val="24"/>
              </w:rPr>
            </w:pPr>
            <w:r w:rsidDel="00000000" w:rsidR="00000000" w:rsidRPr="00000000">
              <w:rPr>
                <w:b w:val="1"/>
                <w:sz w:val="24"/>
                <w:szCs w:val="24"/>
                <w:rtl w:val="0"/>
              </w:rPr>
              <w:t xml:space="preserve">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F">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0">
            <w:pPr>
              <w:pageBreakBefore w:val="0"/>
              <w:widowControl w:val="0"/>
              <w:spacing w:line="240" w:lineRule="auto"/>
              <w:rPr>
                <w:sz w:val="24"/>
                <w:szCs w:val="24"/>
              </w:rPr>
            </w:pPr>
            <w:r w:rsidDel="00000000" w:rsidR="00000000" w:rsidRPr="00000000">
              <w:rPr>
                <w:sz w:val="24"/>
                <w:szCs w:val="24"/>
                <w:rtl w:val="0"/>
              </w:rPr>
              <w:t xml:space="preserve">Галузева угода між Міністерством освіти і науки України, Профспілками працівників освіти і науки України та Всеукраїнським об’єднанням організацій роботодавців у галузі вищої освіти на 2021-2025 роки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pageBreakBefore w:val="0"/>
              <w:widowControl w:val="0"/>
              <w:spacing w:line="240" w:lineRule="auto"/>
              <w:jc w:val="center"/>
              <w:rPr>
                <w:b w:val="1"/>
                <w:sz w:val="24"/>
                <w:szCs w:val="24"/>
              </w:rPr>
            </w:pPr>
            <w:hyperlink r:id="rId1119">
              <w:r w:rsidDel="00000000" w:rsidR="00000000" w:rsidRPr="00000000">
                <w:rPr>
                  <w:b w:val="1"/>
                  <w:color w:val="1155cc"/>
                  <w:sz w:val="24"/>
                  <w:szCs w:val="24"/>
                  <w:u w:val="single"/>
                  <w:rtl w:val="0"/>
                </w:rPr>
                <w:t xml:space="preserve">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2">
            <w:pPr>
              <w:pageBreakBefore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pageBreakBefore w:val="0"/>
              <w:spacing w:line="240" w:lineRule="auto"/>
              <w:rPr>
                <w:sz w:val="24"/>
                <w:szCs w:val="24"/>
              </w:rPr>
            </w:pPr>
            <w:r w:rsidDel="00000000" w:rsidR="00000000" w:rsidRPr="00000000">
              <w:rPr>
                <w:sz w:val="24"/>
                <w:szCs w:val="24"/>
                <w:rtl w:val="0"/>
              </w:rPr>
              <w:t xml:space="preserve">Щодо проблем, що виникають у територіальних громадах областей у зв'язку із зменшенням розміру надбавки за престижність праці для педагогічних працівників закладів загальної середньої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pageBreakBefore w:val="0"/>
              <w:spacing w:line="240" w:lineRule="auto"/>
              <w:jc w:val="center"/>
              <w:rPr>
                <w:b w:val="1"/>
                <w:sz w:val="24"/>
                <w:szCs w:val="24"/>
              </w:rPr>
            </w:pPr>
            <w:hyperlink r:id="rId1120">
              <w:r w:rsidDel="00000000" w:rsidR="00000000" w:rsidRPr="00000000">
                <w:rPr>
                  <w:b w:val="1"/>
                  <w:color w:val="1155cc"/>
                  <w:u w:val="single"/>
                  <w:rtl w:val="0"/>
                </w:rPr>
                <w:t xml:space="preserve">2021</w:t>
              </w:r>
            </w:hyperlink>
            <w:r w:rsidDel="00000000" w:rsidR="00000000" w:rsidRPr="00000000">
              <w:rPr>
                <w:rtl w:val="0"/>
              </w:rPr>
            </w:r>
          </w:p>
        </w:tc>
      </w:tr>
    </w:tbl>
    <w:p w:rsidR="00000000" w:rsidDel="00000000" w:rsidP="00000000" w:rsidRDefault="00000000" w:rsidRPr="00000000" w14:paraId="00000AA5">
      <w:pPr>
        <w:pStyle w:val="Heading1"/>
        <w:jc w:val="center"/>
        <w:rPr>
          <w:b w:val="1"/>
          <w:color w:val="ffffff"/>
          <w:sz w:val="42"/>
          <w:szCs w:val="42"/>
          <w:highlight w:val="darkBlue"/>
        </w:rPr>
      </w:pPr>
      <w:bookmarkStart w:colFirst="0" w:colLast="0" w:name="_lgce3pppq75d" w:id="44"/>
      <w:bookmarkEnd w:id="44"/>
      <w:r w:rsidDel="00000000" w:rsidR="00000000" w:rsidRPr="00000000">
        <w:rPr>
          <w:b w:val="1"/>
          <w:color w:val="ffffff"/>
          <w:sz w:val="42"/>
          <w:szCs w:val="42"/>
          <w:highlight w:val="darkBlue"/>
          <w:rtl w:val="0"/>
        </w:rPr>
        <w:t xml:space="preserve">Інші рівні освіти</w:t>
      </w:r>
    </w:p>
    <w:tbl>
      <w:tblPr>
        <w:tblStyle w:val="Table45"/>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6">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8">
            <w:pPr>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spacing w:line="240" w:lineRule="auto"/>
              <w:rPr>
                <w:sz w:val="24"/>
                <w:szCs w:val="24"/>
              </w:rPr>
            </w:pPr>
            <w:r w:rsidDel="00000000" w:rsidR="00000000" w:rsidRPr="00000000">
              <w:rPr>
                <w:sz w:val="24"/>
                <w:szCs w:val="24"/>
                <w:rtl w:val="0"/>
              </w:rPr>
              <w:t xml:space="preserve">Про підготовку до початку та особливості організації освітнього процесу в 2022/23 ​навчальному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widowControl w:val="0"/>
              <w:spacing w:line="240" w:lineRule="auto"/>
              <w:jc w:val="center"/>
              <w:rPr>
                <w:sz w:val="24"/>
                <w:szCs w:val="24"/>
              </w:rPr>
            </w:pPr>
            <w:hyperlink r:id="rId1121">
              <w:r w:rsidDel="00000000" w:rsidR="00000000" w:rsidRPr="00000000">
                <w:rPr>
                  <w:color w:val="1155cc"/>
                  <w:sz w:val="24"/>
                  <w:szCs w:val="24"/>
                  <w:u w:val="single"/>
                  <w:rtl w:val="0"/>
                </w:rPr>
                <w:t xml:space="preserve">Лист № 1/7035-22</w:t>
              </w:r>
            </w:hyperlink>
            <w:r w:rsidDel="00000000" w:rsidR="00000000" w:rsidRPr="00000000">
              <w:rPr>
                <w:rtl w:val="0"/>
              </w:rPr>
            </w:r>
          </w:p>
          <w:p w:rsidR="00000000" w:rsidDel="00000000" w:rsidP="00000000" w:rsidRDefault="00000000" w:rsidRPr="00000000" w14:paraId="00000AAC">
            <w:pPr>
              <w:widowControl w:val="0"/>
              <w:spacing w:line="240" w:lineRule="auto"/>
              <w:jc w:val="center"/>
              <w:rPr>
                <w:b w:val="1"/>
                <w:sz w:val="24"/>
                <w:szCs w:val="24"/>
              </w:rPr>
            </w:pPr>
            <w:hyperlink r:id="rId1122">
              <w:r w:rsidDel="00000000" w:rsidR="00000000" w:rsidRPr="00000000">
                <w:rPr>
                  <w:color w:val="1155cc"/>
                  <w:sz w:val="24"/>
                  <w:szCs w:val="24"/>
                  <w:u w:val="single"/>
                  <w:rtl w:val="0"/>
                </w:rPr>
                <w:t xml:space="preserve">від 27.06.2022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Національної рамки кваліфікацій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widowControl w:val="0"/>
              <w:spacing w:line="240" w:lineRule="auto"/>
              <w:jc w:val="center"/>
              <w:rPr>
                <w:b w:val="1"/>
                <w:sz w:val="24"/>
                <w:szCs w:val="24"/>
              </w:rPr>
            </w:pPr>
            <w:hyperlink r:id="rId1123">
              <w:r w:rsidDel="00000000" w:rsidR="00000000" w:rsidRPr="00000000">
                <w:rPr>
                  <w:b w:val="1"/>
                  <w:color w:val="1155cc"/>
                  <w:sz w:val="24"/>
                  <w:szCs w:val="24"/>
                  <w:u w:val="single"/>
                  <w:rtl w:val="0"/>
                </w:rPr>
                <w:t xml:space="preserve">Постанова КМУ № 1341 від 23.11.2011 (зі змінами)</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124">
              <w:r w:rsidDel="00000000" w:rsidR="00000000" w:rsidRPr="00000000">
                <w:rPr>
                  <w:b w:val="1"/>
                  <w:color w:val="1155cc"/>
                  <w:sz w:val="24"/>
                  <w:szCs w:val="24"/>
                  <w:u w:val="single"/>
                  <w:rtl w:val="0"/>
                </w:rPr>
                <w:t xml:space="preserve">“Про</w:t>
              </w:r>
            </w:hyperlink>
            <w:hyperlink r:id="rId1125">
              <w:r w:rsidDel="00000000" w:rsidR="00000000" w:rsidRPr="00000000">
                <w:rPr>
                  <w:color w:val="1155cc"/>
                  <w:sz w:val="24"/>
                  <w:szCs w:val="24"/>
                  <w:u w:val="single"/>
                  <w:rtl w:val="0"/>
                </w:rPr>
                <w:t xml:space="preserve"> </w:t>
              </w:r>
            </w:hyperlink>
            <w:hyperlink r:id="rId1126">
              <w:r w:rsidDel="00000000" w:rsidR="00000000" w:rsidRPr="00000000">
                <w:rPr>
                  <w:b w:val="1"/>
                  <w:color w:val="1155cc"/>
                  <w:sz w:val="24"/>
                  <w:szCs w:val="24"/>
                  <w:u w:val="single"/>
                  <w:rtl w:val="0"/>
                </w:rPr>
                <w:t xml:space="preserve">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line="240" w:lineRule="auto"/>
              <w:jc w:val="center"/>
              <w:rPr>
                <w:b w:val="1"/>
                <w:sz w:val="24"/>
                <w:szCs w:val="24"/>
              </w:rPr>
            </w:pPr>
            <w:r w:rsidDel="00000000" w:rsidR="00000000" w:rsidRPr="00000000">
              <w:rPr>
                <w:b w:val="1"/>
                <w:sz w:val="24"/>
                <w:szCs w:val="24"/>
                <w:rtl w:val="0"/>
              </w:rPr>
              <w:t xml:space="preserve">2014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Порядку формування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jc w:val="center"/>
              <w:rPr>
                <w:b w:val="1"/>
                <w:sz w:val="24"/>
                <w:szCs w:val="24"/>
              </w:rPr>
            </w:pPr>
            <w:hyperlink r:id="rId1127">
              <w:r w:rsidDel="00000000" w:rsidR="00000000" w:rsidRPr="00000000">
                <w:rPr>
                  <w:b w:val="1"/>
                  <w:color w:val="1155cc"/>
                  <w:sz w:val="24"/>
                  <w:szCs w:val="24"/>
                  <w:u w:val="single"/>
                  <w:rtl w:val="0"/>
                </w:rPr>
                <w:t xml:space="preserve">Постанова КМУ № 306</w:t>
              </w:r>
            </w:hyperlink>
            <w:r w:rsidDel="00000000" w:rsidR="00000000" w:rsidRPr="00000000">
              <w:rPr>
                <w:rtl w:val="0"/>
              </w:rPr>
            </w:r>
          </w:p>
          <w:p w:rsidR="00000000" w:rsidDel="00000000" w:rsidP="00000000" w:rsidRDefault="00000000" w:rsidRPr="00000000" w14:paraId="00000AB6">
            <w:pPr>
              <w:widowControl w:val="0"/>
              <w:spacing w:line="240" w:lineRule="auto"/>
              <w:jc w:val="center"/>
              <w:rPr>
                <w:b w:val="1"/>
                <w:sz w:val="24"/>
                <w:szCs w:val="24"/>
              </w:rPr>
            </w:pPr>
            <w:hyperlink r:id="rId1128">
              <w:r w:rsidDel="00000000" w:rsidR="00000000" w:rsidRPr="00000000">
                <w:rPr>
                  <w:b w:val="1"/>
                  <w:color w:val="1155cc"/>
                  <w:sz w:val="24"/>
                  <w:szCs w:val="24"/>
                  <w:u w:val="single"/>
                  <w:rtl w:val="0"/>
                </w:rPr>
                <w:t xml:space="preserve">від 15.04.2013</w:t>
              </w:r>
            </w:hyperlink>
            <w:r w:rsidDel="00000000" w:rsidR="00000000" w:rsidRPr="00000000">
              <w:rPr>
                <w:rtl w:val="0"/>
              </w:rPr>
            </w:r>
          </w:p>
          <w:p w:rsidR="00000000" w:rsidDel="00000000" w:rsidP="00000000" w:rsidRDefault="00000000" w:rsidRPr="00000000" w14:paraId="00000AB7">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Методики розрахунку орієнтовної середньої вартості підготовки одного кваліфікованого робітника, фахівця, аспіранта, докторанта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widowControl w:val="0"/>
              <w:spacing w:line="240" w:lineRule="auto"/>
              <w:jc w:val="center"/>
              <w:rPr>
                <w:b w:val="1"/>
                <w:sz w:val="24"/>
                <w:szCs w:val="24"/>
              </w:rPr>
            </w:pPr>
            <w:hyperlink r:id="rId1129">
              <w:r w:rsidDel="00000000" w:rsidR="00000000" w:rsidRPr="00000000">
                <w:rPr>
                  <w:b w:val="1"/>
                  <w:color w:val="1155cc"/>
                  <w:sz w:val="24"/>
                  <w:szCs w:val="24"/>
                  <w:u w:val="single"/>
                  <w:rtl w:val="0"/>
                </w:rPr>
                <w:t xml:space="preserve">Постанова КМУ № 346</w:t>
              </w:r>
            </w:hyperlink>
            <w:r w:rsidDel="00000000" w:rsidR="00000000" w:rsidRPr="00000000">
              <w:rPr>
                <w:rtl w:val="0"/>
              </w:rPr>
            </w:r>
          </w:p>
          <w:p w:rsidR="00000000" w:rsidDel="00000000" w:rsidP="00000000" w:rsidRDefault="00000000" w:rsidRPr="00000000" w14:paraId="00000ABB">
            <w:pPr>
              <w:widowControl w:val="0"/>
              <w:spacing w:line="240" w:lineRule="auto"/>
              <w:jc w:val="center"/>
              <w:rPr>
                <w:b w:val="1"/>
                <w:sz w:val="24"/>
                <w:szCs w:val="24"/>
              </w:rPr>
            </w:pPr>
            <w:hyperlink r:id="rId1130">
              <w:r w:rsidDel="00000000" w:rsidR="00000000" w:rsidRPr="00000000">
                <w:rPr>
                  <w:b w:val="1"/>
                  <w:color w:val="1155cc"/>
                  <w:sz w:val="24"/>
                  <w:szCs w:val="24"/>
                  <w:u w:val="single"/>
                  <w:rtl w:val="0"/>
                </w:rPr>
                <w:t xml:space="preserve">від 20.05.2013</w:t>
              </w:r>
            </w:hyperlink>
            <w:r w:rsidDel="00000000" w:rsidR="00000000" w:rsidRPr="00000000">
              <w:rPr>
                <w:rtl w:val="0"/>
              </w:rPr>
            </w:r>
          </w:p>
          <w:p w:rsidR="00000000" w:rsidDel="00000000" w:rsidP="00000000" w:rsidRDefault="00000000" w:rsidRPr="00000000" w14:paraId="00000ABC">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widowControl w:val="0"/>
              <w:spacing w:line="240" w:lineRule="auto"/>
              <w:rPr>
                <w:b w:val="1"/>
                <w:sz w:val="24"/>
                <w:szCs w:val="24"/>
              </w:rPr>
            </w:pPr>
            <w:r w:rsidDel="00000000" w:rsidR="00000000" w:rsidRPr="00000000">
              <w:rPr>
                <w:sz w:val="24"/>
                <w:szCs w:val="24"/>
                <w:rtl w:val="0"/>
              </w:rPr>
              <w:t xml:space="preserve">Національний класифікатор України “</w:t>
            </w:r>
            <w:hyperlink r:id="rId1131">
              <w:r w:rsidDel="00000000" w:rsidR="00000000" w:rsidRPr="00000000">
                <w:rPr>
                  <w:b w:val="1"/>
                  <w:color w:val="1155cc"/>
                  <w:sz w:val="24"/>
                  <w:szCs w:val="24"/>
                  <w:u w:val="single"/>
                  <w:rtl w:val="0"/>
                </w:rPr>
                <w:t xml:space="preserve">Класифікатор професій ДК 003:2010</w:t>
              </w:r>
            </w:hyperlink>
            <w:r w:rsidDel="00000000" w:rsidR="00000000" w:rsidRPr="00000000">
              <w:rPr>
                <w:b w:val="1"/>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jc w:val="center"/>
              <w:rPr>
                <w:b w:val="1"/>
                <w:sz w:val="24"/>
                <w:szCs w:val="24"/>
              </w:rPr>
            </w:pPr>
            <w:r w:rsidDel="00000000" w:rsidR="00000000" w:rsidRPr="00000000">
              <w:rPr>
                <w:b w:val="1"/>
                <w:sz w:val="24"/>
                <w:szCs w:val="24"/>
                <w:rtl w:val="0"/>
              </w:rPr>
              <w:t xml:space="preserve">2010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Положення про дистанційне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widowControl w:val="0"/>
              <w:spacing w:line="240" w:lineRule="auto"/>
              <w:jc w:val="center"/>
              <w:rPr>
                <w:b w:val="1"/>
                <w:sz w:val="24"/>
                <w:szCs w:val="24"/>
              </w:rPr>
            </w:pPr>
            <w:hyperlink r:id="rId1132">
              <w:r w:rsidDel="00000000" w:rsidR="00000000" w:rsidRPr="00000000">
                <w:rPr>
                  <w:b w:val="1"/>
                  <w:color w:val="1155cc"/>
                  <w:sz w:val="24"/>
                  <w:szCs w:val="24"/>
                  <w:u w:val="single"/>
                  <w:rtl w:val="0"/>
                </w:rPr>
                <w:t xml:space="preserve">Наказ МОН № 466 </w:t>
              </w:r>
            </w:hyperlink>
            <w:r w:rsidDel="00000000" w:rsidR="00000000" w:rsidRPr="00000000">
              <w:rPr>
                <w:rtl w:val="0"/>
              </w:rPr>
            </w:r>
          </w:p>
          <w:p w:rsidR="00000000" w:rsidDel="00000000" w:rsidP="00000000" w:rsidRDefault="00000000" w:rsidRPr="00000000" w14:paraId="00000AC3">
            <w:pPr>
              <w:widowControl w:val="0"/>
              <w:spacing w:line="240" w:lineRule="auto"/>
              <w:jc w:val="center"/>
              <w:rPr>
                <w:sz w:val="24"/>
                <w:szCs w:val="24"/>
              </w:rPr>
            </w:pPr>
            <w:hyperlink r:id="rId1133">
              <w:r w:rsidDel="00000000" w:rsidR="00000000" w:rsidRPr="00000000">
                <w:rPr>
                  <w:b w:val="1"/>
                  <w:color w:val="1155cc"/>
                  <w:sz w:val="24"/>
                  <w:szCs w:val="24"/>
                  <w:u w:val="single"/>
                  <w:rtl w:val="0"/>
                </w:rPr>
                <w:t xml:space="preserve">від 25.04.2013</w:t>
              </w:r>
            </w:hyperlink>
            <w:r w:rsidDel="00000000" w:rsidR="00000000" w:rsidRPr="00000000">
              <w:rPr>
                <w:sz w:val="24"/>
                <w:szCs w:val="24"/>
                <w:rtl w:val="0"/>
              </w:rPr>
              <w:t xml:space="preserve"> </w:t>
            </w:r>
          </w:p>
          <w:p w:rsidR="00000000" w:rsidDel="00000000" w:rsidP="00000000" w:rsidRDefault="00000000" w:rsidRPr="00000000" w14:paraId="00000AC4">
            <w:pPr>
              <w:widowControl w:val="0"/>
              <w:spacing w:line="240" w:lineRule="auto"/>
              <w:jc w:val="center"/>
              <w:rPr>
                <w:b w:val="1"/>
                <w:sz w:val="24"/>
                <w:szCs w:val="24"/>
              </w:rPr>
            </w:pPr>
            <w:r w:rsidDel="00000000" w:rsidR="00000000" w:rsidRPr="00000000">
              <w:rPr>
                <w:sz w:val="24"/>
                <w:szCs w:val="24"/>
                <w:rtl w:val="0"/>
              </w:rPr>
              <w:t xml:space="preserve">(зі змінами)</w:t>
            </w:r>
            <w:r w:rsidDel="00000000" w:rsidR="00000000" w:rsidRPr="00000000">
              <w:rPr>
                <w:rtl w:val="0"/>
              </w:rPr>
            </w:r>
          </w:p>
        </w:tc>
      </w:tr>
      <w:tr>
        <w:trPr>
          <w:cantSplit w:val="0"/>
          <w:trHeight w:val="440" w:hRule="atLeast"/>
          <w:tblHeader w:val="0"/>
        </w:trPr>
        <w:tc>
          <w:tcPr>
            <w:gridSpan w:val="3"/>
            <w:shd w:fill="ffff00" w:val="clear"/>
            <w:tcMar>
              <w:top w:w="100.0" w:type="dxa"/>
              <w:left w:w="100.0" w:type="dxa"/>
              <w:bottom w:w="100.0" w:type="dxa"/>
              <w:right w:w="100.0" w:type="dxa"/>
            </w:tcMar>
            <w:vAlign w:val="top"/>
          </w:tcPr>
          <w:p w:rsidR="00000000" w:rsidDel="00000000" w:rsidP="00000000" w:rsidRDefault="00000000" w:rsidRPr="00000000" w14:paraId="00000AC5">
            <w:pPr>
              <w:widowControl w:val="0"/>
              <w:spacing w:line="240" w:lineRule="auto"/>
              <w:jc w:val="center"/>
              <w:rPr>
                <w:b w:val="1"/>
                <w:sz w:val="28"/>
                <w:szCs w:val="28"/>
              </w:rPr>
            </w:pPr>
            <w:r w:rsidDel="00000000" w:rsidR="00000000" w:rsidRPr="00000000">
              <w:rPr>
                <w:b w:val="1"/>
                <w:color w:val="351c75"/>
                <w:sz w:val="28"/>
                <w:szCs w:val="28"/>
                <w:rtl w:val="0"/>
              </w:rPr>
              <w:t xml:space="preserve">Вища освіта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8">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134">
              <w:r w:rsidDel="00000000" w:rsidR="00000000" w:rsidRPr="00000000">
                <w:rPr>
                  <w:b w:val="1"/>
                  <w:color w:val="1155cc"/>
                  <w:sz w:val="24"/>
                  <w:szCs w:val="24"/>
                  <w:u w:val="single"/>
                  <w:rtl w:val="0"/>
                </w:rPr>
                <w:t xml:space="preserve">“Про вищу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widowControl w:val="0"/>
              <w:spacing w:line="240" w:lineRule="auto"/>
              <w:jc w:val="center"/>
              <w:rPr>
                <w:b w:val="1"/>
                <w:sz w:val="24"/>
                <w:szCs w:val="24"/>
              </w:rPr>
            </w:pPr>
            <w:r w:rsidDel="00000000" w:rsidR="00000000" w:rsidRPr="00000000">
              <w:rPr>
                <w:b w:val="1"/>
                <w:sz w:val="24"/>
                <w:szCs w:val="24"/>
                <w:rtl w:val="0"/>
              </w:rPr>
              <w:t xml:space="preserve">2014</w:t>
            </w:r>
          </w:p>
          <w:p w:rsidR="00000000" w:rsidDel="00000000" w:rsidP="00000000" w:rsidRDefault="00000000" w:rsidRPr="00000000" w14:paraId="00000ACB">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AC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b w:val="1"/>
                <w:sz w:val="24"/>
                <w:szCs w:val="24"/>
              </w:rPr>
            </w:pPr>
            <w:r w:rsidDel="00000000" w:rsidR="00000000" w:rsidRPr="00000000">
              <w:rPr>
                <w:b w:val="1"/>
                <w:sz w:val="24"/>
                <w:szCs w:val="24"/>
                <w:rtl w:val="0"/>
              </w:rPr>
              <w:t xml:space="preserve">Про затвердження </w:t>
            </w:r>
            <w:hyperlink r:id="rId1135">
              <w:r w:rsidDel="00000000" w:rsidR="00000000" w:rsidRPr="00000000">
                <w:rPr>
                  <w:b w:val="1"/>
                  <w:color w:val="1155cc"/>
                  <w:sz w:val="24"/>
                  <w:szCs w:val="24"/>
                  <w:u w:val="single"/>
                  <w:rtl w:val="0"/>
                </w:rPr>
                <w:t xml:space="preserve">Положення про порядок переведення, відрахування та поновлення студентів вищих закладів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widowControl w:val="0"/>
              <w:spacing w:line="240" w:lineRule="auto"/>
              <w:jc w:val="center"/>
              <w:rPr>
                <w:b w:val="1"/>
                <w:sz w:val="24"/>
                <w:szCs w:val="24"/>
              </w:rPr>
            </w:pPr>
            <w:r w:rsidDel="00000000" w:rsidR="00000000" w:rsidRPr="00000000">
              <w:rPr>
                <w:b w:val="1"/>
                <w:sz w:val="24"/>
                <w:szCs w:val="24"/>
                <w:rtl w:val="0"/>
              </w:rPr>
              <w:t xml:space="preserve">Наказ МО № 245</w:t>
            </w:r>
          </w:p>
          <w:p w:rsidR="00000000" w:rsidDel="00000000" w:rsidP="00000000" w:rsidRDefault="00000000" w:rsidRPr="00000000" w14:paraId="00000ACF">
            <w:pPr>
              <w:widowControl w:val="0"/>
              <w:spacing w:line="240" w:lineRule="auto"/>
              <w:jc w:val="center"/>
              <w:rPr>
                <w:b w:val="1"/>
                <w:sz w:val="24"/>
                <w:szCs w:val="24"/>
              </w:rPr>
            </w:pPr>
            <w:r w:rsidDel="00000000" w:rsidR="00000000" w:rsidRPr="00000000">
              <w:rPr>
                <w:b w:val="1"/>
                <w:sz w:val="24"/>
                <w:szCs w:val="24"/>
                <w:rtl w:val="0"/>
              </w:rPr>
              <w:t xml:space="preserve">від 15.07.1996 (зі змінами)</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AD0">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rPr>
                <w:sz w:val="24"/>
                <w:szCs w:val="24"/>
              </w:rPr>
            </w:pPr>
            <w:r w:rsidDel="00000000" w:rsidR="00000000" w:rsidRPr="00000000">
              <w:rPr>
                <w:sz w:val="24"/>
                <w:szCs w:val="24"/>
                <w:rtl w:val="0"/>
              </w:rPr>
              <w:t xml:space="preserve">Про внесення зміни до Положення про порядок переведення, відрахування та поновлення студентів вищих закладів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jc w:val="center"/>
              <w:rPr>
                <w:sz w:val="24"/>
                <w:szCs w:val="24"/>
              </w:rPr>
            </w:pPr>
            <w:hyperlink r:id="rId1136">
              <w:r w:rsidDel="00000000" w:rsidR="00000000" w:rsidRPr="00000000">
                <w:rPr>
                  <w:color w:val="1155cc"/>
                  <w:sz w:val="24"/>
                  <w:szCs w:val="24"/>
                  <w:u w:val="single"/>
                  <w:rtl w:val="0"/>
                </w:rPr>
                <w:t xml:space="preserve">Наказ МОН № 1191</w:t>
              </w:r>
            </w:hyperlink>
            <w:r w:rsidDel="00000000" w:rsidR="00000000" w:rsidRPr="00000000">
              <w:rPr>
                <w:rtl w:val="0"/>
              </w:rPr>
            </w:r>
          </w:p>
          <w:p w:rsidR="00000000" w:rsidDel="00000000" w:rsidP="00000000" w:rsidRDefault="00000000" w:rsidRPr="00000000" w14:paraId="00000AD3">
            <w:pPr>
              <w:widowControl w:val="0"/>
              <w:spacing w:line="240" w:lineRule="auto"/>
              <w:jc w:val="center"/>
              <w:rPr>
                <w:sz w:val="24"/>
                <w:szCs w:val="24"/>
              </w:rPr>
            </w:pPr>
            <w:hyperlink r:id="rId1137">
              <w:r w:rsidDel="00000000" w:rsidR="00000000" w:rsidRPr="00000000">
                <w:rPr>
                  <w:color w:val="1155cc"/>
                  <w:sz w:val="24"/>
                  <w:szCs w:val="24"/>
                  <w:u w:val="single"/>
                  <w:rtl w:val="0"/>
                </w:rPr>
                <w:t xml:space="preserve">від 30.12.2022</w:t>
              </w:r>
            </w:hyperlink>
            <w:r w:rsidDel="00000000" w:rsidR="00000000" w:rsidRPr="00000000">
              <w:rPr>
                <w:rtl w:val="0"/>
              </w:rPr>
            </w:r>
          </w:p>
        </w:tc>
      </w:tr>
      <w:tr>
        <w:trPr>
          <w:cantSplit w:val="0"/>
          <w:trHeight w:val="440" w:hRule="atLeast"/>
          <w:tblHeader w:val="0"/>
        </w:trPr>
        <w:tc>
          <w:tcPr>
            <w:gridSpan w:val="3"/>
            <w:shd w:fill="ffff00" w:val="clear"/>
            <w:tcMar>
              <w:top w:w="100.0" w:type="dxa"/>
              <w:left w:w="100.0" w:type="dxa"/>
              <w:bottom w:w="100.0" w:type="dxa"/>
              <w:right w:w="100.0" w:type="dxa"/>
            </w:tcMar>
            <w:vAlign w:val="top"/>
          </w:tcPr>
          <w:p w:rsidR="00000000" w:rsidDel="00000000" w:rsidP="00000000" w:rsidRDefault="00000000" w:rsidRPr="00000000" w14:paraId="00000AD4">
            <w:pPr>
              <w:widowControl w:val="0"/>
              <w:spacing w:line="240" w:lineRule="auto"/>
              <w:jc w:val="center"/>
              <w:rPr>
                <w:b w:val="1"/>
                <w:sz w:val="26"/>
                <w:szCs w:val="26"/>
              </w:rPr>
            </w:pPr>
            <w:r w:rsidDel="00000000" w:rsidR="00000000" w:rsidRPr="00000000">
              <w:rPr>
                <w:b w:val="1"/>
                <w:color w:val="351c75"/>
                <w:sz w:val="28"/>
                <w:szCs w:val="28"/>
                <w:rtl w:val="0"/>
              </w:rPr>
              <w:t xml:space="preserve">Фахова передвища освіта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138">
              <w:r w:rsidDel="00000000" w:rsidR="00000000" w:rsidRPr="00000000">
                <w:rPr>
                  <w:b w:val="1"/>
                  <w:color w:val="1155cc"/>
                  <w:sz w:val="24"/>
                  <w:szCs w:val="24"/>
                  <w:u w:val="single"/>
                  <w:rtl w:val="0"/>
                </w:rPr>
                <w:t xml:space="preserve">“Про фахову передвищу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widowControl w:val="0"/>
              <w:spacing w:line="240" w:lineRule="auto"/>
              <w:jc w:val="center"/>
              <w:rPr>
                <w:b w:val="1"/>
                <w:sz w:val="24"/>
                <w:szCs w:val="24"/>
              </w:rPr>
            </w:pPr>
            <w:r w:rsidDel="00000000" w:rsidR="00000000" w:rsidRPr="00000000">
              <w:rPr>
                <w:b w:val="1"/>
                <w:sz w:val="24"/>
                <w:szCs w:val="24"/>
                <w:rtl w:val="0"/>
              </w:rPr>
              <w:t xml:space="preserve">2019</w:t>
            </w:r>
          </w:p>
          <w:p w:rsidR="00000000" w:rsidDel="00000000" w:rsidP="00000000" w:rsidRDefault="00000000" w:rsidRPr="00000000" w14:paraId="00000ADA">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E">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widowControl w:val="0"/>
              <w:spacing w:line="240" w:lineRule="auto"/>
              <w:rPr>
                <w:sz w:val="24"/>
                <w:szCs w:val="24"/>
              </w:rPr>
            </w:pPr>
            <w:r w:rsidDel="00000000" w:rsidR="00000000" w:rsidRPr="00000000">
              <w:rPr>
                <w:sz w:val="24"/>
                <w:szCs w:val="24"/>
                <w:rtl w:val="0"/>
              </w:rPr>
              <w:t xml:space="preserve">Про затвердження переліку спеціальностей, за якими здійснюється підготовка фахівців у сфері фахової передвищої освіти з професій, для яких запроваджено додаткове регулювання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widowControl w:val="0"/>
              <w:spacing w:line="240" w:lineRule="auto"/>
              <w:jc w:val="center"/>
              <w:rPr>
                <w:sz w:val="24"/>
                <w:szCs w:val="24"/>
              </w:rPr>
            </w:pPr>
            <w:hyperlink r:id="rId1139">
              <w:r w:rsidDel="00000000" w:rsidR="00000000" w:rsidRPr="00000000">
                <w:rPr>
                  <w:color w:val="1155cc"/>
                  <w:sz w:val="24"/>
                  <w:szCs w:val="24"/>
                  <w:u w:val="single"/>
                  <w:rtl w:val="0"/>
                </w:rPr>
                <w:t xml:space="preserve">Постанова КМУ № 765</w:t>
              </w:r>
            </w:hyperlink>
            <w:r w:rsidDel="00000000" w:rsidR="00000000" w:rsidRPr="00000000">
              <w:rPr>
                <w:rtl w:val="0"/>
              </w:rPr>
            </w:r>
          </w:p>
          <w:p w:rsidR="00000000" w:rsidDel="00000000" w:rsidP="00000000" w:rsidRDefault="00000000" w:rsidRPr="00000000" w14:paraId="00000AE1">
            <w:pPr>
              <w:widowControl w:val="0"/>
              <w:spacing w:line="240" w:lineRule="auto"/>
              <w:jc w:val="center"/>
              <w:rPr>
                <w:sz w:val="24"/>
                <w:szCs w:val="24"/>
              </w:rPr>
            </w:pPr>
            <w:hyperlink r:id="rId1140">
              <w:r w:rsidDel="00000000" w:rsidR="00000000" w:rsidRPr="00000000">
                <w:rPr>
                  <w:color w:val="1155cc"/>
                  <w:sz w:val="24"/>
                  <w:szCs w:val="24"/>
                  <w:u w:val="single"/>
                  <w:rtl w:val="0"/>
                </w:rPr>
                <w:t xml:space="preserve">від 02.09.2020</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widowControl w:val="0"/>
              <w:spacing w:line="240" w:lineRule="auto"/>
              <w:rPr>
                <w:sz w:val="24"/>
                <w:szCs w:val="24"/>
              </w:rPr>
            </w:pPr>
            <w:r w:rsidDel="00000000" w:rsidR="00000000" w:rsidRPr="00000000">
              <w:rPr>
                <w:sz w:val="24"/>
                <w:szCs w:val="24"/>
                <w:rtl w:val="0"/>
              </w:rPr>
              <w:t xml:space="preserve">Про граничну вартість документів про здобуття фахової передвищої освіти, що виготовляються за рахунок коштів державного (місцевого) бюджету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jc w:val="center"/>
              <w:rPr>
                <w:sz w:val="24"/>
                <w:szCs w:val="24"/>
              </w:rPr>
            </w:pPr>
            <w:hyperlink r:id="rId1141">
              <w:r w:rsidDel="00000000" w:rsidR="00000000" w:rsidRPr="00000000">
                <w:rPr>
                  <w:color w:val="1155cc"/>
                  <w:sz w:val="24"/>
                  <w:szCs w:val="24"/>
                  <w:u w:val="single"/>
                  <w:rtl w:val="0"/>
                </w:rPr>
                <w:t xml:space="preserve">Постанова КМУ № 1058</w:t>
              </w:r>
            </w:hyperlink>
            <w:r w:rsidDel="00000000" w:rsidR="00000000" w:rsidRPr="00000000">
              <w:rPr>
                <w:rtl w:val="0"/>
              </w:rPr>
            </w:r>
          </w:p>
          <w:p w:rsidR="00000000" w:rsidDel="00000000" w:rsidP="00000000" w:rsidRDefault="00000000" w:rsidRPr="00000000" w14:paraId="00000AE5">
            <w:pPr>
              <w:widowControl w:val="0"/>
              <w:spacing w:line="240" w:lineRule="auto"/>
              <w:jc w:val="center"/>
              <w:rPr>
                <w:sz w:val="24"/>
                <w:szCs w:val="24"/>
              </w:rPr>
            </w:pPr>
            <w:hyperlink r:id="rId1142">
              <w:r w:rsidDel="00000000" w:rsidR="00000000" w:rsidRPr="00000000">
                <w:rPr>
                  <w:color w:val="1155cc"/>
                  <w:sz w:val="24"/>
                  <w:szCs w:val="24"/>
                  <w:u w:val="single"/>
                  <w:rtl w:val="0"/>
                </w:rPr>
                <w:t xml:space="preserve">від 11.10.2021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widowControl w:val="0"/>
              <w:spacing w:line="240" w:lineRule="auto"/>
              <w:rPr>
                <w:sz w:val="24"/>
                <w:szCs w:val="24"/>
              </w:rPr>
            </w:pPr>
            <w:r w:rsidDel="00000000" w:rsidR="00000000" w:rsidRPr="00000000">
              <w:rPr>
                <w:sz w:val="24"/>
                <w:szCs w:val="24"/>
                <w:rtl w:val="0"/>
              </w:rPr>
              <w:t xml:space="preserve">Про затвердження Порядку організації інклюзивного навчання в закладах фахової передвищої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widowControl w:val="0"/>
              <w:spacing w:line="240" w:lineRule="auto"/>
              <w:jc w:val="center"/>
              <w:rPr>
                <w:sz w:val="24"/>
                <w:szCs w:val="24"/>
              </w:rPr>
            </w:pPr>
            <w:hyperlink r:id="rId1143">
              <w:r w:rsidDel="00000000" w:rsidR="00000000" w:rsidRPr="00000000">
                <w:rPr>
                  <w:color w:val="1155cc"/>
                  <w:sz w:val="24"/>
                  <w:szCs w:val="24"/>
                  <w:u w:val="single"/>
                  <w:rtl w:val="0"/>
                </w:rPr>
                <w:t xml:space="preserve">Постанова КМУ № 1321</w:t>
              </w:r>
            </w:hyperlink>
            <w:r w:rsidDel="00000000" w:rsidR="00000000" w:rsidRPr="00000000">
              <w:rPr>
                <w:rtl w:val="0"/>
              </w:rPr>
            </w:r>
          </w:p>
          <w:p w:rsidR="00000000" w:rsidDel="00000000" w:rsidP="00000000" w:rsidRDefault="00000000" w:rsidRPr="00000000" w14:paraId="00000AE9">
            <w:pPr>
              <w:widowControl w:val="0"/>
              <w:spacing w:line="240" w:lineRule="auto"/>
              <w:jc w:val="center"/>
              <w:rPr>
                <w:sz w:val="24"/>
                <w:szCs w:val="24"/>
              </w:rPr>
            </w:pPr>
            <w:hyperlink r:id="rId1144">
              <w:r w:rsidDel="00000000" w:rsidR="00000000" w:rsidRPr="00000000">
                <w:rPr>
                  <w:color w:val="1155cc"/>
                  <w:sz w:val="24"/>
                  <w:szCs w:val="24"/>
                  <w:u w:val="single"/>
                  <w:rtl w:val="0"/>
                </w:rPr>
                <w:t xml:space="preserve">від 15.12.2021</w:t>
              </w:r>
            </w:hyperlink>
            <w:r w:rsidDel="00000000" w:rsidR="00000000" w:rsidRPr="00000000">
              <w:rPr>
                <w:rtl w:val="0"/>
              </w:rPr>
            </w:r>
          </w:p>
        </w:tc>
      </w:tr>
      <w:tr>
        <w:trPr>
          <w:cantSplit w:val="0"/>
          <w:trHeight w:val="440" w:hRule="atLeast"/>
          <w:tblHeader w:val="0"/>
        </w:trPr>
        <w:tc>
          <w:tcPr>
            <w:gridSpan w:val="3"/>
            <w:shd w:fill="ffff00" w:val="clear"/>
            <w:tcMar>
              <w:top w:w="100.0" w:type="dxa"/>
              <w:left w:w="100.0" w:type="dxa"/>
              <w:bottom w:w="100.0" w:type="dxa"/>
              <w:right w:w="100.0" w:type="dxa"/>
            </w:tcMar>
            <w:vAlign w:val="top"/>
          </w:tcPr>
          <w:p w:rsidR="00000000" w:rsidDel="00000000" w:rsidP="00000000" w:rsidRDefault="00000000" w:rsidRPr="00000000" w14:paraId="00000AEA">
            <w:pPr>
              <w:widowControl w:val="0"/>
              <w:spacing w:line="240" w:lineRule="auto"/>
              <w:jc w:val="center"/>
              <w:rPr>
                <w:b w:val="1"/>
                <w:color w:val="351c75"/>
                <w:sz w:val="28"/>
                <w:szCs w:val="28"/>
              </w:rPr>
            </w:pPr>
            <w:r w:rsidDel="00000000" w:rsidR="00000000" w:rsidRPr="00000000">
              <w:rPr>
                <w:b w:val="1"/>
                <w:color w:val="351c75"/>
                <w:sz w:val="28"/>
                <w:szCs w:val="28"/>
                <w:rtl w:val="0"/>
              </w:rPr>
              <w:t xml:space="preserve">Професійна (професійно-технічна) освіта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widowControl w:val="0"/>
              <w:spacing w:line="240" w:lineRule="auto"/>
              <w:rPr>
                <w:b w:val="1"/>
                <w:sz w:val="24"/>
                <w:szCs w:val="24"/>
              </w:rPr>
            </w:pPr>
            <w:r w:rsidDel="00000000" w:rsidR="00000000" w:rsidRPr="00000000">
              <w:rPr>
                <w:b w:val="1"/>
                <w:sz w:val="24"/>
                <w:szCs w:val="24"/>
                <w:rtl w:val="0"/>
              </w:rPr>
              <w:t xml:space="preserve">Закон України </w:t>
            </w:r>
            <w:hyperlink r:id="rId1145">
              <w:r w:rsidDel="00000000" w:rsidR="00000000" w:rsidRPr="00000000">
                <w:rPr>
                  <w:b w:val="1"/>
                  <w:color w:val="1155cc"/>
                  <w:sz w:val="24"/>
                  <w:szCs w:val="24"/>
                  <w:u w:val="single"/>
                  <w:rtl w:val="0"/>
                </w:rPr>
                <w:t xml:space="preserve">“Про професійну (професійно-технічну) освіту”</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widowControl w:val="0"/>
              <w:spacing w:line="240" w:lineRule="auto"/>
              <w:jc w:val="center"/>
              <w:rPr>
                <w:b w:val="1"/>
                <w:sz w:val="24"/>
                <w:szCs w:val="24"/>
              </w:rPr>
            </w:pPr>
            <w:r w:rsidDel="00000000" w:rsidR="00000000" w:rsidRPr="00000000">
              <w:rPr>
                <w:b w:val="1"/>
                <w:sz w:val="24"/>
                <w:szCs w:val="24"/>
                <w:rtl w:val="0"/>
              </w:rPr>
              <w:t xml:space="preserve">1998</w:t>
            </w:r>
          </w:p>
          <w:p w:rsidR="00000000" w:rsidDel="00000000" w:rsidP="00000000" w:rsidRDefault="00000000" w:rsidRPr="00000000" w14:paraId="00000AF0">
            <w:pPr>
              <w:widowControl w:val="0"/>
              <w:spacing w:line="240" w:lineRule="auto"/>
              <w:jc w:val="center"/>
              <w:rPr>
                <w:b w:val="1"/>
                <w:sz w:val="24"/>
                <w:szCs w:val="24"/>
              </w:rPr>
            </w:pPr>
            <w:r w:rsidDel="00000000" w:rsidR="00000000" w:rsidRPr="00000000">
              <w:rPr>
                <w:b w:val="1"/>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w:t>
            </w:r>
            <w:hyperlink r:id="rId1146">
              <w:r w:rsidDel="00000000" w:rsidR="00000000" w:rsidRPr="00000000">
                <w:rPr>
                  <w:b w:val="1"/>
                  <w:color w:val="1155cc"/>
                  <w:sz w:val="24"/>
                  <w:szCs w:val="24"/>
                  <w:u w:val="single"/>
                  <w:rtl w:val="0"/>
                </w:rPr>
                <w:t xml:space="preserve">Державного стандарту професійної (професійно-технічної) освіти</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widowControl w:val="0"/>
              <w:spacing w:line="240" w:lineRule="auto"/>
              <w:jc w:val="center"/>
              <w:rPr>
                <w:b w:val="1"/>
                <w:sz w:val="24"/>
                <w:szCs w:val="24"/>
              </w:rPr>
            </w:pPr>
            <w:r w:rsidDel="00000000" w:rsidR="00000000" w:rsidRPr="00000000">
              <w:rPr>
                <w:b w:val="1"/>
                <w:sz w:val="24"/>
                <w:szCs w:val="24"/>
                <w:rtl w:val="0"/>
              </w:rPr>
              <w:t xml:space="preserve">Постанова КМУ № 1077</w:t>
            </w:r>
          </w:p>
          <w:p w:rsidR="00000000" w:rsidDel="00000000" w:rsidP="00000000" w:rsidRDefault="00000000" w:rsidRPr="00000000" w14:paraId="00000AF4">
            <w:pPr>
              <w:widowControl w:val="0"/>
              <w:spacing w:line="240" w:lineRule="auto"/>
              <w:jc w:val="center"/>
              <w:rPr>
                <w:b w:val="1"/>
                <w:sz w:val="24"/>
                <w:szCs w:val="24"/>
              </w:rPr>
            </w:pPr>
            <w:r w:rsidDel="00000000" w:rsidR="00000000" w:rsidRPr="00000000">
              <w:rPr>
                <w:b w:val="1"/>
                <w:sz w:val="24"/>
                <w:szCs w:val="24"/>
                <w:rtl w:val="0"/>
              </w:rPr>
              <w:t xml:space="preserve">від 20.10.2021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widowControl w:val="0"/>
              <w:spacing w:line="240" w:lineRule="auto"/>
              <w:rPr>
                <w:sz w:val="24"/>
                <w:szCs w:val="24"/>
              </w:rPr>
            </w:pPr>
            <w:r w:rsidDel="00000000" w:rsidR="00000000" w:rsidRPr="00000000">
              <w:rPr>
                <w:sz w:val="24"/>
                <w:szCs w:val="24"/>
                <w:rtl w:val="0"/>
              </w:rPr>
              <w:t xml:space="preserve">Про затвердження Типових правил прийому до закладів професійної (професійно-технічної) освіти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widowControl w:val="0"/>
              <w:spacing w:line="240" w:lineRule="auto"/>
              <w:jc w:val="center"/>
              <w:rPr>
                <w:sz w:val="24"/>
                <w:szCs w:val="24"/>
              </w:rPr>
            </w:pPr>
            <w:hyperlink r:id="rId1147">
              <w:r w:rsidDel="00000000" w:rsidR="00000000" w:rsidRPr="00000000">
                <w:rPr>
                  <w:color w:val="1155cc"/>
                  <w:sz w:val="24"/>
                  <w:szCs w:val="24"/>
                  <w:u w:val="single"/>
                  <w:rtl w:val="0"/>
                </w:rPr>
                <w:t xml:space="preserve">Наказ МОН № 499</w:t>
              </w:r>
            </w:hyperlink>
            <w:r w:rsidDel="00000000" w:rsidR="00000000" w:rsidRPr="00000000">
              <w:rPr>
                <w:rtl w:val="0"/>
              </w:rPr>
            </w:r>
          </w:p>
          <w:p w:rsidR="00000000" w:rsidDel="00000000" w:rsidP="00000000" w:rsidRDefault="00000000" w:rsidRPr="00000000" w14:paraId="00000AF8">
            <w:pPr>
              <w:widowControl w:val="0"/>
              <w:spacing w:line="240" w:lineRule="auto"/>
              <w:jc w:val="center"/>
              <w:rPr>
                <w:sz w:val="24"/>
                <w:szCs w:val="24"/>
              </w:rPr>
            </w:pPr>
            <w:hyperlink r:id="rId1148">
              <w:r w:rsidDel="00000000" w:rsidR="00000000" w:rsidRPr="00000000">
                <w:rPr>
                  <w:color w:val="1155cc"/>
                  <w:sz w:val="24"/>
                  <w:szCs w:val="24"/>
                  <w:u w:val="single"/>
                  <w:rtl w:val="0"/>
                </w:rPr>
                <w:t xml:space="preserve">від 14.05.2013</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9">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widowControl w:val="0"/>
              <w:spacing w:line="240" w:lineRule="auto"/>
              <w:rPr>
                <w:sz w:val="24"/>
                <w:szCs w:val="24"/>
              </w:rPr>
            </w:pPr>
            <w:r w:rsidDel="00000000" w:rsidR="00000000" w:rsidRPr="00000000">
              <w:rPr>
                <w:sz w:val="24"/>
                <w:szCs w:val="24"/>
                <w:rtl w:val="0"/>
              </w:rPr>
              <w:t xml:space="preserve">Про документи про професійну (професійно-технічну) освіту державного зразка і додатки до них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widowControl w:val="0"/>
              <w:spacing w:line="240" w:lineRule="auto"/>
              <w:jc w:val="center"/>
              <w:rPr>
                <w:sz w:val="24"/>
                <w:szCs w:val="24"/>
              </w:rPr>
            </w:pPr>
            <w:hyperlink r:id="rId1149">
              <w:r w:rsidDel="00000000" w:rsidR="00000000" w:rsidRPr="00000000">
                <w:rPr>
                  <w:color w:val="1155cc"/>
                  <w:sz w:val="24"/>
                  <w:szCs w:val="24"/>
                  <w:u w:val="single"/>
                  <w:rtl w:val="0"/>
                </w:rPr>
                <w:t xml:space="preserve">Постанова КМУ № 645</w:t>
              </w:r>
            </w:hyperlink>
            <w:r w:rsidDel="00000000" w:rsidR="00000000" w:rsidRPr="00000000">
              <w:rPr>
                <w:rtl w:val="0"/>
              </w:rPr>
            </w:r>
          </w:p>
          <w:p w:rsidR="00000000" w:rsidDel="00000000" w:rsidP="00000000" w:rsidRDefault="00000000" w:rsidRPr="00000000" w14:paraId="00000AFC">
            <w:pPr>
              <w:widowControl w:val="0"/>
              <w:spacing w:line="240" w:lineRule="auto"/>
              <w:jc w:val="center"/>
              <w:rPr>
                <w:sz w:val="24"/>
                <w:szCs w:val="24"/>
              </w:rPr>
            </w:pPr>
            <w:hyperlink r:id="rId1150">
              <w:r w:rsidDel="00000000" w:rsidR="00000000" w:rsidRPr="00000000">
                <w:rPr>
                  <w:color w:val="1155cc"/>
                  <w:sz w:val="24"/>
                  <w:szCs w:val="24"/>
                  <w:u w:val="single"/>
                  <w:rtl w:val="0"/>
                </w:rPr>
                <w:t xml:space="preserve">від 22.07.2015</w:t>
              </w:r>
            </w:hyperlink>
            <w:r w:rsidDel="00000000" w:rsidR="00000000" w:rsidRPr="00000000">
              <w:rPr>
                <w:sz w:val="24"/>
                <w:szCs w:val="24"/>
                <w:rtl w:val="0"/>
              </w:rPr>
              <w:t xml:space="preserve"> (зі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widowControl w:val="0"/>
              <w:spacing w:line="240" w:lineRule="auto"/>
              <w:rPr>
                <w:sz w:val="24"/>
                <w:szCs w:val="24"/>
              </w:rPr>
            </w:pPr>
            <w:r w:rsidDel="00000000" w:rsidR="00000000" w:rsidRPr="00000000">
              <w:rPr>
                <w:sz w:val="24"/>
                <w:szCs w:val="24"/>
                <w:rtl w:val="0"/>
              </w:rPr>
              <w:t xml:space="preserve">Про затвердження Державного переліку професій з підготовки кваліфікованих робітників у професійно-технічних навчальних закладах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widowControl w:val="0"/>
              <w:spacing w:line="240" w:lineRule="auto"/>
              <w:jc w:val="center"/>
              <w:rPr>
                <w:sz w:val="24"/>
                <w:szCs w:val="24"/>
              </w:rPr>
            </w:pPr>
            <w:hyperlink r:id="rId1151">
              <w:r w:rsidDel="00000000" w:rsidR="00000000" w:rsidRPr="00000000">
                <w:rPr>
                  <w:color w:val="1155cc"/>
                  <w:sz w:val="24"/>
                  <w:szCs w:val="24"/>
                  <w:u w:val="single"/>
                  <w:rtl w:val="0"/>
                </w:rPr>
                <w:t xml:space="preserve">Постанова КМУ № 1117</w:t>
              </w:r>
            </w:hyperlink>
            <w:r w:rsidDel="00000000" w:rsidR="00000000" w:rsidRPr="00000000">
              <w:rPr>
                <w:rtl w:val="0"/>
              </w:rPr>
            </w:r>
          </w:p>
          <w:p w:rsidR="00000000" w:rsidDel="00000000" w:rsidP="00000000" w:rsidRDefault="00000000" w:rsidRPr="00000000" w14:paraId="00000B00">
            <w:pPr>
              <w:widowControl w:val="0"/>
              <w:spacing w:line="240" w:lineRule="auto"/>
              <w:jc w:val="center"/>
              <w:rPr>
                <w:sz w:val="24"/>
                <w:szCs w:val="24"/>
              </w:rPr>
            </w:pPr>
            <w:hyperlink r:id="rId1152">
              <w:r w:rsidDel="00000000" w:rsidR="00000000" w:rsidRPr="00000000">
                <w:rPr>
                  <w:color w:val="1155cc"/>
                  <w:sz w:val="24"/>
                  <w:szCs w:val="24"/>
                  <w:u w:val="single"/>
                  <w:rtl w:val="0"/>
                </w:rPr>
                <w:t xml:space="preserve">від 11.09.2007</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1">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widowControl w:val="0"/>
              <w:spacing w:line="240" w:lineRule="auto"/>
              <w:rPr>
                <w:sz w:val="24"/>
                <w:szCs w:val="24"/>
              </w:rPr>
            </w:pPr>
            <w:r w:rsidDel="00000000" w:rsidR="00000000" w:rsidRPr="00000000">
              <w:rPr>
                <w:sz w:val="24"/>
                <w:szCs w:val="24"/>
                <w:rtl w:val="0"/>
              </w:rPr>
              <w:t xml:space="preserve">Про Положення про порядок кваліфікаційної атестації та присвоєння кваліфікації особам, які здобувають професійно-технічну освіту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widowControl w:val="0"/>
              <w:spacing w:line="240" w:lineRule="auto"/>
              <w:jc w:val="center"/>
              <w:rPr>
                <w:sz w:val="24"/>
                <w:szCs w:val="24"/>
              </w:rPr>
            </w:pPr>
            <w:hyperlink r:id="rId1153">
              <w:r w:rsidDel="00000000" w:rsidR="00000000" w:rsidRPr="00000000">
                <w:rPr>
                  <w:color w:val="1155cc"/>
                  <w:sz w:val="24"/>
                  <w:szCs w:val="24"/>
                  <w:u w:val="single"/>
                  <w:rtl w:val="0"/>
                </w:rPr>
                <w:t xml:space="preserve">Наказ МПСП і МОН </w:t>
              </w:r>
            </w:hyperlink>
            <w:r w:rsidDel="00000000" w:rsidR="00000000" w:rsidRPr="00000000">
              <w:rPr>
                <w:rtl w:val="0"/>
              </w:rPr>
            </w:r>
          </w:p>
          <w:p w:rsidR="00000000" w:rsidDel="00000000" w:rsidP="00000000" w:rsidRDefault="00000000" w:rsidRPr="00000000" w14:paraId="00000B04">
            <w:pPr>
              <w:widowControl w:val="0"/>
              <w:spacing w:line="240" w:lineRule="auto"/>
              <w:jc w:val="center"/>
              <w:rPr>
                <w:sz w:val="24"/>
                <w:szCs w:val="24"/>
              </w:rPr>
            </w:pPr>
            <w:hyperlink r:id="rId1154">
              <w:r w:rsidDel="00000000" w:rsidR="00000000" w:rsidRPr="00000000">
                <w:rPr>
                  <w:color w:val="1155cc"/>
                  <w:sz w:val="24"/>
                  <w:szCs w:val="24"/>
                  <w:u w:val="single"/>
                  <w:rtl w:val="0"/>
                </w:rPr>
                <w:t xml:space="preserve">№ 201/469 від 31.12.1998</w:t>
              </w:r>
            </w:hyperlink>
            <w:r w:rsidDel="00000000" w:rsidR="00000000" w:rsidRPr="00000000">
              <w:rPr>
                <w:rtl w:val="0"/>
              </w:rPr>
            </w:r>
          </w:p>
          <w:p w:rsidR="00000000" w:rsidDel="00000000" w:rsidP="00000000" w:rsidRDefault="00000000" w:rsidRPr="00000000" w14:paraId="00000B05">
            <w:pPr>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6">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widowControl w:val="0"/>
              <w:spacing w:line="240" w:lineRule="auto"/>
              <w:rPr>
                <w:sz w:val="24"/>
                <w:szCs w:val="24"/>
              </w:rPr>
            </w:pPr>
            <w:r w:rsidDel="00000000" w:rsidR="00000000" w:rsidRPr="00000000">
              <w:rPr>
                <w:sz w:val="24"/>
                <w:szCs w:val="24"/>
                <w:rtl w:val="0"/>
              </w:rPr>
              <w:t xml:space="preserve">Про затвердження Порядку організації інклюзивного навчання у закладах професійної (професійно-технічної)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widowControl w:val="0"/>
              <w:spacing w:line="240" w:lineRule="auto"/>
              <w:jc w:val="center"/>
              <w:rPr>
                <w:sz w:val="24"/>
                <w:szCs w:val="24"/>
              </w:rPr>
            </w:pPr>
            <w:hyperlink r:id="rId1155">
              <w:r w:rsidDel="00000000" w:rsidR="00000000" w:rsidRPr="00000000">
                <w:rPr>
                  <w:color w:val="1155cc"/>
                  <w:sz w:val="24"/>
                  <w:szCs w:val="24"/>
                  <w:u w:val="single"/>
                  <w:rtl w:val="0"/>
                </w:rPr>
                <w:t xml:space="preserve">Постанова КМУ № 636</w:t>
              </w:r>
            </w:hyperlink>
            <w:r w:rsidDel="00000000" w:rsidR="00000000" w:rsidRPr="00000000">
              <w:rPr>
                <w:rtl w:val="0"/>
              </w:rPr>
            </w:r>
          </w:p>
          <w:p w:rsidR="00000000" w:rsidDel="00000000" w:rsidP="00000000" w:rsidRDefault="00000000" w:rsidRPr="00000000" w14:paraId="00000B09">
            <w:pPr>
              <w:widowControl w:val="0"/>
              <w:spacing w:line="240" w:lineRule="auto"/>
              <w:jc w:val="center"/>
              <w:rPr>
                <w:sz w:val="24"/>
                <w:szCs w:val="24"/>
              </w:rPr>
            </w:pPr>
            <w:hyperlink r:id="rId1156">
              <w:r w:rsidDel="00000000" w:rsidR="00000000" w:rsidRPr="00000000">
                <w:rPr>
                  <w:color w:val="1155cc"/>
                  <w:sz w:val="24"/>
                  <w:szCs w:val="24"/>
                  <w:u w:val="single"/>
                  <w:rtl w:val="0"/>
                </w:rPr>
                <w:t xml:space="preserve">від 10.07.2019</w:t>
              </w:r>
            </w:hyperlink>
            <w:r w:rsidDel="00000000" w:rsidR="00000000" w:rsidRPr="00000000">
              <w:rPr>
                <w:rtl w:val="0"/>
              </w:rPr>
            </w:r>
          </w:p>
          <w:p w:rsidR="00000000" w:rsidDel="00000000" w:rsidP="00000000" w:rsidRDefault="00000000" w:rsidRPr="00000000" w14:paraId="00000B0A">
            <w:pPr>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B0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widowControl w:val="0"/>
              <w:spacing w:line="240" w:lineRule="auto"/>
              <w:rPr>
                <w:sz w:val="24"/>
                <w:szCs w:val="24"/>
              </w:rPr>
            </w:pPr>
            <w:r w:rsidDel="00000000" w:rsidR="00000000" w:rsidRPr="00000000">
              <w:rPr>
                <w:sz w:val="24"/>
                <w:szCs w:val="24"/>
                <w:rtl w:val="0"/>
              </w:rPr>
              <w:t xml:space="preserve">Про навчальну літературу для здобувачів професійної (професійно-технічної) 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widowControl w:val="0"/>
              <w:spacing w:line="240" w:lineRule="auto"/>
              <w:jc w:val="center"/>
              <w:rPr>
                <w:sz w:val="24"/>
                <w:szCs w:val="24"/>
              </w:rPr>
            </w:pPr>
            <w:hyperlink r:id="rId1157">
              <w:r w:rsidDel="00000000" w:rsidR="00000000" w:rsidRPr="00000000">
                <w:rPr>
                  <w:color w:val="1155cc"/>
                  <w:sz w:val="24"/>
                  <w:szCs w:val="24"/>
                  <w:u w:val="single"/>
                  <w:rtl w:val="0"/>
                </w:rPr>
                <w:t xml:space="preserve">Лист МОН № 1/10776-23</w:t>
              </w:r>
            </w:hyperlink>
            <w:r w:rsidDel="00000000" w:rsidR="00000000" w:rsidRPr="00000000">
              <w:rPr>
                <w:rtl w:val="0"/>
              </w:rPr>
            </w:r>
          </w:p>
          <w:p w:rsidR="00000000" w:rsidDel="00000000" w:rsidP="00000000" w:rsidRDefault="00000000" w:rsidRPr="00000000" w14:paraId="00000B0E">
            <w:pPr>
              <w:widowControl w:val="0"/>
              <w:spacing w:line="240" w:lineRule="auto"/>
              <w:jc w:val="center"/>
              <w:rPr>
                <w:sz w:val="24"/>
                <w:szCs w:val="24"/>
              </w:rPr>
            </w:pPr>
            <w:hyperlink r:id="rId1158">
              <w:r w:rsidDel="00000000" w:rsidR="00000000" w:rsidRPr="00000000">
                <w:rPr>
                  <w:color w:val="1155cc"/>
                  <w:sz w:val="24"/>
                  <w:szCs w:val="24"/>
                  <w:u w:val="single"/>
                  <w:rtl w:val="0"/>
                </w:rPr>
                <w:t xml:space="preserve">від 21.07.2023</w:t>
              </w:r>
            </w:hyperlink>
            <w:r w:rsidDel="00000000" w:rsidR="00000000" w:rsidRPr="00000000">
              <w:rPr>
                <w:rtl w:val="0"/>
              </w:rPr>
            </w:r>
          </w:p>
        </w:tc>
      </w:tr>
    </w:tbl>
    <w:p w:rsidR="00000000" w:rsidDel="00000000" w:rsidP="00000000" w:rsidRDefault="00000000" w:rsidRPr="00000000" w14:paraId="00000B0F">
      <w:pPr>
        <w:pStyle w:val="Heading1"/>
        <w:jc w:val="center"/>
        <w:rPr>
          <w:b w:val="1"/>
          <w:color w:val="ffffff"/>
          <w:sz w:val="42"/>
          <w:szCs w:val="42"/>
          <w:highlight w:val="darkBlue"/>
        </w:rPr>
      </w:pPr>
      <w:bookmarkStart w:colFirst="0" w:colLast="0" w:name="_swfslehy9xej" w:id="45"/>
      <w:bookmarkEnd w:id="45"/>
      <w:r w:rsidDel="00000000" w:rsidR="00000000" w:rsidRPr="00000000">
        <w:rPr>
          <w:b w:val="1"/>
          <w:color w:val="ffffff"/>
          <w:sz w:val="42"/>
          <w:szCs w:val="42"/>
          <w:highlight w:val="darkBlue"/>
          <w:rtl w:val="0"/>
        </w:rPr>
        <w:t xml:space="preserve">Вступ до ЗВО, ЗФПО, ЗПТО</w:t>
      </w:r>
    </w:p>
    <w:tbl>
      <w:tblPr>
        <w:tblStyle w:val="Table46"/>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795"/>
        <w:gridCol w:w="3405"/>
        <w:tblGridChange w:id="0">
          <w:tblGrid>
            <w:gridCol w:w="495"/>
            <w:gridCol w:w="67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0">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B13">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pageBreakBefore w:val="0"/>
              <w:widowControl w:val="0"/>
              <w:spacing w:line="240" w:lineRule="auto"/>
              <w:rPr>
                <w:sz w:val="24"/>
                <w:szCs w:val="24"/>
              </w:rPr>
            </w:pPr>
            <w:r w:rsidDel="00000000" w:rsidR="00000000" w:rsidRPr="00000000">
              <w:rPr>
                <w:sz w:val="24"/>
                <w:szCs w:val="24"/>
                <w:rtl w:val="0"/>
              </w:rPr>
              <w:t xml:space="preserve">Положення про приймальну комісію вищого навчального закладу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pageBreakBefore w:val="0"/>
              <w:widowControl w:val="0"/>
              <w:spacing w:line="240" w:lineRule="auto"/>
              <w:jc w:val="center"/>
              <w:rPr>
                <w:sz w:val="24"/>
                <w:szCs w:val="24"/>
              </w:rPr>
            </w:pPr>
            <w:hyperlink r:id="rId1159">
              <w:r w:rsidDel="00000000" w:rsidR="00000000" w:rsidRPr="00000000">
                <w:rPr>
                  <w:color w:val="1155cc"/>
                  <w:sz w:val="24"/>
                  <w:szCs w:val="24"/>
                  <w:u w:val="single"/>
                  <w:rtl w:val="0"/>
                </w:rPr>
                <w:t xml:space="preserve">Наказ МОН № 1085</w:t>
              </w:r>
            </w:hyperlink>
            <w:r w:rsidDel="00000000" w:rsidR="00000000" w:rsidRPr="00000000">
              <w:rPr>
                <w:rtl w:val="0"/>
              </w:rPr>
            </w:r>
          </w:p>
          <w:p w:rsidR="00000000" w:rsidDel="00000000" w:rsidP="00000000" w:rsidRDefault="00000000" w:rsidRPr="00000000" w14:paraId="00000B16">
            <w:pPr>
              <w:pageBreakBefore w:val="0"/>
              <w:widowControl w:val="0"/>
              <w:spacing w:line="240" w:lineRule="auto"/>
              <w:jc w:val="center"/>
              <w:rPr>
                <w:sz w:val="24"/>
                <w:szCs w:val="24"/>
              </w:rPr>
            </w:pPr>
            <w:hyperlink r:id="rId1160">
              <w:r w:rsidDel="00000000" w:rsidR="00000000" w:rsidRPr="00000000">
                <w:rPr>
                  <w:color w:val="1155cc"/>
                  <w:sz w:val="24"/>
                  <w:szCs w:val="24"/>
                  <w:u w:val="single"/>
                  <w:rtl w:val="0"/>
                </w:rPr>
                <w:t xml:space="preserve">від 15.10.2015</w:t>
              </w:r>
            </w:hyperlink>
            <w:r w:rsidDel="00000000" w:rsidR="00000000" w:rsidRPr="00000000">
              <w:rPr>
                <w:rtl w:val="0"/>
              </w:rPr>
            </w:r>
          </w:p>
          <w:p w:rsidR="00000000" w:rsidDel="00000000" w:rsidP="00000000" w:rsidRDefault="00000000" w:rsidRPr="00000000" w14:paraId="00000B17">
            <w:pPr>
              <w:pageBreakBefore w:val="0"/>
              <w:widowControl w:val="0"/>
              <w:spacing w:line="240" w:lineRule="auto"/>
              <w:jc w:val="center"/>
              <w:rPr>
                <w:sz w:val="24"/>
                <w:szCs w:val="24"/>
              </w:rPr>
            </w:pPr>
            <w:r w:rsidDel="00000000" w:rsidR="00000000" w:rsidRPr="00000000">
              <w:rPr>
                <w:sz w:val="24"/>
                <w:szCs w:val="24"/>
                <w:rtl w:val="0"/>
              </w:rPr>
              <w:t xml:space="preserve">(зі змінами)</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B18">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pageBreakBefore w:val="0"/>
              <w:widowControl w:val="0"/>
              <w:spacing w:line="240" w:lineRule="auto"/>
              <w:rPr>
                <w:b w:val="1"/>
                <w:sz w:val="24"/>
                <w:szCs w:val="24"/>
              </w:rPr>
            </w:pPr>
            <w:r w:rsidDel="00000000" w:rsidR="00000000" w:rsidRPr="00000000">
              <w:rPr>
                <w:sz w:val="24"/>
                <w:szCs w:val="24"/>
                <w:rtl w:val="0"/>
              </w:rPr>
              <w:t xml:space="preserve">Про затвердження </w:t>
            </w:r>
            <w:r w:rsidDel="00000000" w:rsidR="00000000" w:rsidRPr="00000000">
              <w:rPr>
                <w:b w:val="1"/>
                <w:sz w:val="24"/>
                <w:szCs w:val="24"/>
                <w:rtl w:val="0"/>
              </w:rPr>
              <w:t xml:space="preserve">Порядку прийому на навчання для здобуття вищої освіти в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pageBreakBefore w:val="0"/>
              <w:widowControl w:val="0"/>
              <w:spacing w:line="240" w:lineRule="auto"/>
              <w:jc w:val="center"/>
              <w:rPr>
                <w:b w:val="1"/>
                <w:sz w:val="24"/>
                <w:szCs w:val="24"/>
              </w:rPr>
            </w:pPr>
            <w:hyperlink r:id="rId1161">
              <w:r w:rsidDel="00000000" w:rsidR="00000000" w:rsidRPr="00000000">
                <w:rPr>
                  <w:b w:val="1"/>
                  <w:color w:val="1155cc"/>
                  <w:sz w:val="24"/>
                  <w:szCs w:val="24"/>
                  <w:u w:val="single"/>
                  <w:rtl w:val="0"/>
                </w:rPr>
                <w:t xml:space="preserve">Наказ МОН № 266</w:t>
              </w:r>
            </w:hyperlink>
            <w:r w:rsidDel="00000000" w:rsidR="00000000" w:rsidRPr="00000000">
              <w:rPr>
                <w:rtl w:val="0"/>
              </w:rPr>
            </w:r>
          </w:p>
          <w:p w:rsidR="00000000" w:rsidDel="00000000" w:rsidP="00000000" w:rsidRDefault="00000000" w:rsidRPr="00000000" w14:paraId="00000B1B">
            <w:pPr>
              <w:pageBreakBefore w:val="0"/>
              <w:widowControl w:val="0"/>
              <w:spacing w:line="240" w:lineRule="auto"/>
              <w:jc w:val="center"/>
              <w:rPr>
                <w:b w:val="1"/>
                <w:sz w:val="24"/>
                <w:szCs w:val="24"/>
              </w:rPr>
            </w:pPr>
            <w:hyperlink r:id="rId1162">
              <w:r w:rsidDel="00000000" w:rsidR="00000000" w:rsidRPr="00000000">
                <w:rPr>
                  <w:b w:val="1"/>
                  <w:color w:val="1155cc"/>
                  <w:sz w:val="24"/>
                  <w:szCs w:val="24"/>
                  <w:u w:val="single"/>
                  <w:rtl w:val="0"/>
                </w:rPr>
                <w:t xml:space="preserve">від 06.03.2024</w:t>
              </w:r>
            </w:hyperlink>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B1C">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pageBreakBefore w:val="0"/>
              <w:widowControl w:val="0"/>
              <w:spacing w:line="240" w:lineRule="auto"/>
              <w:rPr>
                <w:b w:val="1"/>
                <w:sz w:val="24"/>
                <w:szCs w:val="24"/>
              </w:rPr>
            </w:pPr>
            <w:r w:rsidDel="00000000" w:rsidR="00000000" w:rsidRPr="00000000">
              <w:rPr>
                <w:sz w:val="24"/>
                <w:szCs w:val="24"/>
                <w:rtl w:val="0"/>
              </w:rPr>
              <w:t xml:space="preserve">Про затвердження</w:t>
            </w:r>
            <w:r w:rsidDel="00000000" w:rsidR="00000000" w:rsidRPr="00000000">
              <w:rPr>
                <w:b w:val="1"/>
                <w:sz w:val="24"/>
                <w:szCs w:val="24"/>
                <w:rtl w:val="0"/>
              </w:rPr>
              <w:t xml:space="preserve"> Порядку прийому на навчання до закладів фахової передвищої освіти в 2024 році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pageBreakBefore w:val="0"/>
              <w:widowControl w:val="0"/>
              <w:spacing w:line="240" w:lineRule="auto"/>
              <w:jc w:val="center"/>
              <w:rPr>
                <w:b w:val="1"/>
                <w:sz w:val="24"/>
                <w:szCs w:val="24"/>
              </w:rPr>
            </w:pPr>
            <w:hyperlink r:id="rId1163">
              <w:r w:rsidDel="00000000" w:rsidR="00000000" w:rsidRPr="00000000">
                <w:rPr>
                  <w:b w:val="1"/>
                  <w:color w:val="1155cc"/>
                  <w:sz w:val="24"/>
                  <w:szCs w:val="24"/>
                  <w:u w:val="single"/>
                  <w:rtl w:val="0"/>
                </w:rPr>
                <w:t xml:space="preserve">Наказ МОН № 245</w:t>
              </w:r>
            </w:hyperlink>
            <w:r w:rsidDel="00000000" w:rsidR="00000000" w:rsidRPr="00000000">
              <w:rPr>
                <w:rtl w:val="0"/>
              </w:rPr>
            </w:r>
          </w:p>
          <w:p w:rsidR="00000000" w:rsidDel="00000000" w:rsidP="00000000" w:rsidRDefault="00000000" w:rsidRPr="00000000" w14:paraId="00000B1F">
            <w:pPr>
              <w:pageBreakBefore w:val="0"/>
              <w:widowControl w:val="0"/>
              <w:spacing w:line="240" w:lineRule="auto"/>
              <w:jc w:val="center"/>
              <w:rPr>
                <w:b w:val="1"/>
                <w:sz w:val="24"/>
                <w:szCs w:val="24"/>
              </w:rPr>
            </w:pPr>
            <w:hyperlink r:id="rId1164">
              <w:r w:rsidDel="00000000" w:rsidR="00000000" w:rsidRPr="00000000">
                <w:rPr>
                  <w:b w:val="1"/>
                  <w:color w:val="1155cc"/>
                  <w:sz w:val="24"/>
                  <w:szCs w:val="24"/>
                  <w:u w:val="single"/>
                  <w:rtl w:val="0"/>
                </w:rPr>
                <w:t xml:space="preserve">від 29.02.2024 (зі змінами)</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B20">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pageBreakBefore w:val="0"/>
              <w:widowControl w:val="0"/>
              <w:spacing w:line="240" w:lineRule="auto"/>
              <w:rPr>
                <w:sz w:val="24"/>
                <w:szCs w:val="24"/>
              </w:rPr>
            </w:pPr>
            <w:r w:rsidDel="00000000" w:rsidR="00000000" w:rsidRPr="00000000">
              <w:rPr>
                <w:sz w:val="24"/>
                <w:szCs w:val="24"/>
                <w:rtl w:val="0"/>
              </w:rPr>
              <w:t xml:space="preserve">Про затвердження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pageBreakBefore w:val="0"/>
              <w:widowControl w:val="0"/>
              <w:spacing w:line="240" w:lineRule="auto"/>
              <w:jc w:val="center"/>
              <w:rPr>
                <w:sz w:val="24"/>
                <w:szCs w:val="24"/>
              </w:rPr>
            </w:pPr>
            <w:hyperlink r:id="rId1165">
              <w:r w:rsidDel="00000000" w:rsidR="00000000" w:rsidRPr="00000000">
                <w:rPr>
                  <w:color w:val="1155cc"/>
                  <w:sz w:val="24"/>
                  <w:szCs w:val="24"/>
                  <w:u w:val="single"/>
                  <w:rtl w:val="0"/>
                </w:rPr>
                <w:t xml:space="preserve">Наказ МОН № 271</w:t>
              </w:r>
            </w:hyperlink>
            <w:r w:rsidDel="00000000" w:rsidR="00000000" w:rsidRPr="00000000">
              <w:rPr>
                <w:rtl w:val="0"/>
              </w:rPr>
            </w:r>
          </w:p>
          <w:p w:rsidR="00000000" w:rsidDel="00000000" w:rsidP="00000000" w:rsidRDefault="00000000" w:rsidRPr="00000000" w14:paraId="00000B23">
            <w:pPr>
              <w:pageBreakBefore w:val="0"/>
              <w:widowControl w:val="0"/>
              <w:spacing w:line="240" w:lineRule="auto"/>
              <w:jc w:val="center"/>
              <w:rPr>
                <w:sz w:val="24"/>
                <w:szCs w:val="24"/>
              </w:rPr>
            </w:pPr>
            <w:hyperlink r:id="rId1166">
              <w:r w:rsidDel="00000000" w:rsidR="00000000" w:rsidRPr="00000000">
                <w:rPr>
                  <w:color w:val="1155cc"/>
                  <w:sz w:val="24"/>
                  <w:szCs w:val="24"/>
                  <w:u w:val="single"/>
                  <w:rtl w:val="0"/>
                </w:rPr>
                <w:t xml:space="preserve">від 01.03.2021</w:t>
              </w:r>
            </w:hyperlink>
            <w:r w:rsidDel="00000000" w:rsidR="00000000" w:rsidRPr="00000000">
              <w:rPr>
                <w:rtl w:val="0"/>
              </w:rPr>
            </w:r>
          </w:p>
        </w:tc>
      </w:tr>
    </w:tbl>
    <w:p w:rsidR="00000000" w:rsidDel="00000000" w:rsidP="00000000" w:rsidRDefault="00000000" w:rsidRPr="00000000" w14:paraId="00000B24">
      <w:pPr>
        <w:pStyle w:val="Heading1"/>
        <w:jc w:val="center"/>
        <w:rPr>
          <w:b w:val="1"/>
          <w:color w:val="ffffff"/>
          <w:sz w:val="42"/>
          <w:szCs w:val="42"/>
          <w:highlight w:val="darkBlue"/>
        </w:rPr>
      </w:pPr>
      <w:bookmarkStart w:colFirst="0" w:colLast="0" w:name="_s56lyzhr338b" w:id="46"/>
      <w:bookmarkEnd w:id="46"/>
      <w:r w:rsidDel="00000000" w:rsidR="00000000" w:rsidRPr="00000000">
        <w:rPr>
          <w:b w:val="1"/>
          <w:color w:val="ffffff"/>
          <w:sz w:val="42"/>
          <w:szCs w:val="42"/>
          <w:highlight w:val="darkBlue"/>
          <w:rtl w:val="0"/>
        </w:rPr>
        <w:t xml:space="preserve">Свобода діяльності вчителя</w:t>
      </w:r>
    </w:p>
    <w:tbl>
      <w:tblPr>
        <w:tblStyle w:val="Table47"/>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5">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Назва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Fonts w:ascii="Comfortaa SemiBold" w:cs="Comfortaa SemiBold" w:eastAsia="Comfortaa SemiBold" w:hAnsi="Comfortaa SemiBold"/>
                <w:color w:val="0000ff"/>
                <w:sz w:val="26"/>
                <w:szCs w:val="26"/>
                <w:rtl w:val="0"/>
              </w:rPr>
              <w:t xml:space="preserve">Тип і дата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8">
            <w:pPr>
              <w:pageBreakBefore w:val="0"/>
              <w:widowControl w:val="0"/>
              <w:spacing w:line="24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pageBreakBefore w:val="0"/>
              <w:widowControl w:val="0"/>
              <w:spacing w:line="240" w:lineRule="auto"/>
              <w:rPr>
                <w:i w:val="1"/>
                <w:sz w:val="24"/>
                <w:szCs w:val="24"/>
              </w:rPr>
            </w:pPr>
            <w:r w:rsidDel="00000000" w:rsidR="00000000" w:rsidRPr="00000000">
              <w:rPr>
                <w:i w:val="1"/>
                <w:sz w:val="24"/>
                <w:szCs w:val="24"/>
                <w:rtl w:val="0"/>
              </w:rPr>
              <w:t xml:space="preserve">Про подолання проявів бюрократизму в освіті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pageBreakBefore w:val="0"/>
              <w:widowControl w:val="0"/>
              <w:spacing w:line="240" w:lineRule="auto"/>
              <w:jc w:val="center"/>
              <w:rPr/>
            </w:pPr>
            <w:hyperlink r:id="rId1167">
              <w:r w:rsidDel="00000000" w:rsidR="00000000" w:rsidRPr="00000000">
                <w:rPr>
                  <w:color w:val="1155cc"/>
                  <w:u w:val="single"/>
                  <w:rtl w:val="0"/>
                </w:rPr>
                <w:t xml:space="preserve">Наказ МОН N 297 від 17.05.2005</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B">
            <w:pPr>
              <w:pageBreakBefore w:val="0"/>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pageBreakBefore w:val="0"/>
              <w:widowControl w:val="0"/>
              <w:spacing w:line="240" w:lineRule="auto"/>
              <w:rPr>
                <w:i w:val="1"/>
                <w:sz w:val="24"/>
                <w:szCs w:val="24"/>
              </w:rPr>
            </w:pPr>
            <w:r w:rsidDel="00000000" w:rsidR="00000000" w:rsidRPr="00000000">
              <w:rPr>
                <w:i w:val="1"/>
                <w:sz w:val="24"/>
                <w:szCs w:val="24"/>
                <w:rtl w:val="0"/>
              </w:rPr>
              <w:t xml:space="preserve">Щодо припинення практики створення та вимагання від дошкільних, загальноосвітніх, професійно-технічних та позашкільних навчальних закладів документації та звітності, не передбаченої законодавством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pageBreakBefore w:val="0"/>
              <w:widowControl w:val="0"/>
              <w:spacing w:line="240" w:lineRule="auto"/>
              <w:jc w:val="center"/>
              <w:rPr/>
            </w:pPr>
            <w:hyperlink r:id="rId1168">
              <w:r w:rsidDel="00000000" w:rsidR="00000000" w:rsidRPr="00000000">
                <w:rPr>
                  <w:color w:val="1155cc"/>
                  <w:u w:val="single"/>
                  <w:rtl w:val="0"/>
                </w:rPr>
                <w:t xml:space="preserve">Наказ МОН № 648 від 27.05.2014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E">
            <w:pPr>
              <w:pageBreakBefore w:val="0"/>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pageBreakBefore w:val="0"/>
              <w:widowControl w:val="0"/>
              <w:spacing w:line="240" w:lineRule="auto"/>
              <w:rPr>
                <w:i w:val="1"/>
                <w:sz w:val="24"/>
                <w:szCs w:val="24"/>
              </w:rPr>
            </w:pPr>
            <w:r w:rsidDel="00000000" w:rsidR="00000000" w:rsidRPr="00000000">
              <w:rPr>
                <w:i w:val="1"/>
                <w:sz w:val="24"/>
                <w:szCs w:val="24"/>
                <w:rtl w:val="0"/>
              </w:rPr>
              <w:t xml:space="preserve">Щодо здійснення вчителем науково-дослідницької діяльності та пошукової роботи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pageBreakBefore w:val="0"/>
              <w:widowControl w:val="0"/>
              <w:spacing w:line="240" w:lineRule="auto"/>
              <w:jc w:val="center"/>
              <w:rPr/>
            </w:pPr>
            <w:hyperlink r:id="rId1169">
              <w:r w:rsidDel="00000000" w:rsidR="00000000" w:rsidRPr="00000000">
                <w:rPr>
                  <w:color w:val="1155cc"/>
                  <w:u w:val="single"/>
                  <w:rtl w:val="0"/>
                </w:rPr>
                <w:t xml:space="preserve">Лист МОН № 1/9-586 від 11.11.2014</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1">
            <w:pPr>
              <w:pageBreakBefore w:val="0"/>
              <w:widowControl w:val="0"/>
              <w:spacing w:line="240" w:lineRule="auto"/>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pageBreakBefore w:val="0"/>
              <w:widowControl w:val="0"/>
              <w:spacing w:line="240" w:lineRule="auto"/>
              <w:rPr>
                <w:i w:val="1"/>
                <w:sz w:val="24"/>
                <w:szCs w:val="24"/>
              </w:rPr>
            </w:pPr>
            <w:r w:rsidDel="00000000" w:rsidR="00000000" w:rsidRPr="00000000">
              <w:rPr>
                <w:i w:val="1"/>
                <w:sz w:val="24"/>
                <w:szCs w:val="24"/>
                <w:rtl w:val="0"/>
              </w:rPr>
              <w:t xml:space="preserve">Про неухильне дотримання принципів гарантування свободи педагогічної діяльності вчителя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pageBreakBefore w:val="0"/>
              <w:widowControl w:val="0"/>
              <w:spacing w:line="240" w:lineRule="auto"/>
              <w:rPr/>
            </w:pPr>
            <w:hyperlink r:id="rId1170">
              <w:r w:rsidDel="00000000" w:rsidR="00000000" w:rsidRPr="00000000">
                <w:rPr>
                  <w:color w:val="1155cc"/>
                  <w:u w:val="single"/>
                  <w:rtl w:val="0"/>
                </w:rPr>
                <w:t xml:space="preserve">Лист МОН № 1/9-630 від 05.12.2014</w:t>
              </w:r>
            </w:hyperlink>
            <w:r w:rsidDel="00000000" w:rsidR="00000000" w:rsidRPr="00000000">
              <w:rPr>
                <w:rtl w:val="0"/>
              </w:rPr>
            </w:r>
          </w:p>
        </w:tc>
      </w:tr>
    </w:tbl>
    <w:p w:rsidR="00000000" w:rsidDel="00000000" w:rsidP="00000000" w:rsidRDefault="00000000" w:rsidRPr="00000000" w14:paraId="00000B34">
      <w:pPr>
        <w:pStyle w:val="Heading1"/>
        <w:jc w:val="center"/>
        <w:rPr>
          <w:b w:val="1"/>
          <w:color w:val="d9d9d9"/>
          <w:sz w:val="42"/>
          <w:szCs w:val="42"/>
          <w:highlight w:val="darkBlue"/>
        </w:rPr>
      </w:pPr>
      <w:bookmarkStart w:colFirst="0" w:colLast="0" w:name="_c1ewwud9m146" w:id="47"/>
      <w:bookmarkEnd w:id="47"/>
      <w:r w:rsidDel="00000000" w:rsidR="00000000" w:rsidRPr="00000000">
        <w:rPr>
          <w:b w:val="1"/>
          <w:color w:val="d9d9d9"/>
          <w:sz w:val="42"/>
          <w:szCs w:val="42"/>
          <w:highlight w:val="darkBlue"/>
          <w:rtl w:val="0"/>
        </w:rPr>
        <w:t xml:space="preserve">Громадське обговорення</w:t>
      </w:r>
    </w:p>
    <w:tbl>
      <w:tblPr>
        <w:tblStyle w:val="Table48"/>
        <w:tblW w:w="106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240"/>
        <w:gridCol w:w="3960"/>
        <w:tblGridChange w:id="0">
          <w:tblGrid>
            <w:gridCol w:w="495"/>
            <w:gridCol w:w="624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5">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pageBreakBefore w:val="0"/>
              <w:widowControl w:val="0"/>
              <w:spacing w:line="240" w:lineRule="auto"/>
              <w:jc w:val="center"/>
              <w:rPr>
                <w:rFonts w:ascii="Comfortaa SemiBold" w:cs="Comfortaa SemiBold" w:eastAsia="Comfortaa SemiBold" w:hAnsi="Comfortaa SemiBold"/>
                <w:color w:val="0000ff"/>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8">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pageBreakBefore w:val="0"/>
              <w:spacing w:line="240" w:lineRule="auto"/>
              <w:jc w:val="center"/>
              <w:rPr>
                <w:b w:val="1"/>
                <w:sz w:val="30"/>
                <w:szCs w:val="30"/>
              </w:rPr>
            </w:pPr>
            <w:hyperlink r:id="rId1171">
              <w:r w:rsidDel="00000000" w:rsidR="00000000" w:rsidRPr="00000000">
                <w:rPr>
                  <w:b w:val="1"/>
                  <w:color w:val="1155cc"/>
                  <w:sz w:val="30"/>
                  <w:szCs w:val="30"/>
                  <w:u w:val="single"/>
                  <w:rtl w:val="0"/>
                </w:rPr>
                <w:t xml:space="preserve">Громадське обговорення</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pageBreakBefore w:val="0"/>
              <w:spacing w:line="240" w:lineRule="auto"/>
              <w:jc w:val="center"/>
              <w:rPr/>
            </w:pPr>
            <w:r w:rsidDel="00000000" w:rsidR="00000000" w:rsidRPr="00000000">
              <w:rPr>
                <w:rtl w:val="0"/>
              </w:rPr>
              <w:t xml:space="preserve">Сайт МОН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B">
            <w:pPr>
              <w:pageBreakBefore w:val="0"/>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pageBreakBefore w:val="0"/>
              <w:spacing w:line="240" w:lineRule="auto"/>
              <w:jc w:val="center"/>
              <w:rPr>
                <w:b w:val="1"/>
                <w:sz w:val="30"/>
                <w:szCs w:val="30"/>
              </w:rPr>
            </w:pPr>
            <w:hyperlink r:id="rId1172">
              <w:r w:rsidDel="00000000" w:rsidR="00000000" w:rsidRPr="00000000">
                <w:rPr>
                  <w:b w:val="1"/>
                  <w:color w:val="1155cc"/>
                  <w:sz w:val="30"/>
                  <w:szCs w:val="30"/>
                  <w:u w:val="single"/>
                  <w:rtl w:val="0"/>
                </w:rPr>
                <w:t xml:space="preserve">Проєкти регуляторних актів</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pageBreakBefore w:val="0"/>
              <w:spacing w:line="240" w:lineRule="auto"/>
              <w:jc w:val="center"/>
              <w:rPr/>
            </w:pPr>
            <w:r w:rsidDel="00000000" w:rsidR="00000000" w:rsidRPr="00000000">
              <w:rPr>
                <w:rtl w:val="0"/>
              </w:rPr>
              <w:t xml:space="preserve">Сайт МОН</w:t>
            </w:r>
          </w:p>
        </w:tc>
      </w:tr>
    </w:tbl>
    <w:p w:rsidR="00000000" w:rsidDel="00000000" w:rsidP="00000000" w:rsidRDefault="00000000" w:rsidRPr="00000000" w14:paraId="00000B3E">
      <w:pPr>
        <w:pageBreakBefore w:val="0"/>
        <w:jc w:val="center"/>
        <w:rPr>
          <w:b w:val="1"/>
        </w:rPr>
      </w:pPr>
      <w:r w:rsidDel="00000000" w:rsidR="00000000" w:rsidRPr="00000000">
        <w:rPr>
          <w:rtl w:val="0"/>
        </w:rPr>
      </w:r>
    </w:p>
    <w:sectPr>
      <w:pgSz w:h="16834" w:w="11909" w:orient="portrait"/>
      <w:pgMar w:bottom="1440.0000000000002"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SemiBold">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osvita.ua/legislation/Ser_osv/91405/" TargetMode="External"/><Relationship Id="rId194" Type="http://schemas.openxmlformats.org/officeDocument/2006/relationships/hyperlink" Target="https://zakon.rada.gov.ua/laws/show/2136-20#Text" TargetMode="External"/><Relationship Id="rId193" Type="http://schemas.openxmlformats.org/officeDocument/2006/relationships/hyperlink" Target="https://osvita.ua/legislation/Ser_osv/63460/" TargetMode="External"/><Relationship Id="rId192" Type="http://schemas.openxmlformats.org/officeDocument/2006/relationships/hyperlink" Target="https://mon.gov.ua/ua/npa/pro-zatverdzhennya-koncepciyi-rozvitku-pedagogichnoyi-osviti" TargetMode="External"/><Relationship Id="rId191" Type="http://schemas.openxmlformats.org/officeDocument/2006/relationships/hyperlink" Target="https://osvita.ua/legislation/Ser_osv/91405/" TargetMode="External"/><Relationship Id="rId187" Type="http://schemas.openxmlformats.org/officeDocument/2006/relationships/hyperlink" Target="https://zakon.rada.gov.ua/laws/show/1322-2023-%D0%BF#Text" TargetMode="External"/><Relationship Id="rId186" Type="http://schemas.openxmlformats.org/officeDocument/2006/relationships/hyperlink" Target="https://zakon.rada.gov.ua/laws/show/1322-2023-%D0%BF#Text" TargetMode="External"/><Relationship Id="rId185" Type="http://schemas.openxmlformats.org/officeDocument/2006/relationships/hyperlink" Target="https://zakon.rada.gov.ua/laws/show/301-2023-%D1%80#n10" TargetMode="External"/><Relationship Id="rId184" Type="http://schemas.openxmlformats.org/officeDocument/2006/relationships/hyperlink" Target="https://zakon.rada.gov.ua/laws/show/301-2023-%D1%80#n10" TargetMode="External"/><Relationship Id="rId189" Type="http://schemas.openxmlformats.org/officeDocument/2006/relationships/hyperlink" Target="https://zakon.rada.gov.ua/laws/show/710-2018-%D1%80#Text" TargetMode="External"/><Relationship Id="rId188" Type="http://schemas.openxmlformats.org/officeDocument/2006/relationships/hyperlink" Target="https://zakon.rada.gov.ua/laws/show/710-2018-%D1%80#Text" TargetMode="External"/><Relationship Id="rId183" Type="http://schemas.openxmlformats.org/officeDocument/2006/relationships/hyperlink" Target="https://osvita.ua/legislation/other/89005/" TargetMode="External"/><Relationship Id="rId182" Type="http://schemas.openxmlformats.org/officeDocument/2006/relationships/hyperlink" Target="https://osvita.ua/legislation/other/89005/" TargetMode="External"/><Relationship Id="rId181" Type="http://schemas.openxmlformats.org/officeDocument/2006/relationships/hyperlink" Target="https://zakon.rada.gov.ua/laws/show/366-2021-%D1%80#Text" TargetMode="External"/><Relationship Id="rId180" Type="http://schemas.openxmlformats.org/officeDocument/2006/relationships/hyperlink" Target="https://zakon.rada.gov.ua/laws/show/366-2021-%D1%80#Text" TargetMode="External"/><Relationship Id="rId176" Type="http://schemas.openxmlformats.org/officeDocument/2006/relationships/hyperlink" Target="https://zakon.rada.gov.ua/laws/show/1163-2022-%D1%80#Text" TargetMode="External"/><Relationship Id="rId175" Type="http://schemas.openxmlformats.org/officeDocument/2006/relationships/hyperlink" Target="https://zakon.rada.gov.ua/laws/show/752-2022-%D1%80#Text" TargetMode="External"/><Relationship Id="rId174" Type="http://schemas.openxmlformats.org/officeDocument/2006/relationships/hyperlink" Target="https://zakon.rada.gov.ua/laws/show/752-2022-%D1%80#Text" TargetMode="External"/><Relationship Id="rId173" Type="http://schemas.openxmlformats.org/officeDocument/2006/relationships/hyperlink" Target="https://zakon.rada.gov.ua/laws/show/1585-2020-%D1%80#Text" TargetMode="External"/><Relationship Id="rId179" Type="http://schemas.openxmlformats.org/officeDocument/2006/relationships/hyperlink" Target="https://osvita.ua/legislation/other/88598/" TargetMode="External"/><Relationship Id="rId178" Type="http://schemas.openxmlformats.org/officeDocument/2006/relationships/hyperlink" Target="https://osvita.ua/legislation/other/88598/" TargetMode="External"/><Relationship Id="rId177" Type="http://schemas.openxmlformats.org/officeDocument/2006/relationships/hyperlink" Target="https://zakon.rada.gov.ua/laws/show/1163-2022-%D1%80#Text" TargetMode="External"/><Relationship Id="rId198" Type="http://schemas.openxmlformats.org/officeDocument/2006/relationships/hyperlink" Target="http://osvita.ua/legislation/Ser_osv/57658/" TargetMode="External"/><Relationship Id="rId197" Type="http://schemas.openxmlformats.org/officeDocument/2006/relationships/hyperlink" Target="https://zakon.rada.gov.ua/go/2145-19" TargetMode="External"/><Relationship Id="rId196" Type="http://schemas.openxmlformats.org/officeDocument/2006/relationships/hyperlink" Target="https://zakon.rada.gov.ua/laws/show/254%D0%BA/96-%D0%B2%D1%80#Text" TargetMode="External"/><Relationship Id="rId195" Type="http://schemas.openxmlformats.org/officeDocument/2006/relationships/hyperlink" Target="https://zakon.rada.gov.ua/laws/show/389-19#Text" TargetMode="External"/><Relationship Id="rId199" Type="http://schemas.openxmlformats.org/officeDocument/2006/relationships/hyperlink" Target="http://osvita.ua/legislation/Ser_osv/57658/" TargetMode="External"/><Relationship Id="rId150" Type="http://schemas.openxmlformats.org/officeDocument/2006/relationships/hyperlink" Target="https://mon.gov.ua/storage/app/media/zagalna%20serednya/nova-ukrainska-shkola-compressed.pdf" TargetMode="External"/><Relationship Id="rId392" Type="http://schemas.openxmlformats.org/officeDocument/2006/relationships/hyperlink" Target="https://osvita.ua/legislation/Ser_osv/88645/" TargetMode="External"/><Relationship Id="rId391" Type="http://schemas.openxmlformats.org/officeDocument/2006/relationships/hyperlink" Target="https://osvita.ua/legislation/Ser_osv/88645/" TargetMode="External"/><Relationship Id="rId390" Type="http://schemas.openxmlformats.org/officeDocument/2006/relationships/hyperlink" Target="http://osvita.ua/legislation/Ser_osv/883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osvita.ua/legislation/Ser_osv/54258/" TargetMode="External"/><Relationship Id="rId4" Type="http://schemas.openxmlformats.org/officeDocument/2006/relationships/numbering" Target="numbering.xml"/><Relationship Id="rId148" Type="http://schemas.openxmlformats.org/officeDocument/2006/relationships/hyperlink" Target="https://zakon.rada.gov.ua/laws/show/995_384#Text" TargetMode="External"/><Relationship Id="rId1090" Type="http://schemas.openxmlformats.org/officeDocument/2006/relationships/hyperlink" Target="https://zakon.rada.gov.ua/laws/show/2011-12#n131" TargetMode="External"/><Relationship Id="rId1091" Type="http://schemas.openxmlformats.org/officeDocument/2006/relationships/hyperlink" Target="https://zakon.rada.gov.ua/laws/show/3543-12#Text" TargetMode="External"/><Relationship Id="rId1092" Type="http://schemas.openxmlformats.org/officeDocument/2006/relationships/hyperlink" Target="https://zakon.rada.gov.ua/laws/show/560-2024-%D0%BF#Text" TargetMode="External"/><Relationship Id="rId1093" Type="http://schemas.openxmlformats.org/officeDocument/2006/relationships/hyperlink" Target="https://zakon.rada.gov.ua/laws/show/560-2024-%D0%BF#Text" TargetMode="External"/><Relationship Id="rId1094" Type="http://schemas.openxmlformats.org/officeDocument/2006/relationships/hyperlink" Target="https://osvita.ua/legislation/other/88905/" TargetMode="External"/><Relationship Id="rId9" Type="http://schemas.openxmlformats.org/officeDocument/2006/relationships/hyperlink" Target="https://zakon.rada.gov.ua/laws/show/65/2022#n2" TargetMode="External"/><Relationship Id="rId143" Type="http://schemas.openxmlformats.org/officeDocument/2006/relationships/hyperlink" Target="https://zakon.rada.gov.ua/laws/show/453-2018-%D0%BF#Text" TargetMode="External"/><Relationship Id="rId385" Type="http://schemas.openxmlformats.org/officeDocument/2006/relationships/hyperlink" Target="https://uied.org.ua/wp-content/uploads/2024/10/nakaz_ogoloshennya_konkursu_2_klas_vid_30_09_2024_%E2%84%961397.pdf" TargetMode="External"/><Relationship Id="rId1095" Type="http://schemas.openxmlformats.org/officeDocument/2006/relationships/hyperlink" Target="https://osvita.ua/legislation/other/88905/" TargetMode="External"/><Relationship Id="rId142" Type="http://schemas.openxmlformats.org/officeDocument/2006/relationships/hyperlink" Target="https://zakon.rada.gov.ua/laws/show/995_021#Text" TargetMode="External"/><Relationship Id="rId384" Type="http://schemas.openxmlformats.org/officeDocument/2006/relationships/hyperlink" Target="https://uied.org.ua/wp-content/uploads/2024/10/nakaz_ogoloshennya_konkursu_1_klas_vid_30_09_2024_%E2%84%961396.pdf" TargetMode="External"/><Relationship Id="rId1096" Type="http://schemas.openxmlformats.org/officeDocument/2006/relationships/hyperlink" Target="https://zakon.rada.gov.ua/laws/show/1702-20#n83" TargetMode="External"/><Relationship Id="rId141" Type="http://schemas.openxmlformats.org/officeDocument/2006/relationships/hyperlink" Target="http://osvita.ua/legislation/Ser_osv/82602/" TargetMode="External"/><Relationship Id="rId383" Type="http://schemas.openxmlformats.org/officeDocument/2006/relationships/hyperlink" Target="https://uied.org.ua/wp-content/uploads/2024/10/nakaz_ogoloshennya_konkursu_1_klas_vid_30_09_2024_%E2%84%961396.pdf" TargetMode="External"/><Relationship Id="rId1097" Type="http://schemas.openxmlformats.org/officeDocument/2006/relationships/hyperlink" Target="https://zakon.rada.gov.ua/laws/show/1443-2021-%D0%BF#Text" TargetMode="External"/><Relationship Id="rId140" Type="http://schemas.openxmlformats.org/officeDocument/2006/relationships/hyperlink" Target="http://osvita.ua/legislation/Ser_osv/82602/" TargetMode="External"/><Relationship Id="rId382" Type="http://schemas.openxmlformats.org/officeDocument/2006/relationships/hyperlink" Target="https://uied.org.ua/wp-content/uploads/2024/10/nakaz_ogoloshennya_konkursu_8_klas_vid_30_09_2024_%E2%84%961388.pdf" TargetMode="External"/><Relationship Id="rId1098" Type="http://schemas.openxmlformats.org/officeDocument/2006/relationships/hyperlink" Target="https://zakon.rada.gov.ua/laws/show/352-2002-%D0%BF#Text" TargetMode="External"/><Relationship Id="rId5" Type="http://schemas.openxmlformats.org/officeDocument/2006/relationships/styles" Target="styles.xml"/><Relationship Id="rId147" Type="http://schemas.openxmlformats.org/officeDocument/2006/relationships/hyperlink" Target="https://zakon.rada.gov.ua/laws/show/995_015#Text" TargetMode="External"/><Relationship Id="rId389" Type="http://schemas.openxmlformats.org/officeDocument/2006/relationships/hyperlink" Target="http://osvita.ua/legislation/Ser_osv/88347/" TargetMode="External"/><Relationship Id="rId1099" Type="http://schemas.openxmlformats.org/officeDocument/2006/relationships/hyperlink" Target="https://zakon.rada.gov.ua/laws/show/1487-2022-%D0%BF#Text" TargetMode="External"/><Relationship Id="rId6" Type="http://schemas.openxmlformats.org/officeDocument/2006/relationships/hyperlink" Target="https://zakon.rada.gov.ua/laws/show/64/2022#Text" TargetMode="External"/><Relationship Id="rId146" Type="http://schemas.openxmlformats.org/officeDocument/2006/relationships/hyperlink" Target="https://zakon.rada.gov.ua/laws/show/995_g71#Text" TargetMode="External"/><Relationship Id="rId388" Type="http://schemas.openxmlformats.org/officeDocument/2006/relationships/hyperlink" Target="https://uied.org.ua/wp-content/uploads/2024/10/nakaz_ogoloshennya_konkursu_3_klas_vid_30_09_2024_%E2%84%961398.pdf" TargetMode="External"/><Relationship Id="rId7" Type="http://schemas.openxmlformats.org/officeDocument/2006/relationships/hyperlink" Target="https://zakon.rada.gov.ua/laws/show/143/2022#Text" TargetMode="External"/><Relationship Id="rId145" Type="http://schemas.openxmlformats.org/officeDocument/2006/relationships/hyperlink" Target="https://zakon.rada.gov.ua/laws/show/995_004#Text" TargetMode="External"/><Relationship Id="rId387" Type="http://schemas.openxmlformats.org/officeDocument/2006/relationships/hyperlink" Target="https://uied.org.ua/wp-content/uploads/2024/10/nakaz_ogoloshennya_konkursu_3_klas_vid_30_09_2024_%E2%84%961398.pdf" TargetMode="External"/><Relationship Id="rId8" Type="http://schemas.openxmlformats.org/officeDocument/2006/relationships/hyperlink" Target="https://zakon.rada.gov.ua/laws/show/143/2022#Text" TargetMode="External"/><Relationship Id="rId144" Type="http://schemas.openxmlformats.org/officeDocument/2006/relationships/hyperlink" Target="http://oblosvita.com/normatyvna_baza/28997-list-mon-vd-180220-1-9-94.html" TargetMode="External"/><Relationship Id="rId386" Type="http://schemas.openxmlformats.org/officeDocument/2006/relationships/hyperlink" Target="https://uied.org.ua/wp-content/uploads/2024/10/nakaz_ogoloshennya_konkursu_2_klas_vid_30_09_2024_%E2%84%961397.pdf" TargetMode="External"/><Relationship Id="rId381" Type="http://schemas.openxmlformats.org/officeDocument/2006/relationships/hyperlink" Target="https://uied.org.ua/wp-content/uploads/2024/10/nakaz_ogoloshennya_konkursu_8_klas_vid_30_09_2024_%E2%84%961388.pdf" TargetMode="External"/><Relationship Id="rId380" Type="http://schemas.openxmlformats.org/officeDocument/2006/relationships/hyperlink" Target="https://imzo.gov.ua/2024/04/25/lyst-mon-vid-24-04-2024-1-7119-24-pro-zabezpechennia-vykonannia-nakazu-mon-vid-22-bereznia-2024-roku-no-381/" TargetMode="External"/><Relationship Id="rId139" Type="http://schemas.openxmlformats.org/officeDocument/2006/relationships/hyperlink" Target="http://osvita.ua/legislation/Ser_osv/82339/" TargetMode="External"/><Relationship Id="rId138" Type="http://schemas.openxmlformats.org/officeDocument/2006/relationships/hyperlink" Target="http://osvita.ua/legislation/Ser_osv/82339/" TargetMode="External"/><Relationship Id="rId137" Type="http://schemas.openxmlformats.org/officeDocument/2006/relationships/hyperlink" Target="http://osvita.ua/legislation/Ser_osv/75232/" TargetMode="External"/><Relationship Id="rId379" Type="http://schemas.openxmlformats.org/officeDocument/2006/relationships/hyperlink" Target="https://imzo.gov.ua/2024/04/25/lyst-mon-vid-24-04-2024-1-7119-24-pro-zabezpechennia-vykonannia-nakazu-mon-vid-22-bereznia-2024-roku-no-381/" TargetMode="External"/><Relationship Id="rId1080" Type="http://schemas.openxmlformats.org/officeDocument/2006/relationships/hyperlink" Target="http://osvita.ua/legislation/other/86341/" TargetMode="External"/><Relationship Id="rId1081" Type="http://schemas.openxmlformats.org/officeDocument/2006/relationships/hyperlink" Target="http://osvita.ua/legislation/other/86341/" TargetMode="External"/><Relationship Id="rId1082" Type="http://schemas.openxmlformats.org/officeDocument/2006/relationships/hyperlink" Target="http://osvita.ua/legislation/other/86343/" TargetMode="External"/><Relationship Id="rId1083" Type="http://schemas.openxmlformats.org/officeDocument/2006/relationships/hyperlink" Target="http://osvita.ua/legislation/other/86343/" TargetMode="External"/><Relationship Id="rId132" Type="http://schemas.openxmlformats.org/officeDocument/2006/relationships/hyperlink" Target="http://osvita.ua/legislation/Ser_osv/75559/" TargetMode="External"/><Relationship Id="rId374" Type="http://schemas.openxmlformats.org/officeDocument/2006/relationships/hyperlink" Target="https://osvita.ua/legislation/Ser_osv/91568/" TargetMode="External"/><Relationship Id="rId1084" Type="http://schemas.openxmlformats.org/officeDocument/2006/relationships/hyperlink" Target="https://zakon.rada.gov.ua/laws/show/z0226-98#n30" TargetMode="External"/><Relationship Id="rId131" Type="http://schemas.openxmlformats.org/officeDocument/2006/relationships/hyperlink" Target="http://osvita.ua/legislation/Ser_osv/83513/" TargetMode="External"/><Relationship Id="rId373" Type="http://schemas.openxmlformats.org/officeDocument/2006/relationships/hyperlink" Target="https://osvita.ua/legislation/Ser_osv/91568/" TargetMode="External"/><Relationship Id="rId1085" Type="http://schemas.openxmlformats.org/officeDocument/2006/relationships/hyperlink" Target="https://zakon.rada.gov.ua/laws/show/z1494-18#Text" TargetMode="External"/><Relationship Id="rId130" Type="http://schemas.openxmlformats.org/officeDocument/2006/relationships/hyperlink" Target="http://osvita.ua/legislation/Ser_osv/83513/" TargetMode="External"/><Relationship Id="rId372" Type="http://schemas.openxmlformats.org/officeDocument/2006/relationships/hyperlink" Target="https://osvita.ua/legislation/Ser_osv/91412/" TargetMode="External"/><Relationship Id="rId1086" Type="http://schemas.openxmlformats.org/officeDocument/2006/relationships/hyperlink" Target="https://zakon.rada.gov.ua/laws/show/z0508-18#Text" TargetMode="External"/><Relationship Id="rId371" Type="http://schemas.openxmlformats.org/officeDocument/2006/relationships/hyperlink" Target="https://osvita.ua/legislation/Ser_osv/91412/" TargetMode="External"/><Relationship Id="rId1087" Type="http://schemas.openxmlformats.org/officeDocument/2006/relationships/hyperlink" Target="https://zakon.rada.gov.ua/laws/show/z0508-18#Text" TargetMode="External"/><Relationship Id="rId136" Type="http://schemas.openxmlformats.org/officeDocument/2006/relationships/hyperlink" Target="https://mon.gov.ua/ua/npa/shodo-metodichnih-rekomendacij-pro-vikladannya-navchalnih-predmetiv-u-zakladah-zagalnoyi-serednoyi-osviti-u-20202021-navchalnomu-roci" TargetMode="External"/><Relationship Id="rId378" Type="http://schemas.openxmlformats.org/officeDocument/2006/relationships/hyperlink" Target="https://osvita.ua/legislation/Ser_osv/91746/" TargetMode="External"/><Relationship Id="rId1088" Type="http://schemas.openxmlformats.org/officeDocument/2006/relationships/hyperlink" Target="https://zakon.rada.gov.ua/laws/show/2232-12#Text" TargetMode="External"/><Relationship Id="rId135" Type="http://schemas.openxmlformats.org/officeDocument/2006/relationships/hyperlink" Target="https://mon.gov.ua/ua/npa/shodo-metodichnih-rekomendacij-pro-vikladannya-navchalnih-predmetiv-u-zakladah-zagalnoyi-serednoyi-osviti-u-20202021-navchalnomu-roci" TargetMode="External"/><Relationship Id="rId377" Type="http://schemas.openxmlformats.org/officeDocument/2006/relationships/hyperlink" Target="https://osvita.ua/legislation/Ser_osv/91746/" TargetMode="External"/><Relationship Id="rId1089" Type="http://schemas.openxmlformats.org/officeDocument/2006/relationships/hyperlink" Target="https://zakon.rada.gov.ua/laws/show/1951-19#Text" TargetMode="External"/><Relationship Id="rId134" Type="http://schemas.openxmlformats.org/officeDocument/2006/relationships/hyperlink" Target="https://mon.gov.ua/ua/npa/shodo-metodichnih-rekomendacij-pro-vikladannya-navchalnih-predmetiv-u-zakladah-zagalnoyi-serednoyi-osviti-u-20202021-navchalnomu-roci" TargetMode="External"/><Relationship Id="rId376" Type="http://schemas.openxmlformats.org/officeDocument/2006/relationships/hyperlink" Target="https://imzo.gov.ua/2024/02/27/lyst-mon-vid-26-02-2024-1-3279-24-pro-zabezpechennia-vykonannia-nakaziv-mon-vid-02-zhovtnia-2023-roku-no-1185-zi-zminamy-ta-vid-05-liutoho-2024-roku-no-123/" TargetMode="External"/><Relationship Id="rId133" Type="http://schemas.openxmlformats.org/officeDocument/2006/relationships/hyperlink" Target="http://osvita.ua/legislation/Ser_osv/75559/" TargetMode="External"/><Relationship Id="rId375" Type="http://schemas.openxmlformats.org/officeDocument/2006/relationships/hyperlink" Target="https://imzo.gov.ua/2024/02/27/lyst-mon-vid-26-02-2024-1-3279-24-pro-zabezpechennia-vykonannia-nakaziv-mon-vid-02-zhovtnia-2023-roku-no-1185-zi-zminamy-ta-vid-05-liutoho-2024-roku-no-123/" TargetMode="External"/><Relationship Id="rId172" Type="http://schemas.openxmlformats.org/officeDocument/2006/relationships/hyperlink" Target="https://zakon.rada.gov.ua/laws/show/1585-2020-%D1%80#Text" TargetMode="External"/><Relationship Id="rId171" Type="http://schemas.openxmlformats.org/officeDocument/2006/relationships/hyperlink" Target="https://zakon.rada.gov.ua/laws/show/596-2019-%D1%80#Text" TargetMode="External"/><Relationship Id="rId170" Type="http://schemas.openxmlformats.org/officeDocument/2006/relationships/hyperlink" Target="https://zakon.rada.gov.ua/laws/show/596-2019-%D1%80#Text" TargetMode="External"/><Relationship Id="rId165" Type="http://schemas.openxmlformats.org/officeDocument/2006/relationships/hyperlink" Target="https://zakon.rada.gov.ua/laws/show/195/2020#Text" TargetMode="External"/><Relationship Id="rId164" Type="http://schemas.openxmlformats.org/officeDocument/2006/relationships/hyperlink" Target="https://zakon.rada.gov.ua/laws/show/195/2020#Text" TargetMode="External"/><Relationship Id="rId163" Type="http://schemas.openxmlformats.org/officeDocument/2006/relationships/hyperlink" Target="http://osvita.ua/legislation/Ser_osv/37784/" TargetMode="External"/><Relationship Id="rId162" Type="http://schemas.openxmlformats.org/officeDocument/2006/relationships/hyperlink" Target="https://zakon.rada.gov.ua/laws/show/673-2021-%D0%BF#n11" TargetMode="External"/><Relationship Id="rId169" Type="http://schemas.openxmlformats.org/officeDocument/2006/relationships/hyperlink" Target="https://zakon.rada.gov.ua/laws/show/167-2021-%D1%80#Text" TargetMode="External"/><Relationship Id="rId168" Type="http://schemas.openxmlformats.org/officeDocument/2006/relationships/hyperlink" Target="https://zakon.rada.gov.ua/laws/show/167-2021-%D1%80#Text" TargetMode="External"/><Relationship Id="rId167" Type="http://schemas.openxmlformats.org/officeDocument/2006/relationships/hyperlink" Target="https://zakon.rada.gov.ua/laws/show/1668-2020-%D1%80#Text" TargetMode="External"/><Relationship Id="rId166" Type="http://schemas.openxmlformats.org/officeDocument/2006/relationships/hyperlink" Target="https://zakon.rada.gov.ua/laws/show/1668-2020-%D1%80#Text" TargetMode="External"/><Relationship Id="rId161" Type="http://schemas.openxmlformats.org/officeDocument/2006/relationships/hyperlink" Target="https://zakon.rada.gov.ua/laws/show/673-2021-%D0%BF#n11" TargetMode="External"/><Relationship Id="rId160" Type="http://schemas.openxmlformats.org/officeDocument/2006/relationships/hyperlink" Target="https://osvita.ua/legislation/Ser_osv/86625/" TargetMode="External"/><Relationship Id="rId159" Type="http://schemas.openxmlformats.org/officeDocument/2006/relationships/hyperlink" Target="https://osvita.ua/legislation/Ser_osv/86625/" TargetMode="External"/><Relationship Id="rId154" Type="http://schemas.openxmlformats.org/officeDocument/2006/relationships/hyperlink" Target="https://zakon.rada.gov.ua/laws/show/932-2020-%D0%BF#n14" TargetMode="External"/><Relationship Id="rId396" Type="http://schemas.openxmlformats.org/officeDocument/2006/relationships/hyperlink" Target="https://osvita.ua/legislation/Ser_osv/88052/" TargetMode="External"/><Relationship Id="rId153" Type="http://schemas.openxmlformats.org/officeDocument/2006/relationships/hyperlink" Target="https://zakon.rada.gov.ua/laws/show/932-2020-%D0%BF#n14" TargetMode="External"/><Relationship Id="rId395" Type="http://schemas.openxmlformats.org/officeDocument/2006/relationships/hyperlink" Target="https://osvita.ua/legislation/Ser_osv/88052/" TargetMode="External"/><Relationship Id="rId152" Type="http://schemas.openxmlformats.org/officeDocument/2006/relationships/hyperlink" Target="https://zakon.rada.gov.ua/laws/show/286/2019#n15" TargetMode="External"/><Relationship Id="rId394" Type="http://schemas.openxmlformats.org/officeDocument/2006/relationships/hyperlink" Target="https://osvita.ua/legislation/Ser_osv/87515/" TargetMode="External"/><Relationship Id="rId151" Type="http://schemas.openxmlformats.org/officeDocument/2006/relationships/hyperlink" Target="https://zakon.rada.gov.ua/laws/show/286/2019#n15" TargetMode="External"/><Relationship Id="rId393" Type="http://schemas.openxmlformats.org/officeDocument/2006/relationships/hyperlink" Target="https://osvita.ua/legislation/Ser_osv/87515/" TargetMode="External"/><Relationship Id="rId158" Type="http://schemas.openxmlformats.org/officeDocument/2006/relationships/hyperlink" Target="https://zakon.rada.gov.ua/rada/show/v0586729-22#n5" TargetMode="External"/><Relationship Id="rId157" Type="http://schemas.openxmlformats.org/officeDocument/2006/relationships/hyperlink" Target="https://zakon.rada.gov.ua/rada/show/v0586729-22#n5" TargetMode="External"/><Relationship Id="rId399" Type="http://schemas.openxmlformats.org/officeDocument/2006/relationships/hyperlink" Target="https://osvita.ua/legislation/Ser_osv/86726/" TargetMode="External"/><Relationship Id="rId156" Type="http://schemas.openxmlformats.org/officeDocument/2006/relationships/hyperlink" Target="https://zakon.rada.gov.ua/rada/show/v0527729-22#n7" TargetMode="External"/><Relationship Id="rId398" Type="http://schemas.openxmlformats.org/officeDocument/2006/relationships/hyperlink" Target="https://osvita.ua/legislation/Ser_osv/88326/" TargetMode="External"/><Relationship Id="rId155" Type="http://schemas.openxmlformats.org/officeDocument/2006/relationships/hyperlink" Target="https://zakon.rada.gov.ua/rada/show/v0527729-22#n7" TargetMode="External"/><Relationship Id="rId397" Type="http://schemas.openxmlformats.org/officeDocument/2006/relationships/hyperlink" Target="https://osvita.ua/legislation/Ser_osv/88326/" TargetMode="External"/><Relationship Id="rId808" Type="http://schemas.openxmlformats.org/officeDocument/2006/relationships/hyperlink" Target="https://zakon.rada.gov.ua/rada/show/v1096729-20#n2" TargetMode="External"/><Relationship Id="rId807" Type="http://schemas.openxmlformats.org/officeDocument/2006/relationships/hyperlink" Target="https://zakon.rada.gov.ua/rada/show/v1362729-18#Text" TargetMode="External"/><Relationship Id="rId806" Type="http://schemas.openxmlformats.org/officeDocument/2006/relationships/hyperlink" Target="https://drive.google.com/file/d/1KNndEEQfQszC8dhTxUhIyb3Nrr3x5ihY/view?usp=sharing" TargetMode="External"/><Relationship Id="rId805" Type="http://schemas.openxmlformats.org/officeDocument/2006/relationships/hyperlink" Target="https://drive.google.com/file/d/1KNndEEQfQszC8dhTxUhIyb3Nrr3x5ihY/view?usp=sharing" TargetMode="External"/><Relationship Id="rId809" Type="http://schemas.openxmlformats.org/officeDocument/2006/relationships/hyperlink" Target="https://zakon.rada.gov.ua/rada/show/v0283729-18#Text" TargetMode="External"/><Relationship Id="rId800" Type="http://schemas.openxmlformats.org/officeDocument/2006/relationships/hyperlink" Target="https://zakon.rada.gov.ua/laws/show/571-2011-%D0%BF#Text" TargetMode="External"/><Relationship Id="rId804" Type="http://schemas.openxmlformats.org/officeDocument/2006/relationships/hyperlink" Target="https://mon.gov.ua/osvita-2/zagalna-serednya-osvita/osvitni-programi/navchalni-programi-dlya-1-4-klasiv" TargetMode="External"/><Relationship Id="rId803" Type="http://schemas.openxmlformats.org/officeDocument/2006/relationships/hyperlink" Target="https://osvita.ua/legislation/Ser_osv/87314/" TargetMode="External"/><Relationship Id="rId802" Type="http://schemas.openxmlformats.org/officeDocument/2006/relationships/hyperlink" Target="https://osvita.ua/legislation/Ser_osv/87314/" TargetMode="External"/><Relationship Id="rId801" Type="http://schemas.openxmlformats.org/officeDocument/2006/relationships/hyperlink" Target="https://drive.google.com/drive/folders/1CnYz4a8_1J7hbR7VzqTSIOVg0Wj-User" TargetMode="External"/><Relationship Id="rId40" Type="http://schemas.openxmlformats.org/officeDocument/2006/relationships/hyperlink" Target="https://osvita.ua/legislation/other/86627/" TargetMode="External"/><Relationship Id="rId42" Type="http://schemas.openxmlformats.org/officeDocument/2006/relationships/hyperlink" Target="https://mon.gov.ua/ua/npa/na-zaminu-lista-ministerstva-osviti-i-nauki-ukrayini-vid-14062022-16355-22" TargetMode="External"/><Relationship Id="rId41" Type="http://schemas.openxmlformats.org/officeDocument/2006/relationships/hyperlink" Target="https://osvita.ua/legislation/other/86627/" TargetMode="External"/><Relationship Id="rId44" Type="http://schemas.openxmlformats.org/officeDocument/2006/relationships/hyperlink" Target="https://osvita.ua/legislation/doshkilna-osvita/87648/" TargetMode="External"/><Relationship Id="rId43" Type="http://schemas.openxmlformats.org/officeDocument/2006/relationships/hyperlink" Target="https://mon.gov.ua/ua/npa/na-zaminu-lista-ministerstva-osviti-i-nauki-ukrayini-vid-14062022-16355-22" TargetMode="External"/><Relationship Id="rId46" Type="http://schemas.openxmlformats.org/officeDocument/2006/relationships/hyperlink" Target="https://zakon.rada.gov.ua/rada/show/v0563729-23#Text" TargetMode="External"/><Relationship Id="rId45" Type="http://schemas.openxmlformats.org/officeDocument/2006/relationships/hyperlink" Target="https://osvita.ua/legislation/doshkilna-osvita/87648/" TargetMode="External"/><Relationship Id="rId509" Type="http://schemas.openxmlformats.org/officeDocument/2006/relationships/hyperlink" Target="http://osvita.ua/legislation/Ser_osv/73681/" TargetMode="External"/><Relationship Id="rId508" Type="http://schemas.openxmlformats.org/officeDocument/2006/relationships/hyperlink" Target="https://zakon.rada.gov.ua/laws/show/z0084-94#Text" TargetMode="External"/><Relationship Id="rId503" Type="http://schemas.openxmlformats.org/officeDocument/2006/relationships/hyperlink" Target="https://zakon.rada.gov.ua/laws/show/346-97-%D0%BF#n33" TargetMode="External"/><Relationship Id="rId745" Type="http://schemas.openxmlformats.org/officeDocument/2006/relationships/hyperlink" Target="https://zakon.rada.gov.ua/laws/show/z0441-21#Text" TargetMode="External"/><Relationship Id="rId987" Type="http://schemas.openxmlformats.org/officeDocument/2006/relationships/hyperlink" Target="https://zakon.rada.gov.ua/laws/show/z0100-18#Text" TargetMode="External"/><Relationship Id="rId502" Type="http://schemas.openxmlformats.org/officeDocument/2006/relationships/hyperlink" Target="https://zakon.rada.gov.ua/laws/show/346-97-%D0%BF#n33" TargetMode="External"/><Relationship Id="rId744" Type="http://schemas.openxmlformats.org/officeDocument/2006/relationships/hyperlink" Target="https://zakon.rada.gov.ua/laws/show/z1155-23#Text" TargetMode="External"/><Relationship Id="rId986" Type="http://schemas.openxmlformats.org/officeDocument/2006/relationships/hyperlink" Target="https://osvita.ua/legislation/Ser_osv/87486/" TargetMode="External"/><Relationship Id="rId501" Type="http://schemas.openxmlformats.org/officeDocument/2006/relationships/hyperlink" Target="https://zakon.rada.gov.ua/laws/show/504/96-%D0%B2%D1%80#Text" TargetMode="External"/><Relationship Id="rId743" Type="http://schemas.openxmlformats.org/officeDocument/2006/relationships/hyperlink" Target="https://zakon.rada.gov.ua/laws/show/z1155-23#Text" TargetMode="External"/><Relationship Id="rId985" Type="http://schemas.openxmlformats.org/officeDocument/2006/relationships/hyperlink" Target="https://osvita.ua/legislation/Ser_osv/87486/" TargetMode="External"/><Relationship Id="rId500" Type="http://schemas.openxmlformats.org/officeDocument/2006/relationships/hyperlink" Target="https://zakon.rada.gov.ua/laws/show/1028-2019-%D0%BF#Text" TargetMode="External"/><Relationship Id="rId742" Type="http://schemas.openxmlformats.org/officeDocument/2006/relationships/hyperlink" Target="https://zakon.rada.gov.ua/laws/main/40-15#Text" TargetMode="External"/><Relationship Id="rId984" Type="http://schemas.openxmlformats.org/officeDocument/2006/relationships/hyperlink" Target="https://zakon.rada.gov.ua/laws/show/z1111-20#Text" TargetMode="External"/><Relationship Id="rId507" Type="http://schemas.openxmlformats.org/officeDocument/2006/relationships/hyperlink" Target="https://zakon.rada.gov.ua/laws/show/170-94-%D0%BF#Text" TargetMode="External"/><Relationship Id="rId749" Type="http://schemas.openxmlformats.org/officeDocument/2006/relationships/hyperlink" Target="https://zakon.rada.gov.ua/rada/show/z1121-04#Text" TargetMode="External"/><Relationship Id="rId506" Type="http://schemas.openxmlformats.org/officeDocument/2006/relationships/hyperlink" Target="https://zakon.rada.gov.ua/laws/show/z1308-10#n21" TargetMode="External"/><Relationship Id="rId748" Type="http://schemas.openxmlformats.org/officeDocument/2006/relationships/hyperlink" Target="https://zakon.rada.gov.ua/laws/show/z0258-20#Text" TargetMode="External"/><Relationship Id="rId505" Type="http://schemas.openxmlformats.org/officeDocument/2006/relationships/hyperlink" Target="https://zakon.rada.gov.ua/laws/show/z1308-10#n21" TargetMode="External"/><Relationship Id="rId747" Type="http://schemas.openxmlformats.org/officeDocument/2006/relationships/hyperlink" Target="https://zakon.rada.gov.ua/laws/show/z0258-20#Text" TargetMode="External"/><Relationship Id="rId989" Type="http://schemas.openxmlformats.org/officeDocument/2006/relationships/hyperlink" Target="https://zakon.rada.gov.ua/laws/show/z0612-19#Text" TargetMode="External"/><Relationship Id="rId504" Type="http://schemas.openxmlformats.org/officeDocument/2006/relationships/hyperlink" Target="https://zakon.rada.gov.ua/laws/show/v0758323-08#Text" TargetMode="External"/><Relationship Id="rId746" Type="http://schemas.openxmlformats.org/officeDocument/2006/relationships/hyperlink" Target="https://zakon.rada.gov.ua/laws/show/z1495-14#Text" TargetMode="External"/><Relationship Id="rId988" Type="http://schemas.openxmlformats.org/officeDocument/2006/relationships/hyperlink" Target="https://zakon.rada.gov.ua/laws/show/z0100-18#Text" TargetMode="External"/><Relationship Id="rId48" Type="http://schemas.openxmlformats.org/officeDocument/2006/relationships/hyperlink" Target="https://osvita.ua/legislation/Ser_osv/90390/" TargetMode="External"/><Relationship Id="rId47" Type="http://schemas.openxmlformats.org/officeDocument/2006/relationships/hyperlink" Target="https://zakon.rada.gov.ua/rada/show/v0563729-23#Text" TargetMode="External"/><Relationship Id="rId49" Type="http://schemas.openxmlformats.org/officeDocument/2006/relationships/hyperlink" Target="https://osvita.ua/legislation/Ser_osv/90390/" TargetMode="External"/><Relationship Id="rId741" Type="http://schemas.openxmlformats.org/officeDocument/2006/relationships/hyperlink" Target="https://osvita.ua/legislation/Vishya_osvita/91259/" TargetMode="External"/><Relationship Id="rId983" Type="http://schemas.openxmlformats.org/officeDocument/2006/relationships/hyperlink" Target="https://mon.gov.ua/ua/npa/pro-vnesennya-zmin-do-primirnogo-pereliku-obladnannya-dlya-klasiv-bezpeki-u-zakladah-osviti-zatverdzhenogo-nakazom-ministerstva-osviti-i-nauki-ukrayini-vid-10022023-135" TargetMode="External"/><Relationship Id="rId740" Type="http://schemas.openxmlformats.org/officeDocument/2006/relationships/hyperlink" Target="https://osvita.ua/legislation/Vishya_osvita/91259/" TargetMode="External"/><Relationship Id="rId982" Type="http://schemas.openxmlformats.org/officeDocument/2006/relationships/hyperlink" Target="https://mon.gov.ua/ua/npa/pro-vnesennya-zmin-do-primirnogo-pereliku-obladnannya-dlya-klasiv-bezpeki-u-zakladah-osviti-zatverdzhenogo-nakazom-ministerstva-osviti-i-nauki-ukrayini-vid-10022023-135" TargetMode="External"/><Relationship Id="rId981" Type="http://schemas.openxmlformats.org/officeDocument/2006/relationships/hyperlink" Target="https://osvita.ua/legislation/Ser_osv/88557/" TargetMode="External"/><Relationship Id="rId980" Type="http://schemas.openxmlformats.org/officeDocument/2006/relationships/hyperlink" Target="https://osvita.ua/legislation/Ser_osv/88557/" TargetMode="External"/><Relationship Id="rId31" Type="http://schemas.openxmlformats.org/officeDocument/2006/relationships/hyperlink" Target="http://osvita.ua/legislation/Ser_osv/86294/" TargetMode="External"/><Relationship Id="rId30" Type="http://schemas.openxmlformats.org/officeDocument/2006/relationships/hyperlink" Target="http://osvita.ua/legislation/Ser_osv/86294/" TargetMode="External"/><Relationship Id="rId33" Type="http://schemas.openxmlformats.org/officeDocument/2006/relationships/hyperlink" Target="https://osvita.ua/legislation/Ser_osv/86444/" TargetMode="External"/><Relationship Id="rId32" Type="http://schemas.openxmlformats.org/officeDocument/2006/relationships/hyperlink" Target="https://osvita.ua/legislation/Ser_osv/86444/" TargetMode="External"/><Relationship Id="rId35" Type="http://schemas.openxmlformats.org/officeDocument/2006/relationships/hyperlink" Target="https://osvita.ua/legislation/Ser_osv/86164/" TargetMode="External"/><Relationship Id="rId34" Type="http://schemas.openxmlformats.org/officeDocument/2006/relationships/hyperlink" Target="https://osvita.ua/legislation/Ser_osv/86164/" TargetMode="External"/><Relationship Id="rId739" Type="http://schemas.openxmlformats.org/officeDocument/2006/relationships/hyperlink" Target="https://osvita.ua/legislation/Vishya_osvita/91261/" TargetMode="External"/><Relationship Id="rId734" Type="http://schemas.openxmlformats.org/officeDocument/2006/relationships/hyperlink" Target="https://osvita.ua/legislation/Vishya_osvita/91158/" TargetMode="External"/><Relationship Id="rId976" Type="http://schemas.openxmlformats.org/officeDocument/2006/relationships/hyperlink" Target="https://osvita.ua/legislation/Ser_osv/92500/" TargetMode="External"/><Relationship Id="rId733" Type="http://schemas.openxmlformats.org/officeDocument/2006/relationships/hyperlink" Target="https://zakon.rada.gov.ua/laws/show/3438-20#Text" TargetMode="External"/><Relationship Id="rId975" Type="http://schemas.openxmlformats.org/officeDocument/2006/relationships/hyperlink" Target="https://zakon.rada.gov.ua/laws/show/174-2023-%D1%80#Text" TargetMode="External"/><Relationship Id="rId732" Type="http://schemas.openxmlformats.org/officeDocument/2006/relationships/hyperlink" Target="https://zakon.rada.gov.ua/laws/show/z0288-13#n17" TargetMode="External"/><Relationship Id="rId974" Type="http://schemas.openxmlformats.org/officeDocument/2006/relationships/hyperlink" Target="https://zakon.rada.gov.ua/laws/show/174-2023-%D1%80#Text" TargetMode="External"/><Relationship Id="rId731" Type="http://schemas.openxmlformats.org/officeDocument/2006/relationships/hyperlink" Target="https://zakon.rada.gov.ua/laws/show/z0288-13#n17" TargetMode="External"/><Relationship Id="rId973" Type="http://schemas.openxmlformats.org/officeDocument/2006/relationships/hyperlink" Target="https://zakon.rada.gov.ua/laws/show/195/2020#Text" TargetMode="External"/><Relationship Id="rId738" Type="http://schemas.openxmlformats.org/officeDocument/2006/relationships/hyperlink" Target="https://osvita.ua/legislation/Vishya_osvita/91261/" TargetMode="External"/><Relationship Id="rId737" Type="http://schemas.openxmlformats.org/officeDocument/2006/relationships/hyperlink" Target="https://osvita.ua/legislation/Vishya_osvita/91491/" TargetMode="External"/><Relationship Id="rId979" Type="http://schemas.openxmlformats.org/officeDocument/2006/relationships/hyperlink" Target="https://zakon.rada.gov.ua/laws/show/301-2023-%D1%80#Text" TargetMode="External"/><Relationship Id="rId736" Type="http://schemas.openxmlformats.org/officeDocument/2006/relationships/hyperlink" Target="https://osvita.ua/legislation/Vishya_osvita/91491/" TargetMode="External"/><Relationship Id="rId978" Type="http://schemas.openxmlformats.org/officeDocument/2006/relationships/hyperlink" Target="https://zakon.rada.gov.ua/laws/show/301-2023-%D1%80#Text" TargetMode="External"/><Relationship Id="rId735" Type="http://schemas.openxmlformats.org/officeDocument/2006/relationships/hyperlink" Target="https://osvita.ua/legislation/Vishya_osvita/91158/" TargetMode="External"/><Relationship Id="rId977" Type="http://schemas.openxmlformats.org/officeDocument/2006/relationships/hyperlink" Target="https://osvita.ua/legislation/Ser_osv/92500/" TargetMode="External"/><Relationship Id="rId37" Type="http://schemas.openxmlformats.org/officeDocument/2006/relationships/hyperlink" Target="https://osvita.ua/legislation/Ser_osv/86447/" TargetMode="External"/><Relationship Id="rId36" Type="http://schemas.openxmlformats.org/officeDocument/2006/relationships/hyperlink" Target="https://osvita.ua/legislation/Ser_osv/86447/" TargetMode="External"/><Relationship Id="rId39" Type="http://schemas.openxmlformats.org/officeDocument/2006/relationships/hyperlink" Target="https://osvita.ua/legislation/other/86539/" TargetMode="External"/><Relationship Id="rId38" Type="http://schemas.openxmlformats.org/officeDocument/2006/relationships/hyperlink" Target="https://osvita.ua/legislation/other/86539/" TargetMode="External"/><Relationship Id="rId730" Type="http://schemas.openxmlformats.org/officeDocument/2006/relationships/hyperlink" Target="https://zakon.rada.gov.ua/laws/show/z0008-19#n18" TargetMode="External"/><Relationship Id="rId972" Type="http://schemas.openxmlformats.org/officeDocument/2006/relationships/hyperlink" Target="https://zakon.rada.gov.ua/laws/show/195/2020#Text" TargetMode="External"/><Relationship Id="rId971" Type="http://schemas.openxmlformats.org/officeDocument/2006/relationships/hyperlink" Target="https://osvita.ua/legislation/Ser_osv/41707/" TargetMode="External"/><Relationship Id="rId970" Type="http://schemas.openxmlformats.org/officeDocument/2006/relationships/hyperlink" Target="https://osvita.ua/legislation/Ser_osv/41707/" TargetMode="External"/><Relationship Id="rId1114" Type="http://schemas.openxmlformats.org/officeDocument/2006/relationships/hyperlink" Target="https://zakon.rada.gov.ua/laws/show/1045-14#Text" TargetMode="External"/><Relationship Id="rId1115" Type="http://schemas.openxmlformats.org/officeDocument/2006/relationships/hyperlink" Target="https://zakon.rada.gov.ua/laws/show/3356-12#Text" TargetMode="External"/><Relationship Id="rId20" Type="http://schemas.openxmlformats.org/officeDocument/2006/relationships/hyperlink" Target="https://osvita.ua/legislation/Ser_osv/86134/" TargetMode="External"/><Relationship Id="rId1116" Type="http://schemas.openxmlformats.org/officeDocument/2006/relationships/hyperlink" Target="https://zakon.rada.gov.ua/laws/show/3356-12#Text" TargetMode="External"/><Relationship Id="rId1117" Type="http://schemas.openxmlformats.org/officeDocument/2006/relationships/hyperlink" Target="https://zakon.rada.gov.ua/laws/show/2937-20#Text" TargetMode="External"/><Relationship Id="rId22" Type="http://schemas.openxmlformats.org/officeDocument/2006/relationships/hyperlink" Target="https://osvita.ua/legislation/other/85915/" TargetMode="External"/><Relationship Id="rId1118" Type="http://schemas.openxmlformats.org/officeDocument/2006/relationships/hyperlink" Target="https://zakon.rada.gov.ua/laws/show/2937-20#Text" TargetMode="External"/><Relationship Id="rId21" Type="http://schemas.openxmlformats.org/officeDocument/2006/relationships/hyperlink" Target="https://zakon.rada.gov.ua/rada/show/v0274729-22#Text" TargetMode="External"/><Relationship Id="rId1119" Type="http://schemas.openxmlformats.org/officeDocument/2006/relationships/hyperlink" Target="https://pon.org.ua/ugoda/8821-galuzeva-ugoda-mzh-mnsterstvom-osvti-nauki-ukrayini-profsplkami-pracvnikv-osvti-nauki-ukrayini-ta-vseukrayinskim-obyednannyam-organzacy-robotodavcv-u-galuz-vischoyi-osvti-na-2021-2025-roki.html" TargetMode="External"/><Relationship Id="rId24" Type="http://schemas.openxmlformats.org/officeDocument/2006/relationships/hyperlink" Target="https://osvita.ua/legislation/other/85886/" TargetMode="External"/><Relationship Id="rId23" Type="http://schemas.openxmlformats.org/officeDocument/2006/relationships/hyperlink" Target="https://osvita.ua/legislation/other/85915/" TargetMode="External"/><Relationship Id="rId525" Type="http://schemas.openxmlformats.org/officeDocument/2006/relationships/hyperlink" Target="https://zakon.rada.gov.ua/laws/show/z0001-18#n14" TargetMode="External"/><Relationship Id="rId767" Type="http://schemas.openxmlformats.org/officeDocument/2006/relationships/hyperlink" Target="https://zakon.rada.gov.ua/laws/show/z0643-08#Text" TargetMode="External"/><Relationship Id="rId524" Type="http://schemas.openxmlformats.org/officeDocument/2006/relationships/hyperlink" Target="https://zakon.rada.gov.ua/laws/show/z0001-18#n14" TargetMode="External"/><Relationship Id="rId766" Type="http://schemas.openxmlformats.org/officeDocument/2006/relationships/hyperlink" Target="https://zakon.rada.gov.ua/laws/show/z0441-21#Text" TargetMode="External"/><Relationship Id="rId523" Type="http://schemas.openxmlformats.org/officeDocument/2006/relationships/hyperlink" Target="https://zakon.rada.gov.ua/laws/show/532-2019-%D0%BF#n11" TargetMode="External"/><Relationship Id="rId765" Type="http://schemas.openxmlformats.org/officeDocument/2006/relationships/hyperlink" Target="https://zakon.rada.gov.ua/laws/show/z1074-12#Text" TargetMode="External"/><Relationship Id="rId522" Type="http://schemas.openxmlformats.org/officeDocument/2006/relationships/hyperlink" Target="https://zakon.rada.gov.ua/laws/show/532-2019-%D0%BF#n11" TargetMode="External"/><Relationship Id="rId764" Type="http://schemas.openxmlformats.org/officeDocument/2006/relationships/hyperlink" Target="https://loippo.lviv.ua/wp-content/uploads/2024/10/n_mon_1434.pdf" TargetMode="External"/><Relationship Id="rId529" Type="http://schemas.openxmlformats.org/officeDocument/2006/relationships/hyperlink" Target="https://zakon.rada.gov.ua/laws/show/1062-2021-%D0%BF#Text" TargetMode="External"/><Relationship Id="rId528" Type="http://schemas.openxmlformats.org/officeDocument/2006/relationships/hyperlink" Target="https://zakon.rada.gov.ua/laws/show/z0807-21#n6" TargetMode="External"/><Relationship Id="rId527" Type="http://schemas.openxmlformats.org/officeDocument/2006/relationships/hyperlink" Target="https://zakon.rada.gov.ua/laws/show/z1187-16#n14" TargetMode="External"/><Relationship Id="rId769" Type="http://schemas.openxmlformats.org/officeDocument/2006/relationships/hyperlink" Target="https://mon.gov.ua/npa/pro-provedennia-khkhv-mizhnarodnoho-konkursu-z-ukrainskoi-movy-imeni-petra-iatsyka" TargetMode="External"/><Relationship Id="rId526" Type="http://schemas.openxmlformats.org/officeDocument/2006/relationships/hyperlink" Target="https://zakon.rada.gov.ua/laws/show/z1187-16#n14" TargetMode="External"/><Relationship Id="rId768" Type="http://schemas.openxmlformats.org/officeDocument/2006/relationships/hyperlink" Target="https://zakon.rada.gov.ua/laws/show/z0643-08#Text" TargetMode="External"/><Relationship Id="rId26" Type="http://schemas.openxmlformats.org/officeDocument/2006/relationships/hyperlink" Target="https://mon.gov.ua/ua/npa/pro-oplatu-praci-pracivnikiv-zakladiv-osviti" TargetMode="External"/><Relationship Id="rId25" Type="http://schemas.openxmlformats.org/officeDocument/2006/relationships/hyperlink" Target="https://osvita.ua/legislation/other/85886/" TargetMode="External"/><Relationship Id="rId28" Type="http://schemas.openxmlformats.org/officeDocument/2006/relationships/hyperlink" Target="http://osvita.ua/legislation/Ser_osv/86159/" TargetMode="External"/><Relationship Id="rId27" Type="http://schemas.openxmlformats.org/officeDocument/2006/relationships/hyperlink" Target="https://mon.gov.ua/ua/npa/pro-oplatu-praci-pracivnikiv-zakladiv-osviti" TargetMode="External"/><Relationship Id="rId521" Type="http://schemas.openxmlformats.org/officeDocument/2006/relationships/hyperlink" Target="https://mon.gov.ua/ua/npa/shodo-rozroblennya-statutu-zakladu-zagalnoyi-serednoyi-osviti?fbclid=IwAR3JFPJN4k7M9N_HPNjGB4wOZqTPfIO2Z5ChV8COW4MPGcwtu-lWcVER17c" TargetMode="External"/><Relationship Id="rId763" Type="http://schemas.openxmlformats.org/officeDocument/2006/relationships/hyperlink" Target="https://loippo.lviv.ua/wp-content/uploads/2024/10/n_mon_1434.pdf" TargetMode="External"/><Relationship Id="rId1110" Type="http://schemas.openxmlformats.org/officeDocument/2006/relationships/hyperlink" Target="https://zakon.rada.gov.ua/laws/show/1460-2021-%D0%BF#Text" TargetMode="External"/><Relationship Id="rId29" Type="http://schemas.openxmlformats.org/officeDocument/2006/relationships/hyperlink" Target="http://osvita.ua/legislation/Ser_osv/86159/" TargetMode="External"/><Relationship Id="rId520" Type="http://schemas.openxmlformats.org/officeDocument/2006/relationships/hyperlink" Target="https://mon.gov.ua/ua/npa/shodo-rozroblennya-statutu-zakladu-zagalnoyi-serednoyi-osviti?fbclid=IwAR3JFPJN4k7M9N_HPNjGB4wOZqTPfIO2Z5ChV8COW4MPGcwtu-lWcVER17c" TargetMode="External"/><Relationship Id="rId762" Type="http://schemas.openxmlformats.org/officeDocument/2006/relationships/hyperlink" Target="https://osvita.ua/legislation/Ser_osv/93219/" TargetMode="External"/><Relationship Id="rId1111" Type="http://schemas.openxmlformats.org/officeDocument/2006/relationships/hyperlink" Target="https://zakon.rada.gov.ua/laws/show/1460-2021-%D0%BF#Text" TargetMode="External"/><Relationship Id="rId761" Type="http://schemas.openxmlformats.org/officeDocument/2006/relationships/hyperlink" Target="https://osvita.ua/legislation/Ser_osv/93219/" TargetMode="External"/><Relationship Id="rId1112" Type="http://schemas.openxmlformats.org/officeDocument/2006/relationships/hyperlink" Target="https://zakon.rada.gov.ua/laws/show/1045-14#Text" TargetMode="External"/><Relationship Id="rId760" Type="http://schemas.openxmlformats.org/officeDocument/2006/relationships/hyperlink" Target="https://zakon.rada.gov.ua/laws/show/z1318-11#Text" TargetMode="External"/><Relationship Id="rId1113" Type="http://schemas.openxmlformats.org/officeDocument/2006/relationships/hyperlink" Target="https://zakon.rada.gov.ua/laws/show/1045-14#Text" TargetMode="External"/><Relationship Id="rId1103" Type="http://schemas.openxmlformats.org/officeDocument/2006/relationships/hyperlink" Target="https://osvita.ua/legislation/other/88314/" TargetMode="External"/><Relationship Id="rId1104" Type="http://schemas.openxmlformats.org/officeDocument/2006/relationships/hyperlink" Target="https://zakon.rada.gov.ua/laws/show/1770-2000-%D0%BF#Text" TargetMode="External"/><Relationship Id="rId1105" Type="http://schemas.openxmlformats.org/officeDocument/2006/relationships/hyperlink" Target="https://zakon.rada.gov.ua/laws/show/1153/2008#Text" TargetMode="External"/><Relationship Id="rId1106" Type="http://schemas.openxmlformats.org/officeDocument/2006/relationships/hyperlink" Target="https://zakon.rada.gov.ua/laws/show/z0438-09#Text" TargetMode="External"/><Relationship Id="rId11" Type="http://schemas.openxmlformats.org/officeDocument/2006/relationships/hyperlink" Target="https://zakon.rada.gov.ua/laws/show/2136-20#Text" TargetMode="External"/><Relationship Id="rId1107" Type="http://schemas.openxmlformats.org/officeDocument/2006/relationships/hyperlink" Target="https://zakon.rada.gov.ua/laws/show/z1109-08#Text" TargetMode="External"/><Relationship Id="rId10" Type="http://schemas.openxmlformats.org/officeDocument/2006/relationships/hyperlink" Target="https://zakon.rada.gov.ua/laws/show/2126-20#Text" TargetMode="External"/><Relationship Id="rId1108" Type="http://schemas.openxmlformats.org/officeDocument/2006/relationships/hyperlink" Target="https://zakon.rada.gov.ua/laws/show/z1109-08#Text" TargetMode="External"/><Relationship Id="rId13" Type="http://schemas.openxmlformats.org/officeDocument/2006/relationships/hyperlink" Target="https://zakon.rada.gov.ua/laws/show/389-19#Text" TargetMode="External"/><Relationship Id="rId1109" Type="http://schemas.openxmlformats.org/officeDocument/2006/relationships/hyperlink" Target="https://zakon.rada.gov.ua/laws/show/1818-20#Text" TargetMode="External"/><Relationship Id="rId12" Type="http://schemas.openxmlformats.org/officeDocument/2006/relationships/hyperlink" Target="https://zakon.rada.gov.ua/laws/show/2352-20#Text" TargetMode="External"/><Relationship Id="rId519" Type="http://schemas.openxmlformats.org/officeDocument/2006/relationships/hyperlink" Target="https://zakon.rada.gov.ua/laws/show/346-97-%D0%BF#n33" TargetMode="External"/><Relationship Id="rId514" Type="http://schemas.openxmlformats.org/officeDocument/2006/relationships/hyperlink" Target="https://zakon.rada.gov.ua/laws/show/z0110-93#Text" TargetMode="External"/><Relationship Id="rId756" Type="http://schemas.openxmlformats.org/officeDocument/2006/relationships/hyperlink" Target="https://zakon.rada.gov.ua/laws/show/z0055-18#n14" TargetMode="External"/><Relationship Id="rId998" Type="http://schemas.openxmlformats.org/officeDocument/2006/relationships/hyperlink" Target="http://osvita.ua/legislation/Ser_osv/62105/" TargetMode="External"/><Relationship Id="rId513" Type="http://schemas.openxmlformats.org/officeDocument/2006/relationships/hyperlink" Target="https://zakon.rada.gov.ua/laws/show/z0121-94#Text" TargetMode="External"/><Relationship Id="rId755" Type="http://schemas.openxmlformats.org/officeDocument/2006/relationships/hyperlink" Target="https://zakon.rada.gov.ua/laws/show/z0055-18#n14" TargetMode="External"/><Relationship Id="rId997" Type="http://schemas.openxmlformats.org/officeDocument/2006/relationships/hyperlink" Target="https://zakon.rada.gov.ua/rada/show/v5480729-18#Text" TargetMode="External"/><Relationship Id="rId512" Type="http://schemas.openxmlformats.org/officeDocument/2006/relationships/hyperlink" Target="https://zakon.rada.gov.ua/laws/show/z0121-94#Text" TargetMode="External"/><Relationship Id="rId754" Type="http://schemas.openxmlformats.org/officeDocument/2006/relationships/hyperlink" Target="https://zakon.rada.gov.ua/laws/show/z0410-20#Text" TargetMode="External"/><Relationship Id="rId996" Type="http://schemas.openxmlformats.org/officeDocument/2006/relationships/hyperlink" Target="https://zakon.rada.gov.ua/laws/show/2229-19#Text" TargetMode="External"/><Relationship Id="rId511" Type="http://schemas.openxmlformats.org/officeDocument/2006/relationships/hyperlink" Target="https://zakon.rada.gov.ua/laws/show/z0121-94#Text" TargetMode="External"/><Relationship Id="rId753" Type="http://schemas.openxmlformats.org/officeDocument/2006/relationships/hyperlink" Target="https://zakon.rada.gov.ua/laws/show/z0410-20#Text" TargetMode="External"/><Relationship Id="rId995" Type="http://schemas.openxmlformats.org/officeDocument/2006/relationships/hyperlink" Target="https://drive.google.com/file/d/1hRE8jdvVacpWYIOo9_Y4M0DM4w41AY05/view" TargetMode="External"/><Relationship Id="rId518" Type="http://schemas.openxmlformats.org/officeDocument/2006/relationships/hyperlink" Target="https://zakon.rada.gov.ua/laws/show/346-97-%D0%BF#n33" TargetMode="External"/><Relationship Id="rId517" Type="http://schemas.openxmlformats.org/officeDocument/2006/relationships/hyperlink" Target="https://zakon.rada.gov.ua/laws/show/504/96-%D0%B2%D1%80#Text" TargetMode="External"/><Relationship Id="rId759" Type="http://schemas.openxmlformats.org/officeDocument/2006/relationships/hyperlink" Target="https://zakon.rada.gov.ua/laws/show/z1007-23#n2" TargetMode="External"/><Relationship Id="rId516" Type="http://schemas.openxmlformats.org/officeDocument/2006/relationships/hyperlink" Target="https://zakon.rada.gov.ua/laws/show/1217-20#Text" TargetMode="External"/><Relationship Id="rId758" Type="http://schemas.openxmlformats.org/officeDocument/2006/relationships/hyperlink" Target="https://zakon.rada.gov.ua/laws/show/z0777-20#n14" TargetMode="External"/><Relationship Id="rId515" Type="http://schemas.openxmlformats.org/officeDocument/2006/relationships/hyperlink" Target="https://zakon.rada.gov.ua/laws/show/z0110-93#Text" TargetMode="External"/><Relationship Id="rId757" Type="http://schemas.openxmlformats.org/officeDocument/2006/relationships/hyperlink" Target="https://zakon.rada.gov.ua/laws/show/z0777-20#n14" TargetMode="External"/><Relationship Id="rId999" Type="http://schemas.openxmlformats.org/officeDocument/2006/relationships/hyperlink" Target="https://mon.gov.ua/ua/npa/pro-zatverdzhennya-planu-zahodiv-spryamovanih-na-zapobigannya-ta-protidiyu-bulingu-ckuvannyu-v-zakladah-osviti" TargetMode="External"/><Relationship Id="rId15" Type="http://schemas.openxmlformats.org/officeDocument/2006/relationships/hyperlink" Target="https://zakon.rada.gov.ua/laws/show/1456-2021-%D0%BF#Text" TargetMode="External"/><Relationship Id="rId990" Type="http://schemas.openxmlformats.org/officeDocument/2006/relationships/hyperlink" Target="https://zakon.rada.gov.ua/laws/show/270-2001-%D0%BF#Text" TargetMode="External"/><Relationship Id="rId14" Type="http://schemas.openxmlformats.org/officeDocument/2006/relationships/hyperlink" Target="https://zakon.rada.gov.ua/laws/show/1456-2021-%D0%BF#Text" TargetMode="External"/><Relationship Id="rId17" Type="http://schemas.openxmlformats.org/officeDocument/2006/relationships/hyperlink" Target="https://zakon.rada.gov.ua/laws/show/221-2022-%D0%BF#Text" TargetMode="External"/><Relationship Id="rId16" Type="http://schemas.openxmlformats.org/officeDocument/2006/relationships/hyperlink" Target="https://zakon.rada.gov.ua/laws/show/2108-IX#Text" TargetMode="External"/><Relationship Id="rId19" Type="http://schemas.openxmlformats.org/officeDocument/2006/relationships/hyperlink" Target="https://osvita.ua/legislation/Ser_osv/86134/" TargetMode="External"/><Relationship Id="rId510" Type="http://schemas.openxmlformats.org/officeDocument/2006/relationships/hyperlink" Target="http://osvita.ua/legislation/Ser_osv/73681/" TargetMode="External"/><Relationship Id="rId752" Type="http://schemas.openxmlformats.org/officeDocument/2006/relationships/hyperlink" Target="https://zakon.rada.gov.ua/rada/show/z0044-13#n13" TargetMode="External"/><Relationship Id="rId994" Type="http://schemas.openxmlformats.org/officeDocument/2006/relationships/hyperlink" Target="https://drive.google.com/file/d/1hRE8jdvVacpWYIOo9_Y4M0DM4w41AY05/view" TargetMode="External"/><Relationship Id="rId18" Type="http://schemas.openxmlformats.org/officeDocument/2006/relationships/hyperlink" Target="https://zakon.rada.gov.ua/laws/show/221-2022-%D0%BF#Text" TargetMode="External"/><Relationship Id="rId751" Type="http://schemas.openxmlformats.org/officeDocument/2006/relationships/hyperlink" Target="https://zakon.rada.gov.ua/rada/show/z0044-13#n13" TargetMode="External"/><Relationship Id="rId993" Type="http://schemas.openxmlformats.org/officeDocument/2006/relationships/hyperlink" Target="https://drive.google.com/file/d/1hRE8jdvVacpWYIOo9_Y4M0DM4w41AY05/view" TargetMode="External"/><Relationship Id="rId1100" Type="http://schemas.openxmlformats.org/officeDocument/2006/relationships/hyperlink" Target="https://zakon.rada.gov.ua/laws/show/1487-2022-%D0%BF#Text" TargetMode="External"/><Relationship Id="rId750" Type="http://schemas.openxmlformats.org/officeDocument/2006/relationships/hyperlink" Target="https://zakon.rada.gov.ua/rada/show/z1121-04#Text" TargetMode="External"/><Relationship Id="rId992" Type="http://schemas.openxmlformats.org/officeDocument/2006/relationships/hyperlink" Target="https://drive.google.com/file/d/1hRE8jdvVacpWYIOo9_Y4M0DM4w41AY05/view" TargetMode="External"/><Relationship Id="rId1101" Type="http://schemas.openxmlformats.org/officeDocument/2006/relationships/hyperlink" Target="https://zakon.rada.gov.ua/laws/show/1357-20#Text" TargetMode="External"/><Relationship Id="rId991" Type="http://schemas.openxmlformats.org/officeDocument/2006/relationships/hyperlink" Target="https://zakon.rada.gov.ua/laws/show/2657-19#Text" TargetMode="External"/><Relationship Id="rId1102" Type="http://schemas.openxmlformats.org/officeDocument/2006/relationships/hyperlink" Target="https://osvita.ua/legislation/other/88314/" TargetMode="External"/><Relationship Id="rId84" Type="http://schemas.openxmlformats.org/officeDocument/2006/relationships/hyperlink" Target="https://osvita.ua/legislation/Ser_osv/89121/" TargetMode="External"/><Relationship Id="rId83" Type="http://schemas.openxmlformats.org/officeDocument/2006/relationships/hyperlink" Target="https://osvita.ua/legislation/Ser_osv/89142/" TargetMode="External"/><Relationship Id="rId86" Type="http://schemas.openxmlformats.org/officeDocument/2006/relationships/hyperlink" Target="https://osvita.ua/legislation/other/86956/" TargetMode="External"/><Relationship Id="rId85" Type="http://schemas.openxmlformats.org/officeDocument/2006/relationships/hyperlink" Target="https://osvita.ua/legislation/Ser_osv/89121/" TargetMode="External"/><Relationship Id="rId88" Type="http://schemas.openxmlformats.org/officeDocument/2006/relationships/hyperlink" Target="https://osvita.ua/legislation/Ser_osv/89766/" TargetMode="External"/><Relationship Id="rId87" Type="http://schemas.openxmlformats.org/officeDocument/2006/relationships/hyperlink" Target="https://osvita.ua/legislation/other/86956/" TargetMode="External"/><Relationship Id="rId89" Type="http://schemas.openxmlformats.org/officeDocument/2006/relationships/hyperlink" Target="https://osvita.ua/legislation/Ser_osv/89766/" TargetMode="External"/><Relationship Id="rId709" Type="http://schemas.openxmlformats.org/officeDocument/2006/relationships/hyperlink" Target="https://znayshov.com/News/Details/metodychni_rekomendatsii_mon_ukrainy_dlia_pilotnykh_zakladiv_zahalnoi_serednoi_osvity" TargetMode="External"/><Relationship Id="rId708" Type="http://schemas.openxmlformats.org/officeDocument/2006/relationships/hyperlink" Target="https://znayshov.com/News/Details/metodychni_rekomendatsii_mon_ukrainy_dlia_pilotnykh_zakladiv_zahalnoi_serednoi_osvity" TargetMode="External"/><Relationship Id="rId707" Type="http://schemas.openxmlformats.org/officeDocument/2006/relationships/hyperlink" Target="https://znayshov.com/News/Details/metodychni_rekomendatsii_mon_ukrainy_shchodo_osoblyvostei_orhanizatsii_osvitnoho_protsesu_v_adaptyvnomu_tsykli_u_6_klasakh_nush" TargetMode="External"/><Relationship Id="rId949" Type="http://schemas.openxmlformats.org/officeDocument/2006/relationships/hyperlink" Target="https://zakon.rada.gov.ua/laws/show/651-2023-%D0%BF#Text" TargetMode="External"/><Relationship Id="rId706" Type="http://schemas.openxmlformats.org/officeDocument/2006/relationships/hyperlink" Target="https://drive.google.com/drive/folders/1NWk9fLqGoXw6RgCUfwERN14VA_CKEsZu?usp=sharing" TargetMode="External"/><Relationship Id="rId948" Type="http://schemas.openxmlformats.org/officeDocument/2006/relationships/hyperlink" Target="https://zakon.rada.gov.ua/laws/show/651-2023-%D0%BF#Text" TargetMode="External"/><Relationship Id="rId80" Type="http://schemas.openxmlformats.org/officeDocument/2006/relationships/hyperlink" Target="https://osvita.ua/legislation/Ser_osv/89658/" TargetMode="External"/><Relationship Id="rId82" Type="http://schemas.openxmlformats.org/officeDocument/2006/relationships/hyperlink" Target="https://osvita.ua/legislation/Ser_osv/89142/" TargetMode="External"/><Relationship Id="rId81" Type="http://schemas.openxmlformats.org/officeDocument/2006/relationships/hyperlink" Target="https://osvita.ua/legislation/Ser_osv/89658/" TargetMode="External"/><Relationship Id="rId701" Type="http://schemas.openxmlformats.org/officeDocument/2006/relationships/hyperlink" Target="https://mon.gov.ua/npa/pro-zatverdzhennia-rekomendatsii-shchodo-otsiniuvannia-rezultativ-navchannia" TargetMode="External"/><Relationship Id="rId943" Type="http://schemas.openxmlformats.org/officeDocument/2006/relationships/hyperlink" Target="https://zakon.rada.gov.ua/laws/show/z0846-07#Text" TargetMode="External"/><Relationship Id="rId700" Type="http://schemas.openxmlformats.org/officeDocument/2006/relationships/hyperlink" Target="https://zakon.rada.gov.ua/rada/show/v0813729-21#Text" TargetMode="External"/><Relationship Id="rId942" Type="http://schemas.openxmlformats.org/officeDocument/2006/relationships/hyperlink" Target="https://zakon.rada.gov.ua/laws/show/z0773-09#Text" TargetMode="External"/><Relationship Id="rId941" Type="http://schemas.openxmlformats.org/officeDocument/2006/relationships/hyperlink" Target="https://zakon.rada.gov.ua/laws/show/z0773-09#Text" TargetMode="External"/><Relationship Id="rId940" Type="http://schemas.openxmlformats.org/officeDocument/2006/relationships/hyperlink" Target="http://osvita.ua/legislation/other/82194/" TargetMode="External"/><Relationship Id="rId705" Type="http://schemas.openxmlformats.org/officeDocument/2006/relationships/hyperlink" Target="https://drive.google.com/drive/folders/1NWk9fLqGoXw6RgCUfwERN14VA_CKEsZu?usp=sharing" TargetMode="External"/><Relationship Id="rId947" Type="http://schemas.openxmlformats.org/officeDocument/2006/relationships/hyperlink" Target="https://zakon.rada.gov.ua/laws/show/1236-2020-%D0%BF#Text" TargetMode="External"/><Relationship Id="rId704" Type="http://schemas.openxmlformats.org/officeDocument/2006/relationships/hyperlink" Target="https://osvita.ua/legislation/Ser_osv/83419/" TargetMode="External"/><Relationship Id="rId946" Type="http://schemas.openxmlformats.org/officeDocument/2006/relationships/hyperlink" Target="https://zakon.rada.gov.ua/laws/show/1236-2020-%D0%BF#Text" TargetMode="External"/><Relationship Id="rId703" Type="http://schemas.openxmlformats.org/officeDocument/2006/relationships/hyperlink" Target="https://osvita.ua/legislation/Ser_osv/83419/" TargetMode="External"/><Relationship Id="rId945" Type="http://schemas.openxmlformats.org/officeDocument/2006/relationships/hyperlink" Target="https://zakon.rada.gov.ua/laws/show/559-2001-%D0%BF#Text" TargetMode="External"/><Relationship Id="rId702" Type="http://schemas.openxmlformats.org/officeDocument/2006/relationships/hyperlink" Target="https://mon.gov.ua/npa/pro-zatverdzhennia-rekomendatsii-shchodo-otsiniuvannia-rezultativ-navchannia" TargetMode="External"/><Relationship Id="rId944" Type="http://schemas.openxmlformats.org/officeDocument/2006/relationships/hyperlink" Target="https://zakon.rada.gov.ua/laws/show/z0639-02#Text" TargetMode="External"/><Relationship Id="rId73" Type="http://schemas.openxmlformats.org/officeDocument/2006/relationships/hyperlink" Target="https://zakon.rada.gov.ua/laws/show/3438-20#Text" TargetMode="External"/><Relationship Id="rId72" Type="http://schemas.openxmlformats.org/officeDocument/2006/relationships/hyperlink" Target="https://znayshov.com/News/Details/pro_okremi_pytannia_zavershennia_2023_2024_navchalnoho_roku_v_zzso_ta_pidhotovku_do_pochatku_novoho_navchalnoho_roku" TargetMode="External"/><Relationship Id="rId75" Type="http://schemas.openxmlformats.org/officeDocument/2006/relationships/hyperlink" Target="https://osvita.ua/legislation/Ser_osv/90390/" TargetMode="External"/><Relationship Id="rId74" Type="http://schemas.openxmlformats.org/officeDocument/2006/relationships/hyperlink" Target="https://osvita.ua/legislation/Ser_osv/90390/" TargetMode="External"/><Relationship Id="rId77" Type="http://schemas.openxmlformats.org/officeDocument/2006/relationships/hyperlink" Target="https://osvita.ua/legislation/Ser_osv/89974/" TargetMode="External"/><Relationship Id="rId76" Type="http://schemas.openxmlformats.org/officeDocument/2006/relationships/hyperlink" Target="https://osvita.ua/legislation/Ser_osv/89974/" TargetMode="External"/><Relationship Id="rId79" Type="http://schemas.openxmlformats.org/officeDocument/2006/relationships/hyperlink" Target="https://mon.gov.ua/ua/npa/pro-organizaciyu-20232024-navchalnogo-roku-v-zakladah-zagalnoyi-serednoyi-osviti" TargetMode="External"/><Relationship Id="rId78" Type="http://schemas.openxmlformats.org/officeDocument/2006/relationships/hyperlink" Target="https://mon.gov.ua/ua/npa/pro-organizaciyu-20232024-navchalnogo-roku-v-zakladah-zagalnoyi-serednoyi-osviti" TargetMode="External"/><Relationship Id="rId939" Type="http://schemas.openxmlformats.org/officeDocument/2006/relationships/hyperlink" Target="http://osvita.ua/legislation/other/82194/" TargetMode="External"/><Relationship Id="rId938" Type="http://schemas.openxmlformats.org/officeDocument/2006/relationships/hyperlink" Target="https://zakon.rada.gov.ua/laws/show/31-2021-%D0%BF#Text" TargetMode="External"/><Relationship Id="rId937" Type="http://schemas.openxmlformats.org/officeDocument/2006/relationships/hyperlink" Target="https://zakon.rada.gov.ua/laws/show/z1682-23#Text" TargetMode="External"/><Relationship Id="rId71" Type="http://schemas.openxmlformats.org/officeDocument/2006/relationships/hyperlink" Target="https://znayshov.com/News/Details/pro_okremi_pytannia_zavershennia_2023_2024_navchalnoho_roku_v_zzso_ta_pidhotovku_do_pochatku_novoho_navchalnoho_roku" TargetMode="External"/><Relationship Id="rId70" Type="http://schemas.openxmlformats.org/officeDocument/2006/relationships/hyperlink" Target="https://mon.gov.ua/storage/app/sites/1/news/2024/06/12/Rekomendatsiyi.shchodo.perezarakhuvannya.otsinok.iz.zakordonnykh.shkil.12.06.2024.pdf" TargetMode="External"/><Relationship Id="rId932" Type="http://schemas.openxmlformats.org/officeDocument/2006/relationships/hyperlink" Target="https://osvita.ua/legislation/Ser_osv/89730/" TargetMode="External"/><Relationship Id="rId931" Type="http://schemas.openxmlformats.org/officeDocument/2006/relationships/hyperlink" Target="https://osvita.ua/legislation/Ser_osv/89730/" TargetMode="External"/><Relationship Id="rId930" Type="http://schemas.openxmlformats.org/officeDocument/2006/relationships/hyperlink" Target="https://zakon.rada.gov.ua/laws/show/z0703-13#n18" TargetMode="External"/><Relationship Id="rId936" Type="http://schemas.openxmlformats.org/officeDocument/2006/relationships/hyperlink" Target="https://zakon.rada.gov.ua/laws/show/z1682-23#Text" TargetMode="External"/><Relationship Id="rId935" Type="http://schemas.openxmlformats.org/officeDocument/2006/relationships/hyperlink" Target="https://zakon.rada.gov.ua/laws/show/z0932-22#n4" TargetMode="External"/><Relationship Id="rId934" Type="http://schemas.openxmlformats.org/officeDocument/2006/relationships/hyperlink" Target="https://zakon.rada.gov.ua/laws/show/z0932-22#n4" TargetMode="External"/><Relationship Id="rId933" Type="http://schemas.openxmlformats.org/officeDocument/2006/relationships/hyperlink" Target="https://zakon.rada.gov.ua/laws/show/z1111-20#Text" TargetMode="External"/><Relationship Id="rId62" Type="http://schemas.openxmlformats.org/officeDocument/2006/relationships/hyperlink" Target="https://osvita.ua/legislation/Ser_osv/92289/" TargetMode="External"/><Relationship Id="rId61" Type="http://schemas.openxmlformats.org/officeDocument/2006/relationships/hyperlink" Target="https://osvita.ua/legislation/Ser_osv/92801/" TargetMode="External"/><Relationship Id="rId64" Type="http://schemas.openxmlformats.org/officeDocument/2006/relationships/hyperlink" Target="https://osvita.ua/legislation/Ser_osv/92261/" TargetMode="External"/><Relationship Id="rId63" Type="http://schemas.openxmlformats.org/officeDocument/2006/relationships/hyperlink" Target="https://osvita.ua/legislation/Ser_osv/92289/" TargetMode="External"/><Relationship Id="rId66" Type="http://schemas.openxmlformats.org/officeDocument/2006/relationships/hyperlink" Target="https://zakon.rada.gov.ua/rada/show/v0563729-23#Text" TargetMode="External"/><Relationship Id="rId65" Type="http://schemas.openxmlformats.org/officeDocument/2006/relationships/hyperlink" Target="https://osvita.ua/legislation/Ser_osv/92261/" TargetMode="External"/><Relationship Id="rId68" Type="http://schemas.openxmlformats.org/officeDocument/2006/relationships/hyperlink" Target="https://osvita.ua/legislation/Ser_osv/92348/" TargetMode="External"/><Relationship Id="rId67" Type="http://schemas.openxmlformats.org/officeDocument/2006/relationships/hyperlink" Target="https://zakon.rada.gov.ua/rada/show/v0563729-23#Text" TargetMode="External"/><Relationship Id="rId729" Type="http://schemas.openxmlformats.org/officeDocument/2006/relationships/hyperlink" Target="https://www.reestrnpa.gov.ua/REESTR/RNAweb.nsf/alldocact2/re36651$0000_00_00?OpenDocument&amp;link4&amp;g-recaptcha-response=03AGdBq27R-eEjHgrpGY6Si8bX9R6VzmboS6i_pJi_FzvwTZPgJ3eXPhg4DIF53jKvmTP09ueinEIP6VK6K-PuSEq4KDcmnYutCn0kt0NY3zPD12OtdnQE3ulUtRa9LHaWKD6aooiBpXiELhusj0mZnyEaU0Qq74A5HmdsgrM2xb8rkkTuL1drgI2wg0wxhAlzQ5Hf05c1_ZA7jhkuqk59H2ZxaUvQPB8rLDnozl7ww-nI4uJ7fclbqrK1_nZQ5n1ReduFA0nT8S1Svv1v0KMHzXfiP-iO_85wN9-HwBq8VtESZBbQtUtMHGszSwor9Armulamev8XGS4LgHpkiTwsMS_ALZ2Wi1WMLITUz2sJVufAtIRSvBQGGw0WAb60nn6nfzzRYfKZO9bfiZb8zNxChq-1wN8hP2FWVdIXGs9QCchfHTPg5Fabqv9Yk6iWF4e_yrOJIlHns2kf" TargetMode="External"/><Relationship Id="rId728" Type="http://schemas.openxmlformats.org/officeDocument/2006/relationships/hyperlink" Target="https://www.reestrnpa.gov.ua/REESTR/RNAweb.nsf/alldocact2/re36651$0000_00_00?OpenDocument&amp;link4&amp;g-recaptcha-response=03AGdBq27R-eEjHgrpGY6Si8bX9R6VzmboS6i_pJi_FzvwTZPgJ3eXPhg4DIF53jKvmTP09ueinEIP6VK6K-PuSEq4KDcmnYutCn0kt0NY3zPD12OtdnQE3ulUtRa9LHaWKD6aooiBpXiELhusj0mZnyEaU0Qq74A5HmdsgrM2xb8rkkTuL1drgI2wg0wxhAlzQ5Hf05c1_ZA7jhkuqk59H2ZxaUvQPB8rLDnozl7ww-nI4uJ7fclbqrK1_nZQ5n1ReduFA0nT8S1Svv1v0KMHzXfiP-iO_85wN9-HwBq8VtESZBbQtUtMHGszSwor9Armulamev8XGS4LgHpkiTwsMS_ALZ2Wi1WMLITUz2sJVufAtIRSvBQGGw0WAb60nn6nfzzRYfKZO9bfiZb8zNxChq-1wN8hP2FWVdIXGs9QCchfHTPg5Fabqv9Yk6iWF4e_yrOJIlHns2kf" TargetMode="External"/><Relationship Id="rId60" Type="http://schemas.openxmlformats.org/officeDocument/2006/relationships/hyperlink" Target="https://osvita.ua/legislation/Ser_osv/92801/" TargetMode="External"/><Relationship Id="rId723" Type="http://schemas.openxmlformats.org/officeDocument/2006/relationships/hyperlink" Target="https://zakon.rada.gov.ua/laws/show/222-2015-%D0%BF#n8" TargetMode="External"/><Relationship Id="rId965" Type="http://schemas.openxmlformats.org/officeDocument/2006/relationships/hyperlink" Target="https://zakon.rada.gov.ua/laws/show/733-2017-%D0%BF#n9" TargetMode="External"/><Relationship Id="rId722" Type="http://schemas.openxmlformats.org/officeDocument/2006/relationships/hyperlink" Target="https://zakon.rada.gov.ua/laws/show/222-2015-%D0%BF#n8" TargetMode="External"/><Relationship Id="rId964" Type="http://schemas.openxmlformats.org/officeDocument/2006/relationships/hyperlink" Target="https://zakon.rada.gov.ua/laws/show/733-2017-%D0%BF#n9" TargetMode="External"/><Relationship Id="rId721" Type="http://schemas.openxmlformats.org/officeDocument/2006/relationships/hyperlink" Target="https://zakon.rada.gov.ua/laws/show/1232-2021-%D0%BF#n2" TargetMode="External"/><Relationship Id="rId963" Type="http://schemas.openxmlformats.org/officeDocument/2006/relationships/hyperlink" Target="https://zakon.rada.gov.ua/laws/show/z1583-23#Text" TargetMode="External"/><Relationship Id="rId720" Type="http://schemas.openxmlformats.org/officeDocument/2006/relationships/hyperlink" Target="https://zakon.rada.gov.ua/laws/show/1095-2004-%D0%BF#n22" TargetMode="External"/><Relationship Id="rId962" Type="http://schemas.openxmlformats.org/officeDocument/2006/relationships/hyperlink" Target="https://zakon.rada.gov.ua/laws/show/z1583-23#Text" TargetMode="External"/><Relationship Id="rId727" Type="http://schemas.openxmlformats.org/officeDocument/2006/relationships/hyperlink" Target="https://zakon.rada.gov.ua/laws/show/222-2015-%D0%BF#n8" TargetMode="External"/><Relationship Id="rId969" Type="http://schemas.openxmlformats.org/officeDocument/2006/relationships/hyperlink" Target="https://imzo.gov.ua/psyholohichnyj-suprovid-ta-sotsialno-pedahohichna-robota/zakonodavchi-ta-normatyvno-pravovi-akty-shchodo-zapobihannia-ta-protydii-nasyl-stva/" TargetMode="External"/><Relationship Id="rId726" Type="http://schemas.openxmlformats.org/officeDocument/2006/relationships/hyperlink" Target="https://zakon.rada.gov.ua/laws/show/222-2015-%D0%BF#n8" TargetMode="External"/><Relationship Id="rId968" Type="http://schemas.openxmlformats.org/officeDocument/2006/relationships/hyperlink" Target="https://sqe.gov.ua/bezpechne-osvitnie-seredovishhe-novi-vim/" TargetMode="External"/><Relationship Id="rId725" Type="http://schemas.openxmlformats.org/officeDocument/2006/relationships/hyperlink" Target="https://zakon.rada.gov.ua/laws/show/222-2015-%D0%BF#n8" TargetMode="External"/><Relationship Id="rId967" Type="http://schemas.openxmlformats.org/officeDocument/2006/relationships/hyperlink" Target="https://www.kmu.gov.ua/npas/pro-zatverdzhennia-metodyky-otsinky-ryzykiv-bezpeky-v-systemi-osvity-poviazanykh-iz-zbroinoiu-ahresiieiu-rosiiskoi-federatsii-proty-ukrainy-866-020824" TargetMode="External"/><Relationship Id="rId724" Type="http://schemas.openxmlformats.org/officeDocument/2006/relationships/hyperlink" Target="https://zakon.rada.gov.ua/laws/show/222-2015-%D0%BF#n8" TargetMode="External"/><Relationship Id="rId966" Type="http://schemas.openxmlformats.org/officeDocument/2006/relationships/hyperlink" Target="https://www.kmu.gov.ua/npas/pro-zatverdzhennia-metodyky-otsinky-ryzykiv-bezpeky-v-systemi-osvity-poviazanykh-iz-zbroinoiu-ahresiieiu-rosiiskoi-federatsii-proty-ukrainy-866-020824" TargetMode="External"/><Relationship Id="rId69" Type="http://schemas.openxmlformats.org/officeDocument/2006/relationships/hyperlink" Target="https://osvita.ua/legislation/Ser_osv/92348/" TargetMode="External"/><Relationship Id="rId961" Type="http://schemas.openxmlformats.org/officeDocument/2006/relationships/hyperlink" Target="https://zakon.rada.gov.ua/laws/show/898-2021-%D1%80#n10" TargetMode="External"/><Relationship Id="rId960" Type="http://schemas.openxmlformats.org/officeDocument/2006/relationships/hyperlink" Target="https://zakon.rada.gov.ua/laws/show/898-2021-%D1%80#n10" TargetMode="External"/><Relationship Id="rId51" Type="http://schemas.openxmlformats.org/officeDocument/2006/relationships/hyperlink" Target="https://zakon.rada.gov.ua/laws/show/z1222-24#Text" TargetMode="External"/><Relationship Id="rId50" Type="http://schemas.openxmlformats.org/officeDocument/2006/relationships/hyperlink" Target="https://zakon.rada.gov.ua/laws/show/z1222-24#Text" TargetMode="External"/><Relationship Id="rId53" Type="http://schemas.openxmlformats.org/officeDocument/2006/relationships/hyperlink" Target="https://zakon.rada.gov.ua/laws/show/z1222-24#Text" TargetMode="External"/><Relationship Id="rId52" Type="http://schemas.openxmlformats.org/officeDocument/2006/relationships/hyperlink" Target="https://zakon.rada.gov.ua/laws/show/z1222-24#Text" TargetMode="External"/><Relationship Id="rId55" Type="http://schemas.openxmlformats.org/officeDocument/2006/relationships/hyperlink" Target="https://mon.gov.ua/static-objects/mon/uploads/public/66d/ffe/c4c/66dffec4c92d2958213439.pdf" TargetMode="External"/><Relationship Id="rId54" Type="http://schemas.openxmlformats.org/officeDocument/2006/relationships/hyperlink" Target="https://mon.gov.ua/static-objects/mon/uploads/public/66d/ffe/c4c/66dffec4c92d2958213439.pdf" TargetMode="External"/><Relationship Id="rId57" Type="http://schemas.openxmlformats.org/officeDocument/2006/relationships/hyperlink" Target="https://mon.gov.ua/npa/pro-orhanizatsiiu-20242025-navchalnoho-roku-v-zakladakh-zahalnoi-serednoi-osvity" TargetMode="External"/><Relationship Id="rId56" Type="http://schemas.openxmlformats.org/officeDocument/2006/relationships/hyperlink" Target="https://mon.gov.ua/npa/pro-orhanizatsiiu-20242025-navchalnoho-roku-v-zakladakh-zahalnoi-serednoi-osvity" TargetMode="External"/><Relationship Id="rId719" Type="http://schemas.openxmlformats.org/officeDocument/2006/relationships/hyperlink" Target="https://zakon.rada.gov.ua/laws/show/z0118-17#n20" TargetMode="External"/><Relationship Id="rId718" Type="http://schemas.openxmlformats.org/officeDocument/2006/relationships/hyperlink" Target="https://zakon.rada.gov.ua/laws/show/z0118-17#n20" TargetMode="External"/><Relationship Id="rId717" Type="http://schemas.openxmlformats.org/officeDocument/2006/relationships/hyperlink" Target="https://osvita.ua/legislation/Vishya_osvita/91158/" TargetMode="External"/><Relationship Id="rId959" Type="http://schemas.openxmlformats.org/officeDocument/2006/relationships/hyperlink" Target="https://zakon.rada.gov.ua/laws/show/301-2023-%D1%80#n10" TargetMode="External"/><Relationship Id="rId712" Type="http://schemas.openxmlformats.org/officeDocument/2006/relationships/hyperlink" Target="https://zakon.rada.gov.ua/rada/show/z0566-11#Text" TargetMode="External"/><Relationship Id="rId954" Type="http://schemas.openxmlformats.org/officeDocument/2006/relationships/hyperlink" Target="https://osvita.ua/legislation/other/84650/" TargetMode="External"/><Relationship Id="rId711" Type="http://schemas.openxmlformats.org/officeDocument/2006/relationships/hyperlink" Target="https://zakon.rada.gov.ua/rada/show/v1222729-13#Text" TargetMode="External"/><Relationship Id="rId953" Type="http://schemas.openxmlformats.org/officeDocument/2006/relationships/hyperlink" Target="https://osvita.ua/legislation/Ser_osv/87957/" TargetMode="External"/><Relationship Id="rId710" Type="http://schemas.openxmlformats.org/officeDocument/2006/relationships/hyperlink" Target="https://zakon.rada.gov.ua/rada/show/v1222729-13#Text" TargetMode="External"/><Relationship Id="rId952" Type="http://schemas.openxmlformats.org/officeDocument/2006/relationships/hyperlink" Target="https://osvita.ua/legislation/Ser_osv/87957/" TargetMode="External"/><Relationship Id="rId951" Type="http://schemas.openxmlformats.org/officeDocument/2006/relationships/hyperlink" Target="http://osvita.ua/legislation/other/71755/" TargetMode="External"/><Relationship Id="rId716" Type="http://schemas.openxmlformats.org/officeDocument/2006/relationships/hyperlink" Target="https://osvita.ua/legislation/Vishya_osvita/91158/" TargetMode="External"/><Relationship Id="rId958" Type="http://schemas.openxmlformats.org/officeDocument/2006/relationships/hyperlink" Target="https://zakon.rada.gov.ua/laws/show/301-2023-%D1%80#n10" TargetMode="External"/><Relationship Id="rId715" Type="http://schemas.openxmlformats.org/officeDocument/2006/relationships/hyperlink" Target="https://zakon.rada.gov.ua/rada/show/v0371290-08#Text" TargetMode="External"/><Relationship Id="rId957" Type="http://schemas.openxmlformats.org/officeDocument/2006/relationships/hyperlink" Target="https://osvita.ua/legislation/other/85915/" TargetMode="External"/><Relationship Id="rId714" Type="http://schemas.openxmlformats.org/officeDocument/2006/relationships/hyperlink" Target="https://zakon.rada.gov.ua/rada/show/v0371290-08#Text" TargetMode="External"/><Relationship Id="rId956" Type="http://schemas.openxmlformats.org/officeDocument/2006/relationships/hyperlink" Target="https://osvita.ua/legislation/other/85915/" TargetMode="External"/><Relationship Id="rId713" Type="http://schemas.openxmlformats.org/officeDocument/2006/relationships/hyperlink" Target="https://zakon.rada.gov.ua/rada/show/z0566-11#Text" TargetMode="External"/><Relationship Id="rId955" Type="http://schemas.openxmlformats.org/officeDocument/2006/relationships/hyperlink" Target="https://osvita.ua/legislation/other/84650/" TargetMode="External"/><Relationship Id="rId59" Type="http://schemas.openxmlformats.org/officeDocument/2006/relationships/hyperlink" Target="https://zakon.rada.gov.ua/laws/show/841-2024-%D0%BF#Text" TargetMode="External"/><Relationship Id="rId58" Type="http://schemas.openxmlformats.org/officeDocument/2006/relationships/hyperlink" Target="https://zakon.rada.gov.ua/laws/show/841-2024-%D0%BF#Text" TargetMode="External"/><Relationship Id="rId950" Type="http://schemas.openxmlformats.org/officeDocument/2006/relationships/hyperlink" Target="http://osvita.ua/legislation/other/71755/" TargetMode="External"/><Relationship Id="rId590" Type="http://schemas.openxmlformats.org/officeDocument/2006/relationships/hyperlink" Target="https://zakon.rada.gov.ua/laws/show/131-2020-%D0%BF#Text" TargetMode="External"/><Relationship Id="rId107" Type="http://schemas.openxmlformats.org/officeDocument/2006/relationships/hyperlink" Target="https://osvita.ua/legislation/Ser_osv/83419/" TargetMode="External"/><Relationship Id="rId349" Type="http://schemas.openxmlformats.org/officeDocument/2006/relationships/hyperlink" Target="https://drive.google.com/file/d/1r3XOnjRxB-2Kd3kTacPeReuvv8nFbb1U/view?usp=sharing" TargetMode="External"/><Relationship Id="rId106" Type="http://schemas.openxmlformats.org/officeDocument/2006/relationships/hyperlink" Target="https://mon.gov.ua/ua/osvita/zagalna-serednya-osvita/metodichni-rekomendaciyi" TargetMode="External"/><Relationship Id="rId348" Type="http://schemas.openxmlformats.org/officeDocument/2006/relationships/hyperlink" Target="https://zakon.rada.gov.ua/laws/show/z1695-12#n13" TargetMode="External"/><Relationship Id="rId105" Type="http://schemas.openxmlformats.org/officeDocument/2006/relationships/hyperlink" Target="https://mon.gov.ua/ua/osvita/zagalna-serednya-osvita/metodichni-rekomendaciyi" TargetMode="External"/><Relationship Id="rId347" Type="http://schemas.openxmlformats.org/officeDocument/2006/relationships/hyperlink" Target="https://docs.google.com/spreadsheets/d/16NyRYEKgeQ4T5BE68La-s2gn0q2MPyIWSWx-Vdw-zmA/edit?ts=5a364195#gid=337295027" TargetMode="External"/><Relationship Id="rId589" Type="http://schemas.openxmlformats.org/officeDocument/2006/relationships/hyperlink" Target="https://zakon.rada.gov.ua/laws/show/z1069-21#Text" TargetMode="External"/><Relationship Id="rId104" Type="http://schemas.openxmlformats.org/officeDocument/2006/relationships/hyperlink" Target="http://osvita.ua/legislation/other/88027/" TargetMode="External"/><Relationship Id="rId346" Type="http://schemas.openxmlformats.org/officeDocument/2006/relationships/hyperlink" Target="https://docs.google.com/spreadsheets/d/1KNxK-QSJxSFmexcGOP9irYw-ufgbWfiQbajDldiLNvQ/edit?ts=5a382670#gid=1744497099" TargetMode="External"/><Relationship Id="rId588" Type="http://schemas.openxmlformats.org/officeDocument/2006/relationships/hyperlink" Target="https://zakon.rada.gov.ua/laws/show/z1279-18#Text" TargetMode="External"/><Relationship Id="rId109" Type="http://schemas.openxmlformats.org/officeDocument/2006/relationships/hyperlink" Target="https://osvita.ua/legislation/Ser_osv/87387/" TargetMode="External"/><Relationship Id="rId1170" Type="http://schemas.openxmlformats.org/officeDocument/2006/relationships/hyperlink" Target="https://zakon.rada.gov.ua/rada/show/v-630729-14#Text" TargetMode="External"/><Relationship Id="rId108" Type="http://schemas.openxmlformats.org/officeDocument/2006/relationships/hyperlink" Target="https://osvita.ua/legislation/Ser_osv/83419/" TargetMode="External"/><Relationship Id="rId1171" Type="http://schemas.openxmlformats.org/officeDocument/2006/relationships/hyperlink" Target="https://mon.gov.ua/ua/tag/gromadske-obgovorennya" TargetMode="External"/><Relationship Id="rId341" Type="http://schemas.openxmlformats.org/officeDocument/2006/relationships/hyperlink" Target="https://zakon.rada.gov.ua/laws/show/41-2019-%D0%BF#n10" TargetMode="External"/><Relationship Id="rId583" Type="http://schemas.openxmlformats.org/officeDocument/2006/relationships/hyperlink" Target="https://zakon.rada.gov.ua/laws/show/1255-2021-%D0%BF#n9" TargetMode="External"/><Relationship Id="rId1172" Type="http://schemas.openxmlformats.org/officeDocument/2006/relationships/hyperlink" Target="https://mon.gov.ua/ministerstvo-2/diyalnist/regulyatorna-politika/oprilyudnennya-proektiv-regulyatornikh-aktiv" TargetMode="External"/><Relationship Id="rId340" Type="http://schemas.openxmlformats.org/officeDocument/2006/relationships/hyperlink" Target="https://zakon.rada.gov.ua/laws/show/41-2019-%D0%BF#n10" TargetMode="External"/><Relationship Id="rId582" Type="http://schemas.openxmlformats.org/officeDocument/2006/relationships/hyperlink" Target="https://zakon.rada.gov.ua/laws/show/1255-2021-%D0%BF#n9" TargetMode="External"/><Relationship Id="rId581" Type="http://schemas.openxmlformats.org/officeDocument/2006/relationships/hyperlink" Target="https://zakon.rada.gov.ua/laws/show/z0998-18#n7" TargetMode="External"/><Relationship Id="rId580" Type="http://schemas.openxmlformats.org/officeDocument/2006/relationships/hyperlink" Target="https://zakon.rada.gov.ua/laws/show/z0997-18#Text" TargetMode="External"/><Relationship Id="rId103" Type="http://schemas.openxmlformats.org/officeDocument/2006/relationships/hyperlink" Target="http://osvita.ua/legislation/other/88027/" TargetMode="External"/><Relationship Id="rId345" Type="http://schemas.openxmlformats.org/officeDocument/2006/relationships/hyperlink" Target="https://osvita.ua/legislation/Ser_osv/89766/" TargetMode="External"/><Relationship Id="rId587" Type="http://schemas.openxmlformats.org/officeDocument/2006/relationships/hyperlink" Target="https://zakon.rada.gov.ua/laws/show/z0283-14#n223" TargetMode="External"/><Relationship Id="rId102" Type="http://schemas.openxmlformats.org/officeDocument/2006/relationships/hyperlink" Target="https://osvita.ua/legislation/other/86956/" TargetMode="External"/><Relationship Id="rId344" Type="http://schemas.openxmlformats.org/officeDocument/2006/relationships/hyperlink" Target="https://osvita.ua/legislation/Ser_osv/89766/" TargetMode="External"/><Relationship Id="rId586" Type="http://schemas.openxmlformats.org/officeDocument/2006/relationships/hyperlink" Target="https://zakon.rada.gov.ua/laws/show/z0201-04#Text" TargetMode="External"/><Relationship Id="rId101" Type="http://schemas.openxmlformats.org/officeDocument/2006/relationships/hyperlink" Target="https://osvita.ua/legislation/other/86956/" TargetMode="External"/><Relationship Id="rId343" Type="http://schemas.openxmlformats.org/officeDocument/2006/relationships/hyperlink" Target="https://zakon.rada.gov.ua/laws/show/z1119-20#Text" TargetMode="External"/><Relationship Id="rId585" Type="http://schemas.openxmlformats.org/officeDocument/2006/relationships/hyperlink" Target="https://zakon.rada.gov.ua/laws/show/z0201-04#Text" TargetMode="External"/><Relationship Id="rId100" Type="http://schemas.openxmlformats.org/officeDocument/2006/relationships/hyperlink" Target="https://osvita.ua/legislation/Ser_osv/86706/" TargetMode="External"/><Relationship Id="rId342" Type="http://schemas.openxmlformats.org/officeDocument/2006/relationships/hyperlink" Target="https://zakon.rada.gov.ua/laws/show/z1119-20#Text" TargetMode="External"/><Relationship Id="rId584" Type="http://schemas.openxmlformats.org/officeDocument/2006/relationships/hyperlink" Target="https://zakon.rada.gov.ua/laws/show/z0201-04#Text" TargetMode="External"/><Relationship Id="rId1169" Type="http://schemas.openxmlformats.org/officeDocument/2006/relationships/hyperlink" Target="http://osvita.ua/legislation/Ser_osv/43886/" TargetMode="External"/><Relationship Id="rId338" Type="http://schemas.openxmlformats.org/officeDocument/2006/relationships/hyperlink" Target="https://mon.gov.ua/ua/npa/pro-vnesennya-zmin-do-poryadku-konkursnogo-vidboru-pidruchnikiv-krim-elektronnih-ta-posibnikiv-dlya-zdobuvachiv-povnoyi-zagalnoyi-serednoyi-osviti-ta-pedagogichnih-pracivnikiv" TargetMode="External"/><Relationship Id="rId337" Type="http://schemas.openxmlformats.org/officeDocument/2006/relationships/hyperlink" Target="https://zakon.rada.gov.ua/laws/show/z1483-21#Text" TargetMode="External"/><Relationship Id="rId579" Type="http://schemas.openxmlformats.org/officeDocument/2006/relationships/hyperlink" Target="https://zakon.rada.gov.ua/laws/show/z1119-21#Text" TargetMode="External"/><Relationship Id="rId336" Type="http://schemas.openxmlformats.org/officeDocument/2006/relationships/hyperlink" Target="https://zakon.rada.gov.ua/laws/show/z1483-21#Text" TargetMode="External"/><Relationship Id="rId578" Type="http://schemas.openxmlformats.org/officeDocument/2006/relationships/hyperlink" Target="https://zakon.rada.gov.ua/laws/show/55-2018-%D0%BF#Text" TargetMode="External"/><Relationship Id="rId335" Type="http://schemas.openxmlformats.org/officeDocument/2006/relationships/hyperlink" Target="https://docs.google.com/spreadsheets/d/16NyRYEKgeQ4T5BE68La-s2gn0q2MPyIWSWx-Vdw-zmA/edit?ts=5a364195#gid=337295027" TargetMode="External"/><Relationship Id="rId577" Type="http://schemas.openxmlformats.org/officeDocument/2006/relationships/hyperlink" Target="https://zakon.rada.gov.ua/laws/show/55-2018-%D0%BF#Text" TargetMode="External"/><Relationship Id="rId339" Type="http://schemas.openxmlformats.org/officeDocument/2006/relationships/hyperlink" Target="https://mon.gov.ua/ua/npa/pro-vnesennya-zmin-do-poryadku-konkursnogo-vidboru-pidruchnikiv-krim-elektronnih-ta-posibnikiv-dlya-zdobuvachiv-povnoyi-zagalnoyi-serednoyi-osviti-ta-pedagogichnih-pracivnikiv" TargetMode="External"/><Relationship Id="rId1160" Type="http://schemas.openxmlformats.org/officeDocument/2006/relationships/hyperlink" Target="https://zakon.rada.gov.ua/laws/show/z1353-15/ed20160621#Text" TargetMode="External"/><Relationship Id="rId330" Type="http://schemas.openxmlformats.org/officeDocument/2006/relationships/hyperlink" Target="https://mon.gov.ua/storage/app/sites/1/news/2024/08/13/MNP-Zakhyst.Ukrayiny-Intehrovany.kurs-2024.pdf" TargetMode="External"/><Relationship Id="rId572" Type="http://schemas.openxmlformats.org/officeDocument/2006/relationships/hyperlink" Target="https://zakon.rada.gov.ua/laws/show/z0791-18#Text" TargetMode="External"/><Relationship Id="rId1161" Type="http://schemas.openxmlformats.org/officeDocument/2006/relationships/hyperlink" Target="https://mon.gov.ua/ua/osvita/visha-osvita/vstupna-kampaniya-do-zakladiv-vishoyi-osviti-2024-roku/poryadok-prijomu-dlya-zdobuttya-vishoyi-osviti-v-2024-roci" TargetMode="External"/><Relationship Id="rId571" Type="http://schemas.openxmlformats.org/officeDocument/2006/relationships/hyperlink" Target="https://zakon.rada.gov.ua/laws/show/z0736-15#Text" TargetMode="External"/><Relationship Id="rId1162" Type="http://schemas.openxmlformats.org/officeDocument/2006/relationships/hyperlink" Target="https://mon.gov.ua/ua/osvita/visha-osvita/vstupna-kampaniya-do-zakladiv-vishoyi-osviti-2024-roku/poryadok-prijomu-dlya-zdobuttya-vishoyi-osviti-v-2024-roci" TargetMode="External"/><Relationship Id="rId570" Type="http://schemas.openxmlformats.org/officeDocument/2006/relationships/hyperlink" Target="https://zakon.rada.gov.ua/laws/show/z0736-15#Text" TargetMode="External"/><Relationship Id="rId1163" Type="http://schemas.openxmlformats.org/officeDocument/2006/relationships/hyperlink" Target="https://mon.gov.ua/ua/osvita/fahova-peredvisha-osvita/vstupna-kampaniya-do-zakladiv-fahovoyi-peredvishoyi-osviti-2024-roku/poryadok-prijomu-dlya-zdobuttya-fahovoyi-peredvishoyi-osviti-v-2024-roci" TargetMode="External"/><Relationship Id="rId1164" Type="http://schemas.openxmlformats.org/officeDocument/2006/relationships/hyperlink" Target="https://mon.gov.ua/ua/osvita/fahova-peredvisha-osvita/vstupna-kampaniya-do-zakladiv-fahovoyi-peredvishoyi-osviti-2024-roku/poryadok-prijomu-dlya-zdobuttya-fahovoyi-peredvishoyi-osviti-v-2024-roci" TargetMode="External"/><Relationship Id="rId334" Type="http://schemas.openxmlformats.org/officeDocument/2006/relationships/hyperlink" Target="https://docs.google.com/spreadsheets/d/1KNxK-QSJxSFmexcGOP9irYw-ufgbWfiQbajDldiLNvQ/edit?ts=5a382670#gid=1744497099" TargetMode="External"/><Relationship Id="rId576" Type="http://schemas.openxmlformats.org/officeDocument/2006/relationships/hyperlink" Target="https://zakon.rada.gov.ua/rada/show/v0144774-20#Text" TargetMode="External"/><Relationship Id="rId1165" Type="http://schemas.openxmlformats.org/officeDocument/2006/relationships/hyperlink" Target="https://zakon.rada.gov.ua/laws/show/z0505-21#n16" TargetMode="External"/><Relationship Id="rId333" Type="http://schemas.openxmlformats.org/officeDocument/2006/relationships/hyperlink" Target="https://mon.gov.ua/osvita-2/zagalna-serednya-osvita/osvitni-programi/navchalni-programi-kursiv-za-viborom-fakultativiv" TargetMode="External"/><Relationship Id="rId575" Type="http://schemas.openxmlformats.org/officeDocument/2006/relationships/hyperlink" Target="https://zakon.rada.gov.ua/rada/show/v0144774-20#Text" TargetMode="External"/><Relationship Id="rId1166" Type="http://schemas.openxmlformats.org/officeDocument/2006/relationships/hyperlink" Target="https://zakon.rada.gov.ua/laws/show/z0505-21#n16" TargetMode="External"/><Relationship Id="rId332" Type="http://schemas.openxmlformats.org/officeDocument/2006/relationships/hyperlink" Target="https://osvita.ua/legislation/Ser_osv/87299/" TargetMode="External"/><Relationship Id="rId574" Type="http://schemas.openxmlformats.org/officeDocument/2006/relationships/hyperlink" Target="https://zakon.help/files/article/11494/%D0%94%D0%A1%D0%A2%D0%A3%204163_2020.pdf" TargetMode="External"/><Relationship Id="rId1167" Type="http://schemas.openxmlformats.org/officeDocument/2006/relationships/hyperlink" Target="https://zakon.rada.gov.ua/rada/show/v0297290-05#Text" TargetMode="External"/><Relationship Id="rId331" Type="http://schemas.openxmlformats.org/officeDocument/2006/relationships/hyperlink" Target="https://osvita.ua/legislation/Ser_osv/87299/" TargetMode="External"/><Relationship Id="rId573" Type="http://schemas.openxmlformats.org/officeDocument/2006/relationships/hyperlink" Target="https://zakon.rada.gov.ua/laws/show/z0571-12#Text" TargetMode="External"/><Relationship Id="rId1168" Type="http://schemas.openxmlformats.org/officeDocument/2006/relationships/hyperlink" Target="https://zakon.rada.gov.ua/rada/show/v0648729-14#Text" TargetMode="External"/><Relationship Id="rId370" Type="http://schemas.openxmlformats.org/officeDocument/2006/relationships/hyperlink" Target="https://imzo.gov.ua/2024/03/18/nakaz-mon-vid-15-03-2024-330-pro-vnesennia-zmin-do-pereliku-navchal-nykh-predmetiv-ta-nazv-pidruchnykiv-z-iakykh-oholoshuiet-sia-konkurs-pidruchnykiv-krim-elektronnykh-dlia-zdobuvachiv-zahal-noi-sered/" TargetMode="External"/><Relationship Id="rId129" Type="http://schemas.openxmlformats.org/officeDocument/2006/relationships/hyperlink" Target="https://osvita.ua/legislation/Ser_osv/83135/" TargetMode="External"/><Relationship Id="rId128" Type="http://schemas.openxmlformats.org/officeDocument/2006/relationships/hyperlink" Target="https://osvita.ua/legislation/Ser_osv/83135/" TargetMode="External"/><Relationship Id="rId127" Type="http://schemas.openxmlformats.org/officeDocument/2006/relationships/hyperlink" Target="https://osvita.ua/legislation/Ser_osv/83895/" TargetMode="External"/><Relationship Id="rId369" Type="http://schemas.openxmlformats.org/officeDocument/2006/relationships/hyperlink" Target="https://imzo.gov.ua/2024/03/18/nakaz-mon-vid-15-03-2024-330-pro-vnesennia-zmin-do-pereliku-navchal-nykh-predmetiv-ta-nazv-pidruchnykiv-z-iakykh-oholoshuiet-sia-konkurs-pidruchnykiv-krim-elektronnykh-dlia-zdobuvachiv-zahal-noi-sered/" TargetMode="External"/><Relationship Id="rId126" Type="http://schemas.openxmlformats.org/officeDocument/2006/relationships/hyperlink" Target="https://osvita.ua/legislation/Ser_osv/83895/" TargetMode="External"/><Relationship Id="rId368" Type="http://schemas.openxmlformats.org/officeDocument/2006/relationships/hyperlink" Target="https://osvita.ua/legislation/Ser_osv/91257/" TargetMode="External"/><Relationship Id="rId121" Type="http://schemas.openxmlformats.org/officeDocument/2006/relationships/hyperlink" Target="https://mon.gov.ua/storage/app/media/civilniy-zahist/2021/06/29/Lyst.MON.vid.25.06.2021-1.9-331.pdf" TargetMode="External"/><Relationship Id="rId363" Type="http://schemas.openxmlformats.org/officeDocument/2006/relationships/hyperlink" Target="https://osvita.ua/legislation/Ser_osv/91362/" TargetMode="External"/><Relationship Id="rId120" Type="http://schemas.openxmlformats.org/officeDocument/2006/relationships/hyperlink" Target="https://mon.gov.ua/storage/app/media/civilniy-zahist/2021/06/29/Lyst.MON.vid.25.06.2021-1.9-331.pdf" TargetMode="External"/><Relationship Id="rId362" Type="http://schemas.openxmlformats.org/officeDocument/2006/relationships/hyperlink" Target="https://imzo.gov.ua/2024/01/29/lyst-mon-vid-26-01-2024-1-1472-24-pro-zabezpechennia-vykonannia-nakazu-mon-vid-02-zhovtnia-2023-roku-no-1186/" TargetMode="External"/><Relationship Id="rId361" Type="http://schemas.openxmlformats.org/officeDocument/2006/relationships/hyperlink" Target="https://imzo.gov.ua/2024/01/29/lyst-mon-vid-26-01-2024-1-1472-24-pro-zabezpechennia-vykonannia-nakazu-mon-vid-02-zhovtnia-2023-roku-no-1186/" TargetMode="External"/><Relationship Id="rId360" Type="http://schemas.openxmlformats.org/officeDocument/2006/relationships/hyperlink" Target="https://drive.google.com/file/d/18f-ALcIwHm2BoGN9NsiggAPgP0e4ayGl/view?usp=sharing" TargetMode="External"/><Relationship Id="rId125" Type="http://schemas.openxmlformats.org/officeDocument/2006/relationships/hyperlink" Target="https://mon.gov.ua/ua/npa/shodo-metodichnih-rekomendacij-pro-vikladannya-navchalnih-predmetiv-u-zakladah-zagalnoyi-serednoyi-osviti-u-20212022-navchalnomu-roci" TargetMode="External"/><Relationship Id="rId367" Type="http://schemas.openxmlformats.org/officeDocument/2006/relationships/hyperlink" Target="https://osvita.ua/legislation/Ser_osv/91257/" TargetMode="External"/><Relationship Id="rId124" Type="http://schemas.openxmlformats.org/officeDocument/2006/relationships/hyperlink" Target="https://mon.gov.ua/ua/npa/shodo-metodichnih-rekomendacij-pro-vikladannya-navchalnih-predmetiv-u-zakladah-zagalnoyi-serednoyi-osviti-u-20212022-navchalnomu-roci" TargetMode="External"/><Relationship Id="rId366" Type="http://schemas.openxmlformats.org/officeDocument/2006/relationships/hyperlink" Target="https://drive.google.com/file/d/1osX6EmxLrdKk8sr-AXRmzcKq5SjBZvgj/view?usp=sharing" TargetMode="External"/><Relationship Id="rId123" Type="http://schemas.openxmlformats.org/officeDocument/2006/relationships/hyperlink" Target="https://osvita.ua/legislation/other/75378/" TargetMode="External"/><Relationship Id="rId365" Type="http://schemas.openxmlformats.org/officeDocument/2006/relationships/hyperlink" Target="https://drive.google.com/file/d/1osX6EmxLrdKk8sr-AXRmzcKq5SjBZvgj/view?usp=sharing" TargetMode="External"/><Relationship Id="rId122" Type="http://schemas.openxmlformats.org/officeDocument/2006/relationships/hyperlink" Target="https://osvita.ua/legislation/other/75378/" TargetMode="External"/><Relationship Id="rId364" Type="http://schemas.openxmlformats.org/officeDocument/2006/relationships/hyperlink" Target="https://osvita.ua/legislation/Ser_osv/91362/" TargetMode="External"/><Relationship Id="rId95" Type="http://schemas.openxmlformats.org/officeDocument/2006/relationships/hyperlink" Target="https://osvita.ua/legislation/Ser_osv/89142/" TargetMode="External"/><Relationship Id="rId94" Type="http://schemas.openxmlformats.org/officeDocument/2006/relationships/hyperlink" Target="https://osvita.ua/legislation/Ser_osv/89142/" TargetMode="External"/><Relationship Id="rId97" Type="http://schemas.openxmlformats.org/officeDocument/2006/relationships/hyperlink" Target="https://osvita.ua/legislation/Ser_osv/89122/" TargetMode="External"/><Relationship Id="rId96" Type="http://schemas.openxmlformats.org/officeDocument/2006/relationships/hyperlink" Target="https://osvita.ua/legislation/Ser_osv/89122/" TargetMode="External"/><Relationship Id="rId99" Type="http://schemas.openxmlformats.org/officeDocument/2006/relationships/hyperlink" Target="http://osvita.ua/legislation/Ser_osv/86764/" TargetMode="External"/><Relationship Id="rId98" Type="http://schemas.openxmlformats.org/officeDocument/2006/relationships/hyperlink" Target="http://osvita.ua/legislation/Ser_osv/86764/" TargetMode="External"/><Relationship Id="rId91" Type="http://schemas.openxmlformats.org/officeDocument/2006/relationships/hyperlink" Target="https://mon.gov.ua/ua/npa/shodo-organizaciyi-vihovnogo-procesu-v-zakladah-osviti-u-20232024-navchalnomu-roci" TargetMode="External"/><Relationship Id="rId90" Type="http://schemas.openxmlformats.org/officeDocument/2006/relationships/hyperlink" Target="https://mon.gov.ua/ua/npa/shodo-organizaciyi-vihovnogo-procesu-v-zakladah-osviti-u-20232024-navchalnomu-roci" TargetMode="External"/><Relationship Id="rId93" Type="http://schemas.openxmlformats.org/officeDocument/2006/relationships/hyperlink" Target="https://osvita.ua/legislation/Ser_osv/89824/" TargetMode="External"/><Relationship Id="rId92" Type="http://schemas.openxmlformats.org/officeDocument/2006/relationships/hyperlink" Target="https://osvita.ua/legislation/Ser_osv/89824/" TargetMode="External"/><Relationship Id="rId118" Type="http://schemas.openxmlformats.org/officeDocument/2006/relationships/hyperlink" Target="http://osvita.ua/legislation/Ser_osv/86294/" TargetMode="External"/><Relationship Id="rId117" Type="http://schemas.openxmlformats.org/officeDocument/2006/relationships/hyperlink" Target="https://mon.gov.ua/ua/npa/pro-zatverdzhennya-metodichnih-rekomendacij-shodo-okremih-pitan-zavershennya-20212022-navchalnogo-roku" TargetMode="External"/><Relationship Id="rId359" Type="http://schemas.openxmlformats.org/officeDocument/2006/relationships/hyperlink" Target="https://drive.google.com/file/d/18f-ALcIwHm2BoGN9NsiggAPgP0e4ayGl/view?usp=sharing" TargetMode="External"/><Relationship Id="rId116" Type="http://schemas.openxmlformats.org/officeDocument/2006/relationships/hyperlink" Target="https://mon.gov.ua/ua/npa/pro-zatverdzhennya-metodichnih-rekomendacij-shodo-okremih-pitan-zavershennya-20212022-navchalnogo-roku" TargetMode="External"/><Relationship Id="rId358" Type="http://schemas.openxmlformats.org/officeDocument/2006/relationships/hyperlink" Target="https://osvita.ua/legislation/Ser_osv/91144/" TargetMode="External"/><Relationship Id="rId115" Type="http://schemas.openxmlformats.org/officeDocument/2006/relationships/hyperlink" Target="https://zakon.rada.gov.ua/laws/show/2157-%D0%86%D0%A5#Text" TargetMode="External"/><Relationship Id="rId357" Type="http://schemas.openxmlformats.org/officeDocument/2006/relationships/hyperlink" Target="https://osvita.ua/legislation/Ser_osv/91144/" TargetMode="External"/><Relationship Id="rId599" Type="http://schemas.openxmlformats.org/officeDocument/2006/relationships/hyperlink" Target="https://zakon.rada.gov.ua/laws/show/z0354-15#Text" TargetMode="External"/><Relationship Id="rId119" Type="http://schemas.openxmlformats.org/officeDocument/2006/relationships/hyperlink" Target="http://osvita.ua/legislation/Ser_osv/86294/" TargetMode="External"/><Relationship Id="rId110" Type="http://schemas.openxmlformats.org/officeDocument/2006/relationships/hyperlink" Target="https://osvita.ua/legislation/Ser_osv/87387/" TargetMode="External"/><Relationship Id="rId352" Type="http://schemas.openxmlformats.org/officeDocument/2006/relationships/hyperlink" Target="https://imzo.gov.ua/2023/11/28/lyst-mon-vid-27-11-2023-1-18679-23-pro-zabezpechennia-vykonannia-nakazu-mon-vid-02-zhovtnia-2023-roku-1183/" TargetMode="External"/><Relationship Id="rId594" Type="http://schemas.openxmlformats.org/officeDocument/2006/relationships/hyperlink" Target="https://zakon.rada.gov.ua/laws/show/z0986-23#Text" TargetMode="External"/><Relationship Id="rId351" Type="http://schemas.openxmlformats.org/officeDocument/2006/relationships/hyperlink" Target="https://imzo.gov.ua/2023/11/28/lyst-mon-vid-27-11-2023-1-18679-23-pro-zabezpechennia-vykonannia-nakazu-mon-vid-02-zhovtnia-2023-roku-1183/" TargetMode="External"/><Relationship Id="rId593" Type="http://schemas.openxmlformats.org/officeDocument/2006/relationships/hyperlink" Target="https://zakon.rada.gov.ua/laws/show/z0986-23#Text" TargetMode="External"/><Relationship Id="rId350" Type="http://schemas.openxmlformats.org/officeDocument/2006/relationships/hyperlink" Target="https://drive.google.com/file/d/1r3XOnjRxB-2Kd3kTacPeReuvv8nFbb1U/view?usp=sharing" TargetMode="External"/><Relationship Id="rId592" Type="http://schemas.openxmlformats.org/officeDocument/2006/relationships/hyperlink" Target="https://zakon.rada.gov.ua/laws/show/z0986-23#Text" TargetMode="External"/><Relationship Id="rId591" Type="http://schemas.openxmlformats.org/officeDocument/2006/relationships/hyperlink" Target="https://zakon.rada.gov.ua/laws/show/131-2020-%D0%BF#Text" TargetMode="External"/><Relationship Id="rId114" Type="http://schemas.openxmlformats.org/officeDocument/2006/relationships/hyperlink" Target="https://osvita.ua/legislation/Ser_osv/87090/" TargetMode="External"/><Relationship Id="rId356" Type="http://schemas.openxmlformats.org/officeDocument/2006/relationships/hyperlink" Target="https://imzo.gov.ua/2024/01/11/lyst-mon-vid-04-01-2023-1-139-24-pro-zabezpechennia-vykonannia-nakazu-mon-vid-02-zhovtnia-2023-roku-no-1184-zi-zminamy/" TargetMode="External"/><Relationship Id="rId598" Type="http://schemas.openxmlformats.org/officeDocument/2006/relationships/hyperlink" Target="https://zakon.rada.gov.ua/rada/show/v-326736-12#n10" TargetMode="External"/><Relationship Id="rId113" Type="http://schemas.openxmlformats.org/officeDocument/2006/relationships/hyperlink" Target="https://osvita.ua/legislation/Ser_osv/87090/" TargetMode="External"/><Relationship Id="rId355" Type="http://schemas.openxmlformats.org/officeDocument/2006/relationships/hyperlink" Target="https://imzo.gov.ua/2024/01/11/lyst-mon-vid-04-01-2023-1-139-24-pro-zabezpechennia-vykonannia-nakazu-mon-vid-02-zhovtnia-2023-roku-no-1184-zi-zminamy/" TargetMode="External"/><Relationship Id="rId597" Type="http://schemas.openxmlformats.org/officeDocument/2006/relationships/hyperlink" Target="https://zakon.rada.gov.ua/rada/show/v-326736-12#n10" TargetMode="External"/><Relationship Id="rId112" Type="http://schemas.openxmlformats.org/officeDocument/2006/relationships/hyperlink" Target="https://mon.gov.ua/ua/npa/pro-organizaciyu-osvitnogo-procesu-ditej-z-osoblivimi-osvitnimi-potrebami-u-20222023-navchalnomu-roci" TargetMode="External"/><Relationship Id="rId354" Type="http://schemas.openxmlformats.org/officeDocument/2006/relationships/hyperlink" Target="https://drive.google.com/file/d/1_qchqbUZ7VFRY6WO20zIa8IJBs6S-w6O/view?usp=sharing" TargetMode="External"/><Relationship Id="rId596" Type="http://schemas.openxmlformats.org/officeDocument/2006/relationships/hyperlink" Target="https://osvita.ua/legislation/Ser_osv/86494/" TargetMode="External"/><Relationship Id="rId111" Type="http://schemas.openxmlformats.org/officeDocument/2006/relationships/hyperlink" Target="https://mon.gov.ua/ua/npa/pro-organizaciyu-osvitnogo-procesu-ditej-z-osoblivimi-osvitnimi-potrebami-u-20222023-navchalnomu-roci" TargetMode="External"/><Relationship Id="rId353" Type="http://schemas.openxmlformats.org/officeDocument/2006/relationships/hyperlink" Target="https://drive.google.com/file/d/1_qchqbUZ7VFRY6WO20zIa8IJBs6S-w6O/view?usp=sharing" TargetMode="External"/><Relationship Id="rId595" Type="http://schemas.openxmlformats.org/officeDocument/2006/relationships/hyperlink" Target="https://osvita.ua/legislation/Ser_osv/86494/" TargetMode="External"/><Relationship Id="rId1136" Type="http://schemas.openxmlformats.org/officeDocument/2006/relationships/hyperlink" Target="https://www.reestrnpa.gov.ua/REESTR/RNAweb.nsf/wpage/doc_card?OpenDocument&amp;ID=498CF9A021DBD7DEC2258932004A6885" TargetMode="External"/><Relationship Id="rId1137" Type="http://schemas.openxmlformats.org/officeDocument/2006/relationships/hyperlink" Target="https://www.reestrnpa.gov.ua/REESTR/RNAweb.nsf/wpage/doc_card?OpenDocument&amp;ID=498CF9A021DBD7DEC2258932004A6885" TargetMode="External"/><Relationship Id="rId1138" Type="http://schemas.openxmlformats.org/officeDocument/2006/relationships/hyperlink" Target="https://zakon.rada.gov.ua/laws/show/2745-19#Text" TargetMode="External"/><Relationship Id="rId1139" Type="http://schemas.openxmlformats.org/officeDocument/2006/relationships/hyperlink" Target="https://zakon.rada.gov.ua/laws/show/765-2020-%D0%BF#n8" TargetMode="External"/><Relationship Id="rId305" Type="http://schemas.openxmlformats.org/officeDocument/2006/relationships/hyperlink" Target="http://osvita.ua/legislation/Ser_osv/88929/" TargetMode="External"/><Relationship Id="rId547" Type="http://schemas.openxmlformats.org/officeDocument/2006/relationships/hyperlink" Target="https://zakon.rada.gov.ua/laws/show/684-2017-%D0%BF#Text" TargetMode="External"/><Relationship Id="rId789" Type="http://schemas.openxmlformats.org/officeDocument/2006/relationships/hyperlink" Target="https://mon.gov.ua/osvita-2/zagalna-serednya-osvita/osvitni-programi/navchalni-programi-dlya-6-9-klasiv" TargetMode="External"/><Relationship Id="rId304" Type="http://schemas.openxmlformats.org/officeDocument/2006/relationships/hyperlink" Target="http://osvita.ua/legislation/Ser_osv/88929/" TargetMode="External"/><Relationship Id="rId546" Type="http://schemas.openxmlformats.org/officeDocument/2006/relationships/hyperlink" Target="https://rada.info/upload/users_files/39787830/fc68d1bf8612eaaaa2d2368d283bbb90.pdf" TargetMode="External"/><Relationship Id="rId788" Type="http://schemas.openxmlformats.org/officeDocument/2006/relationships/hyperlink" Target="https://mon.gov.ua/osvita-2/zagalna-serednya-osvita/osvitni-programi/modelni-navchalni-programi-dlya-5-9-klasiv-novoi-ukrainskoi-shkoli-zaprovadzhuyutsya-poetapno-z-2022-roku" TargetMode="External"/><Relationship Id="rId303" Type="http://schemas.openxmlformats.org/officeDocument/2006/relationships/hyperlink" Target="https://osvita.ua/legislation/Ser_osv/88519/" TargetMode="External"/><Relationship Id="rId545" Type="http://schemas.openxmlformats.org/officeDocument/2006/relationships/hyperlink" Target="https://rada.info/upload/users_files/39787830/fc68d1bf8612eaaaa2d2368d283bbb90.pdf" TargetMode="External"/><Relationship Id="rId787" Type="http://schemas.openxmlformats.org/officeDocument/2006/relationships/hyperlink" Target="https://imzo.gov.ua/model-ni-navchal-ni-prohramy/" TargetMode="External"/><Relationship Id="rId302" Type="http://schemas.openxmlformats.org/officeDocument/2006/relationships/hyperlink" Target="https://osvita.ua/legislation/Ser_osv/88519/" TargetMode="External"/><Relationship Id="rId544" Type="http://schemas.openxmlformats.org/officeDocument/2006/relationships/hyperlink" Target="https://zakon.rada.gov.ua/laws/show/z1029-22#Text" TargetMode="External"/><Relationship Id="rId786" Type="http://schemas.openxmlformats.org/officeDocument/2006/relationships/hyperlink" Target="https://zakon.rada.gov.ua/laws/show/437-2019-%D0%BF#Text" TargetMode="External"/><Relationship Id="rId309" Type="http://schemas.openxmlformats.org/officeDocument/2006/relationships/hyperlink" Target="https://osvita.ua/legislation/Ser_osv/89795/" TargetMode="External"/><Relationship Id="rId308" Type="http://schemas.openxmlformats.org/officeDocument/2006/relationships/hyperlink" Target="https://osvita.ua/legislation/Ser_osv/89795/" TargetMode="External"/><Relationship Id="rId307" Type="http://schemas.openxmlformats.org/officeDocument/2006/relationships/hyperlink" Target="https://osvita.ua/legislation/Ser_osv/89622/" TargetMode="External"/><Relationship Id="rId549" Type="http://schemas.openxmlformats.org/officeDocument/2006/relationships/hyperlink" Target="https://zakon.rada.gov.ua/laws/show/684-2017-%D0%BF#Text" TargetMode="External"/><Relationship Id="rId306" Type="http://schemas.openxmlformats.org/officeDocument/2006/relationships/hyperlink" Target="https://osvita.ua/legislation/Ser_osv/89622/" TargetMode="External"/><Relationship Id="rId548" Type="http://schemas.openxmlformats.org/officeDocument/2006/relationships/hyperlink" Target="https://zakon.rada.gov.ua/laws/show/684-2017-%D0%BF#Text" TargetMode="External"/><Relationship Id="rId781" Type="http://schemas.openxmlformats.org/officeDocument/2006/relationships/hyperlink" Target="https://mon.gov.ua/npa/pro-vnesennia-zmin-do-deiakykh-nakaziv-ministerstva-osvity-i-nauky-ukrainy1100" TargetMode="External"/><Relationship Id="rId780" Type="http://schemas.openxmlformats.org/officeDocument/2006/relationships/hyperlink" Target="https://osvita.ua/legislation/Ser_osv/92389/" TargetMode="External"/><Relationship Id="rId1130" Type="http://schemas.openxmlformats.org/officeDocument/2006/relationships/hyperlink" Target="https://zakon.rada.gov.ua/laws/show/346-2013-%D0%BF#n8" TargetMode="External"/><Relationship Id="rId1131" Type="http://schemas.openxmlformats.org/officeDocument/2006/relationships/hyperlink" Target="https://zakon.rada.gov.ua/rada/show/va327609-10#n4" TargetMode="External"/><Relationship Id="rId301" Type="http://schemas.openxmlformats.org/officeDocument/2006/relationships/hyperlink" Target="https://osvita.ua/legislation/Ser_osv/87616/" TargetMode="External"/><Relationship Id="rId543" Type="http://schemas.openxmlformats.org/officeDocument/2006/relationships/hyperlink" Target="https://zakon.rada.gov.ua/rada/show/v-596729-18#Text" TargetMode="External"/><Relationship Id="rId785" Type="http://schemas.openxmlformats.org/officeDocument/2006/relationships/hyperlink" Target="https://zakon.rada.gov.ua/laws/show/437-2019-%D0%BF#Text" TargetMode="External"/><Relationship Id="rId1132" Type="http://schemas.openxmlformats.org/officeDocument/2006/relationships/hyperlink" Target="https://zakon.rada.gov.ua/laws/show/z0703-13#n18" TargetMode="External"/><Relationship Id="rId300" Type="http://schemas.openxmlformats.org/officeDocument/2006/relationships/hyperlink" Target="https://osvita.ua/legislation/Ser_osv/87616/" TargetMode="External"/><Relationship Id="rId542" Type="http://schemas.openxmlformats.org/officeDocument/2006/relationships/hyperlink" Target="https://zakon.rada.gov.ua/rada/show/v-596729-18#Text" TargetMode="External"/><Relationship Id="rId784" Type="http://schemas.openxmlformats.org/officeDocument/2006/relationships/hyperlink" Target="https://zakon.rada.gov.ua/laws/show/2704-19#Text" TargetMode="External"/><Relationship Id="rId1133" Type="http://schemas.openxmlformats.org/officeDocument/2006/relationships/hyperlink" Target="https://zakon.rada.gov.ua/laws/show/z0703-13#n18" TargetMode="External"/><Relationship Id="rId541" Type="http://schemas.openxmlformats.org/officeDocument/2006/relationships/hyperlink" Target="https://zakon.rada.gov.ua/rada/show/z1028-18#Text" TargetMode="External"/><Relationship Id="rId783" Type="http://schemas.openxmlformats.org/officeDocument/2006/relationships/hyperlink" Target="https://mon.gov.ua/static-objects/mon/uploads/public/66c/337/019/66c337019e804429909290.pdf" TargetMode="External"/><Relationship Id="rId1134" Type="http://schemas.openxmlformats.org/officeDocument/2006/relationships/hyperlink" Target="https://zakon.rada.gov.ua/laws/show/1556-18#Text" TargetMode="External"/><Relationship Id="rId540" Type="http://schemas.openxmlformats.org/officeDocument/2006/relationships/hyperlink" Target="https://zakon.rada.gov.ua/rada/show/v0055290-05#Text" TargetMode="External"/><Relationship Id="rId782" Type="http://schemas.openxmlformats.org/officeDocument/2006/relationships/hyperlink" Target="https://mon.gov.ua/static-objects/mon/uploads/public/66c/337/019/66c337019e804429909290.pdf" TargetMode="External"/><Relationship Id="rId1135" Type="http://schemas.openxmlformats.org/officeDocument/2006/relationships/hyperlink" Target="https://zakon.rada.gov.ua/laws/show/z0427-96#Text" TargetMode="External"/><Relationship Id="rId1125" Type="http://schemas.openxmlformats.org/officeDocument/2006/relationships/hyperlink" Target="https://zakon.rada.gov.ua/laws/show/5499-17#Text" TargetMode="External"/><Relationship Id="rId1126" Type="http://schemas.openxmlformats.org/officeDocument/2006/relationships/hyperlink" Target="https://zakon.rada.gov.ua/laws/show/5499-17#Text" TargetMode="External"/><Relationship Id="rId1127" Type="http://schemas.openxmlformats.org/officeDocument/2006/relationships/hyperlink" Target="https://zakon.rada.gov.ua/laws/show/306-2013-%D0%BF#n12" TargetMode="External"/><Relationship Id="rId1128" Type="http://schemas.openxmlformats.org/officeDocument/2006/relationships/hyperlink" Target="https://zakon.rada.gov.ua/laws/show/306-2013-%D0%BF#n12" TargetMode="External"/><Relationship Id="rId1129" Type="http://schemas.openxmlformats.org/officeDocument/2006/relationships/hyperlink" Target="https://zakon.rada.gov.ua/laws/show/346-2013-%D0%BF#n8" TargetMode="External"/><Relationship Id="rId536" Type="http://schemas.openxmlformats.org/officeDocument/2006/relationships/hyperlink" Target="https://zakon.rada.gov.ua/laws/show/z1670-21#Text" TargetMode="External"/><Relationship Id="rId778" Type="http://schemas.openxmlformats.org/officeDocument/2006/relationships/hyperlink" Target="https://mon.gov.ua/osvita-2/zagalna-serednya-osvita/olimpiadi-ta-konkursi/konkursi/konkursi-dlya-pedagogiv/vseukrainskiy-konkurs-uchitel-roku/uchytel-roku-2025" TargetMode="External"/><Relationship Id="rId535" Type="http://schemas.openxmlformats.org/officeDocument/2006/relationships/hyperlink" Target="https://zakon.rada.gov.ua/laws/show/z1670-21#Text" TargetMode="External"/><Relationship Id="rId777" Type="http://schemas.openxmlformats.org/officeDocument/2006/relationships/hyperlink" Target="https://mon.gov.ua/npa/pro-vnesennia-zmin-do-deiakykh-nakaziv-ministerstva-osvity-i-nauky-ukrainy1100" TargetMode="External"/><Relationship Id="rId534" Type="http://schemas.openxmlformats.org/officeDocument/2006/relationships/hyperlink" Target="https://zakon.rada.gov.ua/laws/show/796-2010-%D0%BF#Text" TargetMode="External"/><Relationship Id="rId776" Type="http://schemas.openxmlformats.org/officeDocument/2006/relationships/hyperlink" Target="https://osvita.ua/legislation/Ser_osv/88450/" TargetMode="External"/><Relationship Id="rId533" Type="http://schemas.openxmlformats.org/officeDocument/2006/relationships/hyperlink" Target="https://zakon.rada.gov.ua/laws/show/796-2010-%D0%BF#Text" TargetMode="External"/><Relationship Id="rId775" Type="http://schemas.openxmlformats.org/officeDocument/2006/relationships/hyperlink" Target="https://osvita.ua/legislation/Ser_osv/88450/" TargetMode="External"/><Relationship Id="rId539" Type="http://schemas.openxmlformats.org/officeDocument/2006/relationships/hyperlink" Target="https://zakon.rada.gov.ua/rada/show/v0055290-05#Text" TargetMode="External"/><Relationship Id="rId538" Type="http://schemas.openxmlformats.org/officeDocument/2006/relationships/hyperlink" Target="https://zakon.rada.gov.ua/rada/show/v0159290-01#Text" TargetMode="External"/><Relationship Id="rId537" Type="http://schemas.openxmlformats.org/officeDocument/2006/relationships/hyperlink" Target="https://zakon.rada.gov.ua/rada/show/v0159290-01#Text" TargetMode="External"/><Relationship Id="rId779" Type="http://schemas.openxmlformats.org/officeDocument/2006/relationships/hyperlink" Target="https://osvita.ua/legislation/Ser_osv/92389/" TargetMode="External"/><Relationship Id="rId770" Type="http://schemas.openxmlformats.org/officeDocument/2006/relationships/hyperlink" Target="https://mon.gov.ua/npa/pro-provedennia-khkhv-mizhnarodnoho-konkursu-z-ukrainskoi-movy-imeni-petra-iatsyka" TargetMode="External"/><Relationship Id="rId1120" Type="http://schemas.openxmlformats.org/officeDocument/2006/relationships/hyperlink" Target="https://osvita.ua/legislation/Ser_osv/82401/" TargetMode="External"/><Relationship Id="rId532" Type="http://schemas.openxmlformats.org/officeDocument/2006/relationships/hyperlink" Target="https://zakon.rada.gov.ua/laws/show/963-2000-%D0%BF#Text" TargetMode="External"/><Relationship Id="rId774" Type="http://schemas.openxmlformats.org/officeDocument/2006/relationships/hyperlink" Target="https://zakon.rada.gov.ua/laws/show/638-95-%D0%BF#Text" TargetMode="External"/><Relationship Id="rId1121" Type="http://schemas.openxmlformats.org/officeDocument/2006/relationships/hyperlink" Target="http://osvita.ua/legislation/Vishya_osvita/86779/" TargetMode="External"/><Relationship Id="rId531" Type="http://schemas.openxmlformats.org/officeDocument/2006/relationships/hyperlink" Target="https://zakon.rada.gov.ua/laws/show/963-2000-%D0%BF#Text" TargetMode="External"/><Relationship Id="rId773" Type="http://schemas.openxmlformats.org/officeDocument/2006/relationships/hyperlink" Target="https://zakon.rada.gov.ua/laws/show/489/95#Text" TargetMode="External"/><Relationship Id="rId1122" Type="http://schemas.openxmlformats.org/officeDocument/2006/relationships/hyperlink" Target="http://osvita.ua/legislation/Vishya_osvita/86779/" TargetMode="External"/><Relationship Id="rId530" Type="http://schemas.openxmlformats.org/officeDocument/2006/relationships/hyperlink" Target="https://zakon.rada.gov.ua/laws/show/1062-2021-%D0%BF#Text" TargetMode="External"/><Relationship Id="rId772" Type="http://schemas.openxmlformats.org/officeDocument/2006/relationships/hyperlink" Target="https://zakon.rada.gov.ua/laws/show/489/95#Text" TargetMode="External"/><Relationship Id="rId1123" Type="http://schemas.openxmlformats.org/officeDocument/2006/relationships/hyperlink" Target="https://zakon.rada.gov.ua/laws/show/1341-2011-%D0%BF#n12" TargetMode="External"/><Relationship Id="rId771" Type="http://schemas.openxmlformats.org/officeDocument/2006/relationships/hyperlink" Target="https://mon.gov.ua/tag/uchitel-roku?&amp;type=all&amp;tag=uchitel-roku" TargetMode="External"/><Relationship Id="rId1124" Type="http://schemas.openxmlformats.org/officeDocument/2006/relationships/hyperlink" Target="https://zakon.rada.gov.ua/laws/show/5499-17#Text" TargetMode="External"/><Relationship Id="rId1158" Type="http://schemas.openxmlformats.org/officeDocument/2006/relationships/hyperlink" Target="https://osvita.ua/legislation/proftech/89613/" TargetMode="External"/><Relationship Id="rId1159" Type="http://schemas.openxmlformats.org/officeDocument/2006/relationships/hyperlink" Target="https://zakon.rada.gov.ua/laws/show/z1353-15/ed20160621#Text" TargetMode="External"/><Relationship Id="rId327" Type="http://schemas.openxmlformats.org/officeDocument/2006/relationships/hyperlink" Target="https://mon.gov.ua/osvita-2/zagalna-serednya-osvita/osvitni-programi/navchalni-programi-dlya-6-9-klasiv" TargetMode="External"/><Relationship Id="rId569" Type="http://schemas.openxmlformats.org/officeDocument/2006/relationships/hyperlink" Target="https://zakon.rada.gov.ua/rada/show/v0725729-20#n13" TargetMode="External"/><Relationship Id="rId326" Type="http://schemas.openxmlformats.org/officeDocument/2006/relationships/hyperlink" Target="https://mon.gov.ua/osvita-2/zagalna-serednya-osvita/osvitni-programi/navchalni-programi-dlya-1-4-klasiv" TargetMode="External"/><Relationship Id="rId568" Type="http://schemas.openxmlformats.org/officeDocument/2006/relationships/hyperlink" Target="https://zakon.rada.gov.ua/rada/show/v0423736-11/ed20200601#Text" TargetMode="External"/><Relationship Id="rId325" Type="http://schemas.openxmlformats.org/officeDocument/2006/relationships/hyperlink" Target="https://osvita.ua/legislation/Ser_osv/93030/" TargetMode="External"/><Relationship Id="rId567" Type="http://schemas.openxmlformats.org/officeDocument/2006/relationships/hyperlink" Target="https://zakon.rada.gov.ua/rada/show/v0423736-11/ed20200601#Text" TargetMode="External"/><Relationship Id="rId324" Type="http://schemas.openxmlformats.org/officeDocument/2006/relationships/hyperlink" Target="https://osvita.ua/legislation/Ser_osv/93030/" TargetMode="External"/><Relationship Id="rId566" Type="http://schemas.openxmlformats.org/officeDocument/2006/relationships/hyperlink" Target="https://zakon.rada.gov.ua/rada/show/v0423736-11/ed20200601#Text" TargetMode="External"/><Relationship Id="rId329" Type="http://schemas.openxmlformats.org/officeDocument/2006/relationships/hyperlink" Target="https://mon.gov.ua/storage/app/sites/1/news/2024/08/13/MNP-Zakhyst.Ukrayiny-Intehrovany.kurs-2024.pdf" TargetMode="External"/><Relationship Id="rId328" Type="http://schemas.openxmlformats.org/officeDocument/2006/relationships/hyperlink" Target="https://mon.gov.ua/osvita-2/zagalna-serednya-osvita/osvitni-programi/navchalni-programi-dlya-10-11-klasiv" TargetMode="External"/><Relationship Id="rId561" Type="http://schemas.openxmlformats.org/officeDocument/2006/relationships/hyperlink" Target="https://zakon.rada.gov.ua/laws/show/z0174-20#Text" TargetMode="External"/><Relationship Id="rId1150" Type="http://schemas.openxmlformats.org/officeDocument/2006/relationships/hyperlink" Target="https://zakon.rada.gov.ua/laws/show/645-2015-%D0%BF#n16" TargetMode="External"/><Relationship Id="rId560" Type="http://schemas.openxmlformats.org/officeDocument/2006/relationships/hyperlink" Target="http://osvita.ua/legislation/Ser_osv/65183/" TargetMode="External"/><Relationship Id="rId1151" Type="http://schemas.openxmlformats.org/officeDocument/2006/relationships/hyperlink" Target="https://zakon.rada.gov.ua/laws/show/1117-2007-%D0%BF#Text" TargetMode="External"/><Relationship Id="rId1152" Type="http://schemas.openxmlformats.org/officeDocument/2006/relationships/hyperlink" Target="https://zakon.rada.gov.ua/laws/show/1117-2007-%D0%BF#Text" TargetMode="External"/><Relationship Id="rId1153" Type="http://schemas.openxmlformats.org/officeDocument/2006/relationships/hyperlink" Target="https://zakon.rada.gov.ua/laws/show/z0124-99#Text" TargetMode="External"/><Relationship Id="rId323" Type="http://schemas.openxmlformats.org/officeDocument/2006/relationships/hyperlink" Target="https://osvita.ua/legislation/Ser_osv/92924/" TargetMode="External"/><Relationship Id="rId565" Type="http://schemas.openxmlformats.org/officeDocument/2006/relationships/hyperlink" Target="https://zakon.rada.gov.ua/rada/show/v1096729-20#n2" TargetMode="External"/><Relationship Id="rId1154" Type="http://schemas.openxmlformats.org/officeDocument/2006/relationships/hyperlink" Target="https://zakon.rada.gov.ua/laws/show/z0124-99#Text" TargetMode="External"/><Relationship Id="rId322" Type="http://schemas.openxmlformats.org/officeDocument/2006/relationships/hyperlink" Target="https://osvita.ua/legislation/Ser_osv/92924/" TargetMode="External"/><Relationship Id="rId564" Type="http://schemas.openxmlformats.org/officeDocument/2006/relationships/hyperlink" Target="https://zakon.rada.gov.ua/rada/show/v1362729-18#Text" TargetMode="External"/><Relationship Id="rId1155" Type="http://schemas.openxmlformats.org/officeDocument/2006/relationships/hyperlink" Target="https://zakon.rada.gov.ua/laws/show/636-2019-%D0%BF#n8" TargetMode="External"/><Relationship Id="rId321" Type="http://schemas.openxmlformats.org/officeDocument/2006/relationships/hyperlink" Target="https://osvita.ua/legislation/Ser_osv/92808/" TargetMode="External"/><Relationship Id="rId563" Type="http://schemas.openxmlformats.org/officeDocument/2006/relationships/hyperlink" Target="https://zakon.rada.gov.ua/rada/show/v0496290-08#Text" TargetMode="External"/><Relationship Id="rId1156" Type="http://schemas.openxmlformats.org/officeDocument/2006/relationships/hyperlink" Target="https://zakon.rada.gov.ua/laws/show/636-2019-%D0%BF#n8" TargetMode="External"/><Relationship Id="rId320" Type="http://schemas.openxmlformats.org/officeDocument/2006/relationships/hyperlink" Target="https://osvita.ua/legislation/Ser_osv/92808/" TargetMode="External"/><Relationship Id="rId562" Type="http://schemas.openxmlformats.org/officeDocument/2006/relationships/hyperlink" Target="https://zakon.rada.gov.ua/rada/show/v0496290-08#Text" TargetMode="External"/><Relationship Id="rId1157" Type="http://schemas.openxmlformats.org/officeDocument/2006/relationships/hyperlink" Target="https://osvita.ua/legislation/proftech/89613/" TargetMode="External"/><Relationship Id="rId1147" Type="http://schemas.openxmlformats.org/officeDocument/2006/relationships/hyperlink" Target="https://zakon.rada.gov.ua/laws/show/z0823-13#n15" TargetMode="External"/><Relationship Id="rId1148" Type="http://schemas.openxmlformats.org/officeDocument/2006/relationships/hyperlink" Target="https://zakon.rada.gov.ua/laws/show/z0823-13#n15" TargetMode="External"/><Relationship Id="rId1149" Type="http://schemas.openxmlformats.org/officeDocument/2006/relationships/hyperlink" Target="https://zakon.rada.gov.ua/laws/show/645-2015-%D0%BF#n16" TargetMode="External"/><Relationship Id="rId316" Type="http://schemas.openxmlformats.org/officeDocument/2006/relationships/hyperlink" Target="https://osvita.ua/legislation/Ser_osv/91076/" TargetMode="External"/><Relationship Id="rId558" Type="http://schemas.openxmlformats.org/officeDocument/2006/relationships/hyperlink" Target="https://zakon.rada.gov.ua/laws/show/z0495-21#n5" TargetMode="External"/><Relationship Id="rId315" Type="http://schemas.openxmlformats.org/officeDocument/2006/relationships/hyperlink" Target="https://mon.gov.ua/ua/npa/pro-nadannya-grifa-rekomendovano-ministerstvom-osviti-i-nauki-ukrayini-modelnim-navchalnim-programam-dlya-zakladiv-zagalnoyi-serednoyi-osvit" TargetMode="External"/><Relationship Id="rId557" Type="http://schemas.openxmlformats.org/officeDocument/2006/relationships/hyperlink" Target="https://zakon.rada.gov.ua/laws/show/z0924-15#n15" TargetMode="External"/><Relationship Id="rId799" Type="http://schemas.openxmlformats.org/officeDocument/2006/relationships/hyperlink" Target="https://imzo.gov.ua/mizhnarodniy-movno-literaturniy-konkurs-uchnivskoyi-ta-studentskoyi-molodi-imeni-tarasa-shevchenka-2/" TargetMode="External"/><Relationship Id="rId314" Type="http://schemas.openxmlformats.org/officeDocument/2006/relationships/hyperlink" Target="https://mon.gov.ua/ua/npa/pro-nadannya-grifa-rekomendovano-ministerstvom-osviti-i-nauki-ukrayini-modelnim-navchalnim-programam-dlya-zakladiv-zagalnoyi-serednoyi-osvit" TargetMode="External"/><Relationship Id="rId556" Type="http://schemas.openxmlformats.org/officeDocument/2006/relationships/hyperlink" Target="https://zakon.rada.gov.ua/laws/show/z0924-15#n15" TargetMode="External"/><Relationship Id="rId798" Type="http://schemas.openxmlformats.org/officeDocument/2006/relationships/hyperlink" Target="https://zakon.rada.gov.ua/laws/show/z1461-22#Text" TargetMode="External"/><Relationship Id="rId313" Type="http://schemas.openxmlformats.org/officeDocument/2006/relationships/hyperlink" Target="https://osvita.ua/legislation/Ser_osv/90660/" TargetMode="External"/><Relationship Id="rId555" Type="http://schemas.openxmlformats.org/officeDocument/2006/relationships/hyperlink" Target="https://osvita.ua/legislation/Ser_osv/86444/" TargetMode="External"/><Relationship Id="rId797" Type="http://schemas.openxmlformats.org/officeDocument/2006/relationships/hyperlink" Target="https://zakon.rada.gov.ua/laws/show/z1461-22#Text" TargetMode="External"/><Relationship Id="rId319" Type="http://schemas.openxmlformats.org/officeDocument/2006/relationships/hyperlink" Target="https://osvita.ua/legislation/Ser_osv/92140/" TargetMode="External"/><Relationship Id="rId318" Type="http://schemas.openxmlformats.org/officeDocument/2006/relationships/hyperlink" Target="https://osvita.ua/legislation/Ser_osv/92140/" TargetMode="External"/><Relationship Id="rId317" Type="http://schemas.openxmlformats.org/officeDocument/2006/relationships/hyperlink" Target="https://osvita.ua/legislation/Ser_osv/91076/" TargetMode="External"/><Relationship Id="rId559" Type="http://schemas.openxmlformats.org/officeDocument/2006/relationships/hyperlink" Target="http://osvita.ua/legislation/Ser_osv/65183/" TargetMode="External"/><Relationship Id="rId550" Type="http://schemas.openxmlformats.org/officeDocument/2006/relationships/hyperlink" Target="https://zakon.rada.gov.ua/laws/show/684-2017-%D0%BF#Text" TargetMode="External"/><Relationship Id="rId792" Type="http://schemas.openxmlformats.org/officeDocument/2006/relationships/hyperlink" Target="https://docs.google.com/spreadsheets/d/16NyRYEKgeQ4T5BE68La-s2gn0q2MPyIWSWx-Vdw-zmA/edit?ts=5a364195#gid=337295027" TargetMode="External"/><Relationship Id="rId791" Type="http://schemas.openxmlformats.org/officeDocument/2006/relationships/hyperlink" Target="https://zakon.rada.gov.ua/rada/show/v-301290-06#Text" TargetMode="External"/><Relationship Id="rId1140" Type="http://schemas.openxmlformats.org/officeDocument/2006/relationships/hyperlink" Target="https://zakon.rada.gov.ua/laws/show/765-2020-%D0%BF#n8" TargetMode="External"/><Relationship Id="rId790" Type="http://schemas.openxmlformats.org/officeDocument/2006/relationships/hyperlink" Target="https://mon.gov.ua/osvita-2/zagalna-serednya-osvita/osvitni-programi/navchalni-programi-dlya-10-11-klasiv" TargetMode="External"/><Relationship Id="rId1141" Type="http://schemas.openxmlformats.org/officeDocument/2006/relationships/hyperlink" Target="https://zakon.rada.gov.ua/laws/show/1058-2021-%D0%BF#n5" TargetMode="External"/><Relationship Id="rId1142" Type="http://schemas.openxmlformats.org/officeDocument/2006/relationships/hyperlink" Target="https://zakon.rada.gov.ua/laws/show/1058-2021-%D0%BF#n5" TargetMode="External"/><Relationship Id="rId312" Type="http://schemas.openxmlformats.org/officeDocument/2006/relationships/hyperlink" Target="https://osvita.ua/legislation/Ser_osv/90660/" TargetMode="External"/><Relationship Id="rId554" Type="http://schemas.openxmlformats.org/officeDocument/2006/relationships/hyperlink" Target="https://osvita.ua/legislation/Ser_osv/86444/" TargetMode="External"/><Relationship Id="rId796" Type="http://schemas.openxmlformats.org/officeDocument/2006/relationships/hyperlink" Target="https://www.reestrnpa.gov.ua/REESTR/RNAweb.nsf/wpage/doc_card?OpenDocument&amp;ID=7CD511B57E9D29FEC2258B6B003470F2" TargetMode="External"/><Relationship Id="rId1143" Type="http://schemas.openxmlformats.org/officeDocument/2006/relationships/hyperlink" Target="https://zakon.rada.gov.ua/laws/show/1321-2021-%D0%BF#Text" TargetMode="External"/><Relationship Id="rId311" Type="http://schemas.openxmlformats.org/officeDocument/2006/relationships/hyperlink" Target="https://osvita.ua/legislation/Ser_osv/89963/" TargetMode="External"/><Relationship Id="rId553" Type="http://schemas.openxmlformats.org/officeDocument/2006/relationships/hyperlink" Target="https://zakon.rada.gov.ua/laws/show/z0564-18#Text" TargetMode="External"/><Relationship Id="rId795" Type="http://schemas.openxmlformats.org/officeDocument/2006/relationships/hyperlink" Target="https://zakon.rada.gov.ua/laws/show/z0643-08#Text" TargetMode="External"/><Relationship Id="rId1144" Type="http://schemas.openxmlformats.org/officeDocument/2006/relationships/hyperlink" Target="https://zakon.rada.gov.ua/laws/show/1321-2021-%D0%BF#Text" TargetMode="External"/><Relationship Id="rId310" Type="http://schemas.openxmlformats.org/officeDocument/2006/relationships/hyperlink" Target="https://osvita.ua/legislation/Ser_osv/89963/" TargetMode="External"/><Relationship Id="rId552" Type="http://schemas.openxmlformats.org/officeDocument/2006/relationships/hyperlink" Target="https://zakon.rada.gov.ua/laws/show/z0564-18#Text" TargetMode="External"/><Relationship Id="rId794" Type="http://schemas.openxmlformats.org/officeDocument/2006/relationships/hyperlink" Target="https://zakon.rada.gov.ua/laws/show/z0643-08#Text" TargetMode="External"/><Relationship Id="rId1145" Type="http://schemas.openxmlformats.org/officeDocument/2006/relationships/hyperlink" Target="https://zakon.rada.gov.ua/laws/show/103/98-%D0%B2%D1%80#Text" TargetMode="External"/><Relationship Id="rId551" Type="http://schemas.openxmlformats.org/officeDocument/2006/relationships/hyperlink" Target="https://zakon.rada.gov.ua/laws/show/985-2023-%D0%BF#n2" TargetMode="External"/><Relationship Id="rId793" Type="http://schemas.openxmlformats.org/officeDocument/2006/relationships/hyperlink" Target="https://imzo.gov.ua/normatyvno-pravova-baza-konkursu3/" TargetMode="External"/><Relationship Id="rId1146" Type="http://schemas.openxmlformats.org/officeDocument/2006/relationships/hyperlink" Target="https://zakon.rada.gov.ua/laws/show/1077-2021-%D0%BF#n10" TargetMode="External"/><Relationship Id="rId297" Type="http://schemas.openxmlformats.org/officeDocument/2006/relationships/hyperlink" Target="https://osvita.ua/legislation/Ser_osv/86374/" TargetMode="External"/><Relationship Id="rId296" Type="http://schemas.openxmlformats.org/officeDocument/2006/relationships/hyperlink" Target="https://osvita.ua/legislation/Ser_osv/86374/" TargetMode="External"/><Relationship Id="rId295" Type="http://schemas.openxmlformats.org/officeDocument/2006/relationships/hyperlink" Target="https://osvita.ua/legislation/Ser_osv/86372/" TargetMode="External"/><Relationship Id="rId294" Type="http://schemas.openxmlformats.org/officeDocument/2006/relationships/hyperlink" Target="https://osvita.ua/legislation/Ser_osv/86372/" TargetMode="External"/><Relationship Id="rId299" Type="http://schemas.openxmlformats.org/officeDocument/2006/relationships/hyperlink" Target="https://osvita.ua/legislation/Ser_osv/92924/" TargetMode="External"/><Relationship Id="rId298" Type="http://schemas.openxmlformats.org/officeDocument/2006/relationships/hyperlink" Target="https://osvita.ua/legislation/Ser_osv/92924/" TargetMode="External"/><Relationship Id="rId271" Type="http://schemas.openxmlformats.org/officeDocument/2006/relationships/hyperlink" Target="https://zakon.rada.gov.ua/rada/show/v0408729-18#Text" TargetMode="External"/><Relationship Id="rId270" Type="http://schemas.openxmlformats.org/officeDocument/2006/relationships/hyperlink" Target="https://zakon.rada.gov.ua/rada/show/v0983729-21#n2" TargetMode="External"/><Relationship Id="rId269" Type="http://schemas.openxmlformats.org/officeDocument/2006/relationships/hyperlink" Target="https://zakon.rada.gov.ua/rada/show/v0983729-21#n2" TargetMode="External"/><Relationship Id="rId264" Type="http://schemas.openxmlformats.org/officeDocument/2006/relationships/hyperlink" Target="https://zakon.rada.gov.ua/rada/show/v0235729-21#Text" TargetMode="External"/><Relationship Id="rId263" Type="http://schemas.openxmlformats.org/officeDocument/2006/relationships/hyperlink" Target="https://zakon.rada.gov.ua/rada/show/v0235729-21#Text" TargetMode="External"/><Relationship Id="rId262" Type="http://schemas.openxmlformats.org/officeDocument/2006/relationships/hyperlink" Target="https://osvita.ua/legislation/Ser_osv/87314/" TargetMode="External"/><Relationship Id="rId261" Type="http://schemas.openxmlformats.org/officeDocument/2006/relationships/hyperlink" Target="https://osvita.ua/legislation/Ser_osv/87314/" TargetMode="External"/><Relationship Id="rId268" Type="http://schemas.openxmlformats.org/officeDocument/2006/relationships/hyperlink" Target="https://zakon.rada.gov.ua/rada/show/v0405729-18#Text" TargetMode="External"/><Relationship Id="rId267" Type="http://schemas.openxmlformats.org/officeDocument/2006/relationships/hyperlink" Target="https://zakon.rada.gov.ua/rada/show/v0405729-18#Text" TargetMode="External"/><Relationship Id="rId266" Type="http://schemas.openxmlformats.org/officeDocument/2006/relationships/hyperlink" Target="https://mon.gov.ua/npa/pro-vnesennia-zmin-do-typovoi-osvitnoi-prohramy-dlia-5-9-klasiv-zakladiv-zahalnoi-serednoi-osvity" TargetMode="External"/><Relationship Id="rId265" Type="http://schemas.openxmlformats.org/officeDocument/2006/relationships/hyperlink" Target="https://mon.gov.ua/npa/pro-vnesennia-zmin-do-typovoi-osvitnoi-prohramy-dlia-5-9-klasiv-zakladiv-zahalnoi-serednoi-osvity" TargetMode="External"/><Relationship Id="rId260" Type="http://schemas.openxmlformats.org/officeDocument/2006/relationships/hyperlink" Target="https://mon.gov.ua/ua/npa/pro-osvitni-programi" TargetMode="External"/><Relationship Id="rId259" Type="http://schemas.openxmlformats.org/officeDocument/2006/relationships/hyperlink" Target="https://osvita.ua/legislation/Ser_osv/86331/" TargetMode="External"/><Relationship Id="rId258" Type="http://schemas.openxmlformats.org/officeDocument/2006/relationships/hyperlink" Target="https://osvita.ua/legislation/Ser_osv/86951/" TargetMode="External"/><Relationship Id="rId253" Type="http://schemas.openxmlformats.org/officeDocument/2006/relationships/hyperlink" Target="https://zakon.rada.gov.ua/laws/show/851-2024-%D0%BF#Text" TargetMode="External"/><Relationship Id="rId495" Type="http://schemas.openxmlformats.org/officeDocument/2006/relationships/hyperlink" Target="https://zakon.rada.gov.ua/laws/show/822-2019-%D0%BF#Text" TargetMode="External"/><Relationship Id="rId252" Type="http://schemas.openxmlformats.org/officeDocument/2006/relationships/hyperlink" Target="https://zakon.rada.gov.ua/laws/show/972-2022-%D0%BF#n2" TargetMode="External"/><Relationship Id="rId494" Type="http://schemas.openxmlformats.org/officeDocument/2006/relationships/hyperlink" Target="https://zakon.rada.gov.ua/laws/show/78-2001-%D0%BF#Text" TargetMode="External"/><Relationship Id="rId251" Type="http://schemas.openxmlformats.org/officeDocument/2006/relationships/hyperlink" Target="https://zakon.rada.gov.ua/laws/show/898-2020-%D0%BF#Text" TargetMode="External"/><Relationship Id="rId493" Type="http://schemas.openxmlformats.org/officeDocument/2006/relationships/hyperlink" Target="https://zakon.rada.gov.ua/laws/show/78-2001-%D0%BF#Text" TargetMode="External"/><Relationship Id="rId250" Type="http://schemas.openxmlformats.org/officeDocument/2006/relationships/hyperlink" Target="https://zakon.rada.gov.ua/laws/show/87-2018-%D0%BF#Text" TargetMode="External"/><Relationship Id="rId492" Type="http://schemas.openxmlformats.org/officeDocument/2006/relationships/hyperlink" Target="https://osvita.ua/legislation/Ser_osv/85832/" TargetMode="External"/><Relationship Id="rId257" Type="http://schemas.openxmlformats.org/officeDocument/2006/relationships/hyperlink" Target="https://osvita.ua/legislation/Ser_osv/86951/" TargetMode="External"/><Relationship Id="rId499" Type="http://schemas.openxmlformats.org/officeDocument/2006/relationships/hyperlink" Target="https://zakon.rada.gov.ua/laws/show/1028-2019-%D0%BF#Text" TargetMode="External"/><Relationship Id="rId256" Type="http://schemas.openxmlformats.org/officeDocument/2006/relationships/hyperlink" Target="https://osvita.ua/legislation/Ser_osv/89766/" TargetMode="External"/><Relationship Id="rId498" Type="http://schemas.openxmlformats.org/officeDocument/2006/relationships/hyperlink" Target="https://osvita.ua/legislation/other/91069/" TargetMode="External"/><Relationship Id="rId255" Type="http://schemas.openxmlformats.org/officeDocument/2006/relationships/hyperlink" Target="https://osvita.ua/legislation/Ser_osv/89766/" TargetMode="External"/><Relationship Id="rId497" Type="http://schemas.openxmlformats.org/officeDocument/2006/relationships/hyperlink" Target="https://osvita.ua/legislation/other/91069/" TargetMode="External"/><Relationship Id="rId254" Type="http://schemas.openxmlformats.org/officeDocument/2006/relationships/hyperlink" Target="https://zakon.rada.gov.ua/laws/show/1077-2021-%D0%BF#n10" TargetMode="External"/><Relationship Id="rId496" Type="http://schemas.openxmlformats.org/officeDocument/2006/relationships/hyperlink" Target="https://zakon.rada.gov.ua/laws/show/822-2019-%D0%BF#Text" TargetMode="External"/><Relationship Id="rId293" Type="http://schemas.openxmlformats.org/officeDocument/2006/relationships/hyperlink" Target="https://osvita.ua/legislation/Ser_osv/86371/" TargetMode="External"/><Relationship Id="rId292" Type="http://schemas.openxmlformats.org/officeDocument/2006/relationships/hyperlink" Target="https://osvita.ua/legislation/Ser_osv/86371/" TargetMode="External"/><Relationship Id="rId291" Type="http://schemas.openxmlformats.org/officeDocument/2006/relationships/hyperlink" Target="http://osvita.ua/legislation/Ser_osv/85254/" TargetMode="External"/><Relationship Id="rId290" Type="http://schemas.openxmlformats.org/officeDocument/2006/relationships/hyperlink" Target="http://osvita.ua/legislation/Ser_osv/85254/" TargetMode="External"/><Relationship Id="rId286" Type="http://schemas.openxmlformats.org/officeDocument/2006/relationships/hyperlink" Target="https://zakon.rada.gov.ua/rada/show/v0795729-21#Text" TargetMode="External"/><Relationship Id="rId285" Type="http://schemas.openxmlformats.org/officeDocument/2006/relationships/hyperlink" Target="https://zakon.rada.gov.ua/rada/show/v0795729-21#Text" TargetMode="External"/><Relationship Id="rId284" Type="http://schemas.openxmlformats.org/officeDocument/2006/relationships/hyperlink" Target="https://mon.gov.ua/osvita-2/zagalna-serednya-osvita/osvitni-programi/modelni-navchalni-programi-dlya-5-9-klasiv-novoi-ukrainskoi-shkoli-zaprovadzhuyutsya-poetapno-z-2022-roku" TargetMode="External"/><Relationship Id="rId283" Type="http://schemas.openxmlformats.org/officeDocument/2006/relationships/hyperlink" Target="https://imzo.gov.ua/model-ni-navchal-ni-prohramy/" TargetMode="External"/><Relationship Id="rId289" Type="http://schemas.openxmlformats.org/officeDocument/2006/relationships/hyperlink" Target="https://drive.google.com/file/d/1-id-jJRs9UjRyjUsbk5FL967DEMyXu91/view?usp=sharing" TargetMode="External"/><Relationship Id="rId288" Type="http://schemas.openxmlformats.org/officeDocument/2006/relationships/hyperlink" Target="https://drive.google.com/file/d/1-id-jJRs9UjRyjUsbk5FL967DEMyXu91/view?usp=sharing" TargetMode="External"/><Relationship Id="rId287" Type="http://schemas.openxmlformats.org/officeDocument/2006/relationships/hyperlink" Target="https://osvita.ua/legislation/Ser_osv/83023/" TargetMode="External"/><Relationship Id="rId282" Type="http://schemas.openxmlformats.org/officeDocument/2006/relationships/hyperlink" Target="https://osvita.ua/legislation/Ser_osv/92797/" TargetMode="External"/><Relationship Id="rId281" Type="http://schemas.openxmlformats.org/officeDocument/2006/relationships/hyperlink" Target="https://mon.gov.ua/storage/app/sites/1/news/2024/08/13/MNP-Zakhyst.Ukrayiny-Intehrovany.kurs-2024.pdf" TargetMode="External"/><Relationship Id="rId280" Type="http://schemas.openxmlformats.org/officeDocument/2006/relationships/hyperlink" Target="https://mon.gov.ua/storage/app/sites/1/news/2024/08/13/MNP-Zakhyst.Ukrayiny-Intehrovany.kurs-2024.pdf" TargetMode="External"/><Relationship Id="rId275" Type="http://schemas.openxmlformats.org/officeDocument/2006/relationships/hyperlink" Target="https://zakon.rada.gov.ua/rada/show/v0464729-20#n2" TargetMode="External"/><Relationship Id="rId274" Type="http://schemas.openxmlformats.org/officeDocument/2006/relationships/hyperlink" Target="https://zakon.rada.gov.ua/rada/show/v1493729-19#Text" TargetMode="External"/><Relationship Id="rId273" Type="http://schemas.openxmlformats.org/officeDocument/2006/relationships/hyperlink" Target="https://zakon.rada.gov.ua/rada/show/v1493729-19#Text" TargetMode="External"/><Relationship Id="rId272" Type="http://schemas.openxmlformats.org/officeDocument/2006/relationships/hyperlink" Target="https://zakon.rada.gov.ua/rada/show/v0408729-18#Text" TargetMode="External"/><Relationship Id="rId279"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278"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277" Type="http://schemas.openxmlformats.org/officeDocument/2006/relationships/hyperlink" Target="https://osvita.ua/legislation/Ser_osv/89850/" TargetMode="External"/><Relationship Id="rId276" Type="http://schemas.openxmlformats.org/officeDocument/2006/relationships/hyperlink" Target="https://osvita.ua/legislation/Ser_osv/89850/" TargetMode="External"/><Relationship Id="rId907" Type="http://schemas.openxmlformats.org/officeDocument/2006/relationships/hyperlink" Target="https://zakon.rada.gov.ua/rada/show/v-431290-05#Text" TargetMode="External"/><Relationship Id="rId906" Type="http://schemas.openxmlformats.org/officeDocument/2006/relationships/hyperlink" Target="https://osvita.ua/legislation/doshkilna-osvita/88011/" TargetMode="External"/><Relationship Id="rId905" Type="http://schemas.openxmlformats.org/officeDocument/2006/relationships/hyperlink" Target="https://osvita.ua/legislation/doshkilna-osvita/88011/" TargetMode="External"/><Relationship Id="rId904" Type="http://schemas.openxmlformats.org/officeDocument/2006/relationships/hyperlink" Target="https://osvita.ua/legislation/doshkilna-osvita/84885/" TargetMode="External"/><Relationship Id="rId909" Type="http://schemas.openxmlformats.org/officeDocument/2006/relationships/hyperlink" Target="https://zakon.rada.gov.ua/rada/show/v-666290-10#Text" TargetMode="External"/><Relationship Id="rId908" Type="http://schemas.openxmlformats.org/officeDocument/2006/relationships/hyperlink" Target="https://zakon.rada.gov.ua/rada/show/v-583290-07#Text" TargetMode="External"/><Relationship Id="rId903" Type="http://schemas.openxmlformats.org/officeDocument/2006/relationships/hyperlink" Target="https://mon.gov.ua/ua/npa/pro-zatverdzhennya-bazovogo-komponenta-doshkilnoyi-osviti-derzhavnogo-standartu-doshkilnoyi-osviti-nova-redakciya" TargetMode="External"/><Relationship Id="rId902" Type="http://schemas.openxmlformats.org/officeDocument/2006/relationships/hyperlink" Target="https://mon.gov.ua/ua/npa/pro-zatverdzhennya-bazovogo-komponenta-doshkilnoyi-osviti-derzhavnogo-standartu-doshkilnoyi-osviti-nova-redakciya" TargetMode="External"/><Relationship Id="rId901" Type="http://schemas.openxmlformats.org/officeDocument/2006/relationships/hyperlink" Target="https://zakon.rada.gov.ua/laws/show/3788-20#Text" TargetMode="External"/><Relationship Id="rId900" Type="http://schemas.openxmlformats.org/officeDocument/2006/relationships/hyperlink" Target="https://osvita.ua/legislation/Ser_osv/87621/" TargetMode="External"/><Relationship Id="rId929" Type="http://schemas.openxmlformats.org/officeDocument/2006/relationships/hyperlink" Target="https://zakon.rada.gov.ua/laws/show/z0703-13#n18" TargetMode="External"/><Relationship Id="rId928" Type="http://schemas.openxmlformats.org/officeDocument/2006/relationships/hyperlink" Target="https://mon.gov.ua/storage/app/media/zagalna%20serednya/metodichni%20recomendazii/2020/metodichni%20recomendazii-dustanciyna%20osvita-2020.pdf" TargetMode="External"/><Relationship Id="rId927" Type="http://schemas.openxmlformats.org/officeDocument/2006/relationships/hyperlink" Target="https://mon.gov.ua/news/vazhlivi-aktsenti-shchodo-organizatsii-distantsiynogo-navchannya" TargetMode="External"/><Relationship Id="rId926" Type="http://schemas.openxmlformats.org/officeDocument/2006/relationships/hyperlink" Target="http://osvita.ua/legislation/Ser_osv/77298/" TargetMode="External"/><Relationship Id="rId921" Type="http://schemas.openxmlformats.org/officeDocument/2006/relationships/hyperlink" Target="https://osvita.ua/legislation/doshkilna-osvita/87648/" TargetMode="External"/><Relationship Id="rId920" Type="http://schemas.openxmlformats.org/officeDocument/2006/relationships/hyperlink" Target="https://mon.gov.ua/ua/npa/pro-okremi-pitannya-diyalnosti-zakladiv-doshkilnoyi-osviti-u-20232024-navchalnomu-roci" TargetMode="External"/><Relationship Id="rId925" Type="http://schemas.openxmlformats.org/officeDocument/2006/relationships/hyperlink" Target="https://zakon.rada.gov.ua/laws/show/z0941-20#n2" TargetMode="External"/><Relationship Id="rId924" Type="http://schemas.openxmlformats.org/officeDocument/2006/relationships/hyperlink" Target="https://zakon.rada.gov.ua/laws/show/z0941-20#n2" TargetMode="External"/><Relationship Id="rId923" Type="http://schemas.openxmlformats.org/officeDocument/2006/relationships/hyperlink" Target="https://zakon.rada.gov.ua/laws/show/z0941-20#n2" TargetMode="External"/><Relationship Id="rId922" Type="http://schemas.openxmlformats.org/officeDocument/2006/relationships/hyperlink" Target="https://osvita.ua/legislation/doshkilna-osvita/87648/" TargetMode="External"/><Relationship Id="rId918" Type="http://schemas.openxmlformats.org/officeDocument/2006/relationships/hyperlink" Target="https://osvita.ua/legislation/doshkilna-osvita/86993/" TargetMode="External"/><Relationship Id="rId917" Type="http://schemas.openxmlformats.org/officeDocument/2006/relationships/hyperlink" Target="https://osvita.ua/legislation/doshkilna-osvita/86993/" TargetMode="External"/><Relationship Id="rId916" Type="http://schemas.openxmlformats.org/officeDocument/2006/relationships/hyperlink" Target="https://zakon.rada.gov.ua/laws/show/1243-2002-%D0%BF#Text" TargetMode="External"/><Relationship Id="rId915" Type="http://schemas.openxmlformats.org/officeDocument/2006/relationships/hyperlink" Target="https://zakon.rada.gov.ua/laws/show/1243-2002-%D0%BF#Text" TargetMode="External"/><Relationship Id="rId919" Type="http://schemas.openxmlformats.org/officeDocument/2006/relationships/hyperlink" Target="https://mon.gov.ua/ua/npa/pro-okremi-pitannya-diyalnosti-zakladiv-doshkilnoyi-osviti-u-20232024-navchalnomu-roci" TargetMode="External"/><Relationship Id="rId910" Type="http://schemas.openxmlformats.org/officeDocument/2006/relationships/hyperlink" Target="https://zakon.rada.gov.ua/rada/show/v-411729-14#Text" TargetMode="External"/><Relationship Id="rId914" Type="http://schemas.openxmlformats.org/officeDocument/2006/relationships/hyperlink" Target="https://zakon.rada.gov.ua/laws/show/530-2019-%D0%BF#Text" TargetMode="External"/><Relationship Id="rId913" Type="http://schemas.openxmlformats.org/officeDocument/2006/relationships/hyperlink" Target="https://zakon.rada.gov.ua/laws/show/530-2019-%D0%BF#Text" TargetMode="External"/><Relationship Id="rId912" Type="http://schemas.openxmlformats.org/officeDocument/2006/relationships/hyperlink" Target="https://zakon.rada.gov.ua/laws/show/305-2003-%D0%BF#n15" TargetMode="External"/><Relationship Id="rId911" Type="http://schemas.openxmlformats.org/officeDocument/2006/relationships/hyperlink" Target="https://zakon.rada.gov.ua/laws/show/305-2003-%D0%BF#n15" TargetMode="External"/><Relationship Id="rId629" Type="http://schemas.openxmlformats.org/officeDocument/2006/relationships/hyperlink" Target="http://osvita.ua/legislation/Ser_osv/66556/" TargetMode="External"/><Relationship Id="rId624" Type="http://schemas.openxmlformats.org/officeDocument/2006/relationships/hyperlink" Target="http://osvita.ua/legislation/Ser_osv/71473/" TargetMode="External"/><Relationship Id="rId866" Type="http://schemas.openxmlformats.org/officeDocument/2006/relationships/hyperlink" Target="https://osvita.ua/legislation/Ser_osv/92981/" TargetMode="External"/><Relationship Id="rId623" Type="http://schemas.openxmlformats.org/officeDocument/2006/relationships/hyperlink" Target="http://osvita.ua/legislation/Ser_osv/71473/" TargetMode="External"/><Relationship Id="rId865" Type="http://schemas.openxmlformats.org/officeDocument/2006/relationships/hyperlink" Target="https://osvita.ua/legislation/Ser_osv/92981/" TargetMode="External"/><Relationship Id="rId622" Type="http://schemas.openxmlformats.org/officeDocument/2006/relationships/hyperlink" Target="https://zakon.rada.gov.ua/laws/show/800-2019-%D0%BF#Text" TargetMode="External"/><Relationship Id="rId864" Type="http://schemas.openxmlformats.org/officeDocument/2006/relationships/hyperlink" Target="https://mon.gov.ua/storage/app/media/inkluzyvne-navchannya/2023/08/04/Lyst.MON-1.11479-23.vid.03.08.2023-1.pdf" TargetMode="External"/><Relationship Id="rId621" Type="http://schemas.openxmlformats.org/officeDocument/2006/relationships/hyperlink" Target="https://zakon.rada.gov.ua/laws/show/800-2019-%D0%BF#Text" TargetMode="External"/><Relationship Id="rId863" Type="http://schemas.openxmlformats.org/officeDocument/2006/relationships/hyperlink" Target="https://mon.gov.ua/storage/app/media/inkluzyvne-navchannya/2023/08/04/Lyst.MON-1.11479-23.vid.03.08.2023-1.pdf" TargetMode="External"/><Relationship Id="rId628" Type="http://schemas.openxmlformats.org/officeDocument/2006/relationships/hyperlink" Target="http://osvita.ua/legislation/other/77597/" TargetMode="External"/><Relationship Id="rId627" Type="http://schemas.openxmlformats.org/officeDocument/2006/relationships/hyperlink" Target="http://osvita.ua/legislation/other/77597/" TargetMode="External"/><Relationship Id="rId869" Type="http://schemas.openxmlformats.org/officeDocument/2006/relationships/hyperlink" Target="https://mon.gov.ua/ua/npa/pro-organizaciyu-osvitnogo-procesu-ditej-z-osoblivimi-osvitnimi-potrebami-u-20222023-navchalnomu-roci" TargetMode="External"/><Relationship Id="rId626" Type="http://schemas.openxmlformats.org/officeDocument/2006/relationships/hyperlink" Target="http://osvita.ua/legislation/other/77597/" TargetMode="External"/><Relationship Id="rId868" Type="http://schemas.openxmlformats.org/officeDocument/2006/relationships/hyperlink" Target="https://deponms.carpathia.gov.ua/uploads/1_13094-23-Pro-org-osvitnogo-procesu-ditej-z-OOP-1_1.pdf" TargetMode="External"/><Relationship Id="rId625" Type="http://schemas.openxmlformats.org/officeDocument/2006/relationships/hyperlink" Target="http://osvita.ua/legislation/other/77597/" TargetMode="External"/><Relationship Id="rId867" Type="http://schemas.openxmlformats.org/officeDocument/2006/relationships/hyperlink" Target="https://deponms.carpathia.gov.ua/uploads/1_13094-23-Pro-org-osvitnogo-procesu-ditej-z-OOP-1_1.pdf" TargetMode="External"/><Relationship Id="rId620" Type="http://schemas.openxmlformats.org/officeDocument/2006/relationships/hyperlink" Target="https://osvita.ua/legislation/doshkilna-osvita/84885/" TargetMode="External"/><Relationship Id="rId862" Type="http://schemas.openxmlformats.org/officeDocument/2006/relationships/hyperlink" Target="https://osvita.ua/legislation/Ser_osv/87375/" TargetMode="External"/><Relationship Id="rId861" Type="http://schemas.openxmlformats.org/officeDocument/2006/relationships/hyperlink" Target="https://osvita.ua/legislation/Ser_osv/87375/" TargetMode="External"/><Relationship Id="rId860" Type="http://schemas.openxmlformats.org/officeDocument/2006/relationships/hyperlink" Target="https://zakon.rada.gov.ua/laws/show/z0073-22#Text" TargetMode="External"/><Relationship Id="rId619" Type="http://schemas.openxmlformats.org/officeDocument/2006/relationships/hyperlink" Target="https://osvita.ua/doc/files/news/844/84435/Nakaz-568-zatverdzh_standartu_keriv_22_0.pdf" TargetMode="External"/><Relationship Id="rId618" Type="http://schemas.openxmlformats.org/officeDocument/2006/relationships/hyperlink" Target="https://osvita.ua/doc/files/news/844/84435/Nakaz-568-zatverdzh_standartu_keriv_22_0.pdf" TargetMode="External"/><Relationship Id="rId613" Type="http://schemas.openxmlformats.org/officeDocument/2006/relationships/hyperlink" Target="http://osvita.ua/legislation/Ser_osv/76062/" TargetMode="External"/><Relationship Id="rId855" Type="http://schemas.openxmlformats.org/officeDocument/2006/relationships/hyperlink" Target="https://sqe.gov.ua/inkluzyvne-navchannia-2022/" TargetMode="External"/><Relationship Id="rId612" Type="http://schemas.openxmlformats.org/officeDocument/2006/relationships/hyperlink" Target="https://zakon.rada.gov.ua/laws/show/672-2020-%D0%BF#Text" TargetMode="External"/><Relationship Id="rId854" Type="http://schemas.openxmlformats.org/officeDocument/2006/relationships/hyperlink" Target="https://mon.gov.ua/ua/npa/pro-metodichni-rekomendaciyi-dlya-fahivcivirc-ta-pedagogichnih-pracivnikiv-zzso-shodo-vstanovlennya-kategorij-tipiv-osoblivih-osvitnih-potreb-trudnoshiv-ta-viznachennya-rivnya-pidtrimki-v-osvitnomu-procesi" TargetMode="External"/><Relationship Id="rId611" Type="http://schemas.openxmlformats.org/officeDocument/2006/relationships/hyperlink" Target="https://zakon.rada.gov.ua/laws/show/672-2020-%D0%BF#Text" TargetMode="External"/><Relationship Id="rId853" Type="http://schemas.openxmlformats.org/officeDocument/2006/relationships/hyperlink" Target="https://mon.gov.ua/ua/npa/pro-metodichni-rekomendaciyi-dlya-fahivcivirc-ta-pedagogichnih-pracivnikiv-zzso-shodo-vstanovlennya-kategorij-tipiv-osoblivih-osvitnih-potreb-trudnoshiv-ta-viznachennya-rivnya-pidtrimki-v-osvitnomu-procesi" TargetMode="External"/><Relationship Id="rId610" Type="http://schemas.openxmlformats.org/officeDocument/2006/relationships/hyperlink" Target="https://zakon.rada.gov.ua/laws/show/4312-17#Text" TargetMode="External"/><Relationship Id="rId852" Type="http://schemas.openxmlformats.org/officeDocument/2006/relationships/hyperlink" Target="https://zakon.rada.gov.ua/laws/show/88-2017-%D0%BF#Text" TargetMode="External"/><Relationship Id="rId617" Type="http://schemas.openxmlformats.org/officeDocument/2006/relationships/hyperlink" Target="http://osvita.ua/legislation/Vishya_osvita/77702/" TargetMode="External"/><Relationship Id="rId859" Type="http://schemas.openxmlformats.org/officeDocument/2006/relationships/hyperlink" Target="https://zakon.rada.gov.ua/laws/show/z0073-22#Text" TargetMode="External"/><Relationship Id="rId616" Type="http://schemas.openxmlformats.org/officeDocument/2006/relationships/hyperlink" Target="https://register.nqa.gov.ua/uploads/0/646-ilovepdf_merged.pdf" TargetMode="External"/><Relationship Id="rId858" Type="http://schemas.openxmlformats.org/officeDocument/2006/relationships/hyperlink" Target="https://zakon.rada.gov.ua/laws/show/z0072-22#Text" TargetMode="External"/><Relationship Id="rId615" Type="http://schemas.openxmlformats.org/officeDocument/2006/relationships/hyperlink" Target="https://register.nqa.gov.ua/uploads/0/646-ilovepdf_merged.pdf" TargetMode="External"/><Relationship Id="rId857" Type="http://schemas.openxmlformats.org/officeDocument/2006/relationships/hyperlink" Target="https://zakon.rada.gov.ua/laws/show/z0072-22#Text" TargetMode="External"/><Relationship Id="rId614" Type="http://schemas.openxmlformats.org/officeDocument/2006/relationships/hyperlink" Target="http://osvita.ua/legislation/Ser_osv/76062/" TargetMode="External"/><Relationship Id="rId856" Type="http://schemas.openxmlformats.org/officeDocument/2006/relationships/hyperlink" Target="https://sqe.gov.ua/inkluzyvne-navchannia-2022/" TargetMode="External"/><Relationship Id="rId851" Type="http://schemas.openxmlformats.org/officeDocument/2006/relationships/hyperlink" Target="https://zakon.rada.gov.ua/laws/show/88-2017-%D0%BF#Text" TargetMode="External"/><Relationship Id="rId850" Type="http://schemas.openxmlformats.org/officeDocument/2006/relationships/hyperlink" Target="https://zakon.rada.gov.ua/rada/show/v0609729-18#Text" TargetMode="External"/><Relationship Id="rId409" Type="http://schemas.openxmlformats.org/officeDocument/2006/relationships/hyperlink" Target="http://osvita.ua/legislation/Ser_osv/88663/" TargetMode="External"/><Relationship Id="rId404" Type="http://schemas.openxmlformats.org/officeDocument/2006/relationships/hyperlink" Target="https://osvita.ua/legislation/Ser_osv/87516/" TargetMode="External"/><Relationship Id="rId646" Type="http://schemas.openxmlformats.org/officeDocument/2006/relationships/hyperlink" Target="https://osvita.ua/legislation/Ser_osv/88573/" TargetMode="External"/><Relationship Id="rId888" Type="http://schemas.openxmlformats.org/officeDocument/2006/relationships/hyperlink" Target="https://zakon.rada.gov.ua/laws/show/1321-2021-%D0%BF#Text" TargetMode="External"/><Relationship Id="rId403" Type="http://schemas.openxmlformats.org/officeDocument/2006/relationships/hyperlink" Target="https://osvita.ua/legislation/Ser_osv/87516/" TargetMode="External"/><Relationship Id="rId645" Type="http://schemas.openxmlformats.org/officeDocument/2006/relationships/hyperlink" Target="https://osvita.ua/legislation/Ser_osv/88573/" TargetMode="External"/><Relationship Id="rId887" Type="http://schemas.openxmlformats.org/officeDocument/2006/relationships/hyperlink" Target="https://zakon.rada.gov.ua/laws/show/617-2018-%D0%BF#Text" TargetMode="External"/><Relationship Id="rId402" Type="http://schemas.openxmlformats.org/officeDocument/2006/relationships/hyperlink" Target="https://osvita.ua/legislation/Ser_osv/88644/" TargetMode="External"/><Relationship Id="rId644" Type="http://schemas.openxmlformats.org/officeDocument/2006/relationships/hyperlink" Target="https://osvita.ua/legislation/Ser_osv/86229/" TargetMode="External"/><Relationship Id="rId886" Type="http://schemas.openxmlformats.org/officeDocument/2006/relationships/hyperlink" Target="https://zakon.rada.gov.ua/laws/show/1289-2020-%D0%BF#n10" TargetMode="External"/><Relationship Id="rId401" Type="http://schemas.openxmlformats.org/officeDocument/2006/relationships/hyperlink" Target="https://osvita.ua/legislation/Ser_osv/88644/" TargetMode="External"/><Relationship Id="rId643" Type="http://schemas.openxmlformats.org/officeDocument/2006/relationships/hyperlink" Target="https://osvita.ua/legislation/Ser_osv/86229/" TargetMode="External"/><Relationship Id="rId885" Type="http://schemas.openxmlformats.org/officeDocument/2006/relationships/hyperlink" Target="https://zakon.rada.gov.ua/laws/show/1289-2020-%D0%BF#n10" TargetMode="External"/><Relationship Id="rId408" Type="http://schemas.openxmlformats.org/officeDocument/2006/relationships/hyperlink" Target="http://osvita.ua/legislation/Ser_osv/88803/" TargetMode="External"/><Relationship Id="rId407" Type="http://schemas.openxmlformats.org/officeDocument/2006/relationships/hyperlink" Target="http://osvita.ua/legislation/Ser_osv/88803/" TargetMode="External"/><Relationship Id="rId649" Type="http://schemas.openxmlformats.org/officeDocument/2006/relationships/hyperlink" Target="https://osvita.ua/legislation/Ser_osv/91150/" TargetMode="External"/><Relationship Id="rId406" Type="http://schemas.openxmlformats.org/officeDocument/2006/relationships/hyperlink" Target="https://osvita.ua/legislation/Ser_osv/88051/" TargetMode="External"/><Relationship Id="rId648" Type="http://schemas.openxmlformats.org/officeDocument/2006/relationships/hyperlink" Target="https://osvita.ua/legislation/Ser_osv/91136/" TargetMode="External"/><Relationship Id="rId405" Type="http://schemas.openxmlformats.org/officeDocument/2006/relationships/hyperlink" Target="https://osvita.ua/legislation/Ser_osv/88051/" TargetMode="External"/><Relationship Id="rId647" Type="http://schemas.openxmlformats.org/officeDocument/2006/relationships/hyperlink" Target="https://osvita.ua/legislation/Ser_osv/91136/" TargetMode="External"/><Relationship Id="rId889" Type="http://schemas.openxmlformats.org/officeDocument/2006/relationships/hyperlink" Target="https://zakon.rada.gov.ua/laws/show/1321-2021-%D0%BF#Text" TargetMode="External"/><Relationship Id="rId880" Type="http://schemas.openxmlformats.org/officeDocument/2006/relationships/hyperlink" Target="https://mon.gov.ua/ua/npa/deyaki-pitannya-pidvishennya-kvalifikaciyi-pedagogichnih-pracivnikiv-zakladiv-osviti-z-inklyuzivnim-n" TargetMode="External"/><Relationship Id="rId400" Type="http://schemas.openxmlformats.org/officeDocument/2006/relationships/hyperlink" Target="https://osvita.ua/legislation/Ser_osv/86726/" TargetMode="External"/><Relationship Id="rId642" Type="http://schemas.openxmlformats.org/officeDocument/2006/relationships/hyperlink" Target="http://osvita.ua/legislation/Ser_osv/87282/" TargetMode="External"/><Relationship Id="rId884" Type="http://schemas.openxmlformats.org/officeDocument/2006/relationships/hyperlink" Target="https://zakon.rada.gov.ua/laws/show/1289-2020-%D0%BF#n10" TargetMode="External"/><Relationship Id="rId641" Type="http://schemas.openxmlformats.org/officeDocument/2006/relationships/hyperlink" Target="http://osvita.ua/legislation/Ser_osv/88583/" TargetMode="External"/><Relationship Id="rId883" Type="http://schemas.openxmlformats.org/officeDocument/2006/relationships/hyperlink" Target="https://zakon.rada.gov.ua/laws/show/1289-2020-%D0%BF#n10" TargetMode="External"/><Relationship Id="rId640" Type="http://schemas.openxmlformats.org/officeDocument/2006/relationships/hyperlink" Target="http://osvita.ua/legislation/Ser_osv/88583/" TargetMode="External"/><Relationship Id="rId882" Type="http://schemas.openxmlformats.org/officeDocument/2006/relationships/hyperlink" Target="https://zakon.rada.gov.ua/laws/show/1289-2020-%D0%BF#n10" TargetMode="External"/><Relationship Id="rId881" Type="http://schemas.openxmlformats.org/officeDocument/2006/relationships/hyperlink" Target="https://mon.gov.ua/ua/npa/deyaki-pitannya-pidvishennya-kvalifikaciyi-pedagogichnih-pracivnikiv-zakladiv-osviti-z-inklyuzivnim-n" TargetMode="External"/><Relationship Id="rId635" Type="http://schemas.openxmlformats.org/officeDocument/2006/relationships/hyperlink" Target="https://zakon.rada.gov.ua/laws/show/z1690-22#Text" TargetMode="External"/><Relationship Id="rId877" Type="http://schemas.openxmlformats.org/officeDocument/2006/relationships/hyperlink" Target="https://zakon.rada.gov.ua/laws/show/585-2003-%D0%BF/ed20201028#Text" TargetMode="External"/><Relationship Id="rId634" Type="http://schemas.openxmlformats.org/officeDocument/2006/relationships/hyperlink" Target="https://zakon.rada.gov.ua/laws/show/z1690-22#Text" TargetMode="External"/><Relationship Id="rId876" Type="http://schemas.openxmlformats.org/officeDocument/2006/relationships/hyperlink" Target="https://zakon.rada.gov.ua/laws/show/585-2003-%D0%BF/ed20201028#Text" TargetMode="External"/><Relationship Id="rId633" Type="http://schemas.openxmlformats.org/officeDocument/2006/relationships/hyperlink" Target="https://zakon.rada.gov.ua/laws/show/z1649-22#Text" TargetMode="External"/><Relationship Id="rId875" Type="http://schemas.openxmlformats.org/officeDocument/2006/relationships/hyperlink" Target="https://zakon.rada.gov.ua/laws/show/585-2003-%D0%BF/ed20201028#Text" TargetMode="External"/><Relationship Id="rId632" Type="http://schemas.openxmlformats.org/officeDocument/2006/relationships/hyperlink" Target="https://zakon.rada.gov.ua/laws/show/963-2000-%D0%BF#Text" TargetMode="External"/><Relationship Id="rId874" Type="http://schemas.openxmlformats.org/officeDocument/2006/relationships/hyperlink" Target="http://osvita.ua/legislation/Ser_osv/76129/" TargetMode="External"/><Relationship Id="rId639" Type="http://schemas.openxmlformats.org/officeDocument/2006/relationships/hyperlink" Target="https://zakon.rada.gov.ua/laws/show/1190-2018-%D0%BF#Text" TargetMode="External"/><Relationship Id="rId638" Type="http://schemas.openxmlformats.org/officeDocument/2006/relationships/hyperlink" Target="https://zakon.rada.gov.ua/laws/show/1190-2018-%D0%BF#Text" TargetMode="External"/><Relationship Id="rId637" Type="http://schemas.openxmlformats.org/officeDocument/2006/relationships/hyperlink" Target="https://zakon.rada.gov.ua/laws/show/z1427-13#Text" TargetMode="External"/><Relationship Id="rId879" Type="http://schemas.openxmlformats.org/officeDocument/2006/relationships/hyperlink" Target="https://mon.gov.ua/ua/npa/deyaki-pitannya-pidvishennya-kvalifikaciyi-pedagogichnih-pracivnikiv-zakladiv-osviti-z-inklyuzivnim-n" TargetMode="External"/><Relationship Id="rId636" Type="http://schemas.openxmlformats.org/officeDocument/2006/relationships/hyperlink" Target="https://zakon.rada.gov.ua/laws/show/z1427-13#Text" TargetMode="External"/><Relationship Id="rId878" Type="http://schemas.openxmlformats.org/officeDocument/2006/relationships/hyperlink" Target="https://zakon.rada.gov.ua/laws/show/585-2003-%D0%BF/ed20201028#Text" TargetMode="External"/><Relationship Id="rId631" Type="http://schemas.openxmlformats.org/officeDocument/2006/relationships/hyperlink" Target="https://zakon.rada.gov.ua/laws/show/1109-2015-%D0%BF#Text" TargetMode="External"/><Relationship Id="rId873" Type="http://schemas.openxmlformats.org/officeDocument/2006/relationships/hyperlink" Target="http://osvita.ua/legislation/Ser_osv/76129/" TargetMode="External"/><Relationship Id="rId630" Type="http://schemas.openxmlformats.org/officeDocument/2006/relationships/hyperlink" Target="http://osvita.ua/legislation/Ser_osv/66556/" TargetMode="External"/><Relationship Id="rId872" Type="http://schemas.openxmlformats.org/officeDocument/2006/relationships/hyperlink" Target="https://osvita.ua/legislation/Ser_osv/83901/" TargetMode="External"/><Relationship Id="rId871" Type="http://schemas.openxmlformats.org/officeDocument/2006/relationships/hyperlink" Target="https://osvita.ua/legislation/Ser_osv/83901/" TargetMode="External"/><Relationship Id="rId870" Type="http://schemas.openxmlformats.org/officeDocument/2006/relationships/hyperlink" Target="https://mon.gov.ua/ua/npa/pro-organizaciyu-osvitnogo-procesu-ditej-z-osoblivimi-osvitnimi-potrebami-u-20222023-navchalnomu-roci" TargetMode="External"/><Relationship Id="rId829" Type="http://schemas.openxmlformats.org/officeDocument/2006/relationships/hyperlink" Target="https://zakon.rada.gov.ua/laws/show/689-2019-%D0%BF#Text" TargetMode="External"/><Relationship Id="rId828" Type="http://schemas.openxmlformats.org/officeDocument/2006/relationships/hyperlink" Target="https://zakon.rada.gov.ua/laws/show/689-2019-%D0%BF#Text" TargetMode="External"/><Relationship Id="rId827" Type="http://schemas.openxmlformats.org/officeDocument/2006/relationships/hyperlink" Target="https://osvita.ua/legislation/Ser_osv/83136/" TargetMode="External"/><Relationship Id="rId822" Type="http://schemas.openxmlformats.org/officeDocument/2006/relationships/hyperlink" Target="https://zakon.rada.gov.ua/rada/show/v-683736-12#Text" TargetMode="External"/><Relationship Id="rId821" Type="http://schemas.openxmlformats.org/officeDocument/2006/relationships/hyperlink" Target="https://osvita.ua/legislation/Ser_osv/87019/" TargetMode="External"/><Relationship Id="rId820" Type="http://schemas.openxmlformats.org/officeDocument/2006/relationships/hyperlink" Target="https://osvita.ua/legislation/Ser_osv/87019/" TargetMode="External"/><Relationship Id="rId826" Type="http://schemas.openxmlformats.org/officeDocument/2006/relationships/hyperlink" Target="https://osvita.ua/legislation/Ser_osv/83136/" TargetMode="External"/><Relationship Id="rId825" Type="http://schemas.openxmlformats.org/officeDocument/2006/relationships/hyperlink" Target="https://osvita.ua/legislation/Ser_osv/86164/" TargetMode="External"/><Relationship Id="rId824" Type="http://schemas.openxmlformats.org/officeDocument/2006/relationships/hyperlink" Target="https://osvita.ua/legislation/Ser_osv/86164/" TargetMode="External"/><Relationship Id="rId823" Type="http://schemas.openxmlformats.org/officeDocument/2006/relationships/hyperlink" Target="https://zakon.rada.gov.ua/rada/show/v-683736-12#Text" TargetMode="External"/><Relationship Id="rId819" Type="http://schemas.openxmlformats.org/officeDocument/2006/relationships/hyperlink" Target="https://zakon.rada.gov.ua/laws/show/z0885-18#n19" TargetMode="External"/><Relationship Id="rId818" Type="http://schemas.openxmlformats.org/officeDocument/2006/relationships/hyperlink" Target="https://zakon.rada.gov.ua/laws/show/z0885-18#n19" TargetMode="External"/><Relationship Id="rId817" Type="http://schemas.openxmlformats.org/officeDocument/2006/relationships/hyperlink" Target="http://osvita.ua/legislation/Ser_osv/86159/" TargetMode="External"/><Relationship Id="rId816" Type="http://schemas.openxmlformats.org/officeDocument/2006/relationships/hyperlink" Target="http://osvita.ua/legislation/Ser_osv/86159/" TargetMode="External"/><Relationship Id="rId811" Type="http://schemas.openxmlformats.org/officeDocument/2006/relationships/hyperlink" Target="https://osvita.ua/legislation/Ser_osv/83038/" TargetMode="External"/><Relationship Id="rId810" Type="http://schemas.openxmlformats.org/officeDocument/2006/relationships/hyperlink" Target="https://osvita.ua/legislation/Ser_osv/83038/" TargetMode="External"/><Relationship Id="rId815" Type="http://schemas.openxmlformats.org/officeDocument/2006/relationships/hyperlink" Target="http://osvita.ua/legislation/Ser_osv/83868/" TargetMode="External"/><Relationship Id="rId814" Type="http://schemas.openxmlformats.org/officeDocument/2006/relationships/hyperlink" Target="https://zakon.rada.gov.ua/laws/show/z0258-20#Text" TargetMode="External"/><Relationship Id="rId813" Type="http://schemas.openxmlformats.org/officeDocument/2006/relationships/hyperlink" Target="https://docs.google.com/spreadsheets/d/1KNxK-QSJxSFmexcGOP9irYw-ufgbWfiQbajDldiLNvQ/edit?ts=5a382670#gid=1744497099" TargetMode="External"/><Relationship Id="rId812" Type="http://schemas.openxmlformats.org/officeDocument/2006/relationships/hyperlink" Target="https://zakon.rada.gov.ua/rada/show/v0813729-21#Text" TargetMode="External"/><Relationship Id="rId609" Type="http://schemas.openxmlformats.org/officeDocument/2006/relationships/hyperlink" Target="https://zakon.rada.gov.ua/laws/show/z1427-13#Text" TargetMode="External"/><Relationship Id="rId608" Type="http://schemas.openxmlformats.org/officeDocument/2006/relationships/hyperlink" Target="https://zakon.rada.gov.ua/laws/show/z1427-13#Text" TargetMode="External"/><Relationship Id="rId607" Type="http://schemas.openxmlformats.org/officeDocument/2006/relationships/hyperlink" Target="https://zakon.rada.gov.ua/laws/show/z1427-13#Text" TargetMode="External"/><Relationship Id="rId849" Type="http://schemas.openxmlformats.org/officeDocument/2006/relationships/hyperlink" Target="https://zakon.rada.gov.ua/rada/show/v0609729-18#Text" TargetMode="External"/><Relationship Id="rId602" Type="http://schemas.openxmlformats.org/officeDocument/2006/relationships/hyperlink" Target="https://zakon.rada.gov.ua/laws/show/z0354-15#Text" TargetMode="External"/><Relationship Id="rId844" Type="http://schemas.openxmlformats.org/officeDocument/2006/relationships/hyperlink" Target="https://zakon.rada.gov.ua/laws/show/957-2021-%D0%BF#Text" TargetMode="External"/><Relationship Id="rId601" Type="http://schemas.openxmlformats.org/officeDocument/2006/relationships/hyperlink" Target="https://zakon.rada.gov.ua/laws/show/z0354-15#Text" TargetMode="External"/><Relationship Id="rId843" Type="http://schemas.openxmlformats.org/officeDocument/2006/relationships/hyperlink" Target="https://zakon.rada.gov.ua/laws/show/957-2021-%D0%BF#Text" TargetMode="External"/><Relationship Id="rId600" Type="http://schemas.openxmlformats.org/officeDocument/2006/relationships/hyperlink" Target="https://zakon.rada.gov.ua/laws/show/z0354-15#Text" TargetMode="External"/><Relationship Id="rId842" Type="http://schemas.openxmlformats.org/officeDocument/2006/relationships/hyperlink" Target="https://zakon.rada.gov.ua/laws/show/545-2017-%D0%BF#Text" TargetMode="External"/><Relationship Id="rId841" Type="http://schemas.openxmlformats.org/officeDocument/2006/relationships/hyperlink" Target="https://osvita.ua/legislation/Ser_osv/88173/" TargetMode="External"/><Relationship Id="rId606" Type="http://schemas.openxmlformats.org/officeDocument/2006/relationships/hyperlink" Target="https://zakon.rada.gov.ua/laws/show/z0923-00#Text" TargetMode="External"/><Relationship Id="rId848" Type="http://schemas.openxmlformats.org/officeDocument/2006/relationships/hyperlink" Target="https://zakon.rada.gov.ua/rada/show/v0609729-18#Text" TargetMode="External"/><Relationship Id="rId605" Type="http://schemas.openxmlformats.org/officeDocument/2006/relationships/hyperlink" Target="https://zakon.rada.gov.ua/laws/show/z0923-00#Text" TargetMode="External"/><Relationship Id="rId847" Type="http://schemas.openxmlformats.org/officeDocument/2006/relationships/hyperlink" Target="https://osvita.ua/legislation/Ser_osv/86366/" TargetMode="External"/><Relationship Id="rId604" Type="http://schemas.openxmlformats.org/officeDocument/2006/relationships/hyperlink" Target="https://zakon.rada.gov.ua/laws/show/z0923-00#Text" TargetMode="External"/><Relationship Id="rId846" Type="http://schemas.openxmlformats.org/officeDocument/2006/relationships/hyperlink" Target="https://osvita.ua/legislation/Ser_osv/86366/" TargetMode="External"/><Relationship Id="rId603" Type="http://schemas.openxmlformats.org/officeDocument/2006/relationships/hyperlink" Target="https://zakon.rada.gov.ua/laws/show/z0923-00#Text" TargetMode="External"/><Relationship Id="rId845" Type="http://schemas.openxmlformats.org/officeDocument/2006/relationships/hyperlink" Target="https://osvita.ua/legislation/Ser_osv/86366/" TargetMode="External"/><Relationship Id="rId840" Type="http://schemas.openxmlformats.org/officeDocument/2006/relationships/hyperlink" Target="https://osvita.ua/legislation/Ser_osv/88173/" TargetMode="External"/><Relationship Id="rId839" Type="http://schemas.openxmlformats.org/officeDocument/2006/relationships/hyperlink" Target="https://zakon.rada.gov.ua/laws/show/765-2021-%D0%BF#Text" TargetMode="External"/><Relationship Id="rId838" Type="http://schemas.openxmlformats.org/officeDocument/2006/relationships/hyperlink" Target="https://zakon.rada.gov.ua/laws/show/765-2021-%D0%BF#Text" TargetMode="External"/><Relationship Id="rId833" Type="http://schemas.openxmlformats.org/officeDocument/2006/relationships/hyperlink" Target="https://osvita.ua/legislation/Ser_osv/92321/" TargetMode="External"/><Relationship Id="rId832" Type="http://schemas.openxmlformats.org/officeDocument/2006/relationships/hyperlink" Target="https://sqe.gov.ua/inklyuzivne-navchannya-u-shkoli-posibnik/" TargetMode="External"/><Relationship Id="rId831" Type="http://schemas.openxmlformats.org/officeDocument/2006/relationships/hyperlink" Target="https://ircenter.gov.ua/static-pages/regulations" TargetMode="External"/><Relationship Id="rId830" Type="http://schemas.openxmlformats.org/officeDocument/2006/relationships/hyperlink" Target="https://ircenter.gov.ua/static-pages/legislation" TargetMode="External"/><Relationship Id="rId837" Type="http://schemas.openxmlformats.org/officeDocument/2006/relationships/hyperlink" Target="https://zakon.rada.gov.ua/laws/show/765-2021-%D0%BF#Text" TargetMode="External"/><Relationship Id="rId836" Type="http://schemas.openxmlformats.org/officeDocument/2006/relationships/hyperlink" Target="https://zakon.rada.gov.ua/laws/show/765-2021-%D0%BF#Text" TargetMode="External"/><Relationship Id="rId835" Type="http://schemas.openxmlformats.org/officeDocument/2006/relationships/hyperlink" Target="https://osvita.ua/legislation/Ser_osv/92946/" TargetMode="External"/><Relationship Id="rId834" Type="http://schemas.openxmlformats.org/officeDocument/2006/relationships/hyperlink" Target="https://osvita.ua/legislation/Ser_osv/92946/" TargetMode="External"/><Relationship Id="rId1059" Type="http://schemas.openxmlformats.org/officeDocument/2006/relationships/hyperlink" Target="http://osvita.ua/legislation/Ser_osv/90349/" TargetMode="External"/><Relationship Id="rId228" Type="http://schemas.openxmlformats.org/officeDocument/2006/relationships/hyperlink" Target="https://zakon.rada.gov.ua/laws/show/1009-IX#Text" TargetMode="External"/><Relationship Id="rId227" Type="http://schemas.openxmlformats.org/officeDocument/2006/relationships/hyperlink" Target="https://zakon.rada.gov.ua/laws/show/280/97-%D0%B2%D1%80#Text" TargetMode="External"/><Relationship Id="rId469" Type="http://schemas.openxmlformats.org/officeDocument/2006/relationships/hyperlink" Target="https://osvita.ua/legislation/Ser_osv/91656/" TargetMode="External"/><Relationship Id="rId226" Type="http://schemas.openxmlformats.org/officeDocument/2006/relationships/hyperlink" Target="https://zakon.rada.gov.ua/laws/show/1508-18#Text" TargetMode="External"/><Relationship Id="rId468" Type="http://schemas.openxmlformats.org/officeDocument/2006/relationships/hyperlink" Target="https://zakon.rada.gov.ua/laws/show/211-2024-%D1%80#Text" TargetMode="External"/><Relationship Id="rId225" Type="http://schemas.openxmlformats.org/officeDocument/2006/relationships/hyperlink" Target="https://zakon.rada.gov.ua/laws/show/996-14#Text" TargetMode="External"/><Relationship Id="rId467" Type="http://schemas.openxmlformats.org/officeDocument/2006/relationships/hyperlink" Target="https://zakon.rada.gov.ua/laws/show/211-2024-%D1%80#Text" TargetMode="External"/><Relationship Id="rId229" Type="http://schemas.openxmlformats.org/officeDocument/2006/relationships/hyperlink" Target="https://zakon.rada.gov.ua/laws/show/80731-10#Text" TargetMode="External"/><Relationship Id="rId1050" Type="http://schemas.openxmlformats.org/officeDocument/2006/relationships/hyperlink" Target="https://e-construction.gov.ua/laws_detail/3200383488549193714?doc_type=2" TargetMode="External"/><Relationship Id="rId220" Type="http://schemas.openxmlformats.org/officeDocument/2006/relationships/hyperlink" Target="https://zakon.rada.gov.ua/laws/show/851-15#Text" TargetMode="External"/><Relationship Id="rId462" Type="http://schemas.openxmlformats.org/officeDocument/2006/relationships/hyperlink" Target="https://zakon.rada.gov.ua/laws/show/6-2015-%D0%BF#Text" TargetMode="External"/><Relationship Id="rId1051" Type="http://schemas.openxmlformats.org/officeDocument/2006/relationships/hyperlink" Target="https://e-construction.gov.ua/laws_detail/3200383488549193714?doc_type=2" TargetMode="External"/><Relationship Id="rId461" Type="http://schemas.openxmlformats.org/officeDocument/2006/relationships/hyperlink" Target="https://zakon.rada.gov.ua/laws/show/6-2015-%D0%BF#Text" TargetMode="External"/><Relationship Id="rId1052" Type="http://schemas.openxmlformats.org/officeDocument/2006/relationships/hyperlink" Target="https://zakon.rada.gov.ua/laws/show/444-2013-%D0%BF#Text" TargetMode="External"/><Relationship Id="rId460" Type="http://schemas.openxmlformats.org/officeDocument/2006/relationships/hyperlink" Target="https://osvita.ua/legislation/Ser_osv/91332/" TargetMode="External"/><Relationship Id="rId1053" Type="http://schemas.openxmlformats.org/officeDocument/2006/relationships/hyperlink" Target="https://zakon.rada.gov.ua/laws/show/444-2013-%D0%BF#Text" TargetMode="External"/><Relationship Id="rId1054" Type="http://schemas.openxmlformats.org/officeDocument/2006/relationships/hyperlink" Target="https://zakon.rada.gov.ua/laws/show/436-2023-%D0%BF#Text" TargetMode="External"/><Relationship Id="rId224" Type="http://schemas.openxmlformats.org/officeDocument/2006/relationships/hyperlink" Target="https://zakon.rada.gov.ua/laws/main/40-15#Text" TargetMode="External"/><Relationship Id="rId466" Type="http://schemas.openxmlformats.org/officeDocument/2006/relationships/hyperlink" Target="https://zakon.rada.gov.ua/laws/show/245-2024-%D0%BF#n2" TargetMode="External"/><Relationship Id="rId1055" Type="http://schemas.openxmlformats.org/officeDocument/2006/relationships/hyperlink" Target="https://zakon.rada.gov.ua/laws/show/436-2023-%D0%BF#Text" TargetMode="External"/><Relationship Id="rId223" Type="http://schemas.openxmlformats.org/officeDocument/2006/relationships/hyperlink" Target="https://zakon.rada.gov.ua/laws/show/2939-17#Text" TargetMode="External"/><Relationship Id="rId465" Type="http://schemas.openxmlformats.org/officeDocument/2006/relationships/hyperlink" Target="https://zakon.rada.gov.ua/laws/show/245-2024-%D0%BF#n2" TargetMode="External"/><Relationship Id="rId1056" Type="http://schemas.openxmlformats.org/officeDocument/2006/relationships/hyperlink" Target="https://zakon.rada.gov.ua/laws/show/2671-19#Text" TargetMode="External"/><Relationship Id="rId222" Type="http://schemas.openxmlformats.org/officeDocument/2006/relationships/hyperlink" Target="https://zakon.rada.gov.ua/laws/show/2155-19#Text" TargetMode="External"/><Relationship Id="rId464" Type="http://schemas.openxmlformats.org/officeDocument/2006/relationships/hyperlink" Target="https://zakon.rada.gov.ua/laws/show/1088-2017-%D0%BF#Text" TargetMode="External"/><Relationship Id="rId1057" Type="http://schemas.openxmlformats.org/officeDocument/2006/relationships/hyperlink" Target="https://zakon.rada.gov.ua/laws/show/2342-15#Text" TargetMode="External"/><Relationship Id="rId221" Type="http://schemas.openxmlformats.org/officeDocument/2006/relationships/hyperlink" Target="https://zakon.rada.gov.ua/laws/show/1217-20#Text" TargetMode="External"/><Relationship Id="rId463" Type="http://schemas.openxmlformats.org/officeDocument/2006/relationships/hyperlink" Target="https://zakon.rada.gov.ua/laws/show/1088-2017-%D0%BF#Text" TargetMode="External"/><Relationship Id="rId1058" Type="http://schemas.openxmlformats.org/officeDocument/2006/relationships/hyperlink" Target="https://zakon.rada.gov.ua/laws/show/2109-14#Text" TargetMode="External"/><Relationship Id="rId1048" Type="http://schemas.openxmlformats.org/officeDocument/2006/relationships/hyperlink" Target="https://zakon.rada.gov.ua/laws/show/z0225-18#Text" TargetMode="External"/><Relationship Id="rId1049" Type="http://schemas.openxmlformats.org/officeDocument/2006/relationships/hyperlink" Target="https://zakon.rada.gov.ua/laws/show/z0225-18#Text" TargetMode="External"/><Relationship Id="rId217" Type="http://schemas.openxmlformats.org/officeDocument/2006/relationships/hyperlink" Target="https://zakon.rada.gov.ua/laws/show/5403-17#Text" TargetMode="External"/><Relationship Id="rId459" Type="http://schemas.openxmlformats.org/officeDocument/2006/relationships/hyperlink" Target="https://osvita.ua/legislation/Ser_osv/91332/" TargetMode="External"/><Relationship Id="rId216" Type="http://schemas.openxmlformats.org/officeDocument/2006/relationships/hyperlink" Target="https://zakon.rada.gov.ua/laws/show/436-15#Text" TargetMode="External"/><Relationship Id="rId458" Type="http://schemas.openxmlformats.org/officeDocument/2006/relationships/hyperlink" Target="https://osvita.ua/legislation/Ser_osv/89736/" TargetMode="External"/><Relationship Id="rId215" Type="http://schemas.openxmlformats.org/officeDocument/2006/relationships/hyperlink" Target="https://zakon.rada.gov.ua/laws/show/435-15#Text" TargetMode="External"/><Relationship Id="rId457" Type="http://schemas.openxmlformats.org/officeDocument/2006/relationships/hyperlink" Target="https://osvita.ua/legislation/Ser_osv/89736/" TargetMode="External"/><Relationship Id="rId699" Type="http://schemas.openxmlformats.org/officeDocument/2006/relationships/hyperlink" Target="https://osvita.ua/legislation/Ser_osv/83038/" TargetMode="External"/><Relationship Id="rId214" Type="http://schemas.openxmlformats.org/officeDocument/2006/relationships/hyperlink" Target="https://zakon.rada.gov.ua/laws/main/2947-14#Text" TargetMode="External"/><Relationship Id="rId456" Type="http://schemas.openxmlformats.org/officeDocument/2006/relationships/hyperlink" Target="https://zakon.rada.gov.ua/rada/show/v0473729-23#Text" TargetMode="External"/><Relationship Id="rId698" Type="http://schemas.openxmlformats.org/officeDocument/2006/relationships/hyperlink" Target="https://osvita.ua/legislation/Ser_osv/83038/" TargetMode="External"/><Relationship Id="rId219" Type="http://schemas.openxmlformats.org/officeDocument/2006/relationships/hyperlink" Target="https://zakon.rada.gov.ua/laws/show/2297-17#Text" TargetMode="External"/><Relationship Id="rId218" Type="http://schemas.openxmlformats.org/officeDocument/2006/relationships/hyperlink" Target="https://zakon.rada.gov.ua/laws/show/393/96-%D0%B2%D1%80#Text" TargetMode="External"/><Relationship Id="rId451" Type="http://schemas.openxmlformats.org/officeDocument/2006/relationships/hyperlink" Target="https://zakon.rada.gov.ua/laws/show/z0520-22#Text" TargetMode="External"/><Relationship Id="rId693" Type="http://schemas.openxmlformats.org/officeDocument/2006/relationships/hyperlink" Target="https://osvita.ua/legislation/Ser_osv/2617/" TargetMode="External"/><Relationship Id="rId1040" Type="http://schemas.openxmlformats.org/officeDocument/2006/relationships/hyperlink" Target="https://osvita.ua/legislation/other/89610/" TargetMode="External"/><Relationship Id="rId450" Type="http://schemas.openxmlformats.org/officeDocument/2006/relationships/hyperlink" Target="https://zakon.rada.gov.ua/laws/show/z0520-22#Text" TargetMode="External"/><Relationship Id="rId692" Type="http://schemas.openxmlformats.org/officeDocument/2006/relationships/hyperlink" Target="https://zakon.rada.gov.ua/laws/show/z0659-00#Text" TargetMode="External"/><Relationship Id="rId1041" Type="http://schemas.openxmlformats.org/officeDocument/2006/relationships/hyperlink" Target="https://zakon.rada.gov.ua/laws/show/5403-17#Text" TargetMode="External"/><Relationship Id="rId691" Type="http://schemas.openxmlformats.org/officeDocument/2006/relationships/hyperlink" Target="https://zakon.rada.gov.ua/laws/show/z0659-00#Text" TargetMode="External"/><Relationship Id="rId1042" Type="http://schemas.openxmlformats.org/officeDocument/2006/relationships/hyperlink" Target="https://zakon.rada.gov.ua/laws/show/z0252-15#Text" TargetMode="External"/><Relationship Id="rId690" Type="http://schemas.openxmlformats.org/officeDocument/2006/relationships/hyperlink" Target="https://osvita.ua/legislation/Ser_osv/60818/" TargetMode="External"/><Relationship Id="rId1043" Type="http://schemas.openxmlformats.org/officeDocument/2006/relationships/hyperlink" Target="https://zakon.rada.gov.ua/laws/show/z0252-15#Text" TargetMode="External"/><Relationship Id="rId213" Type="http://schemas.openxmlformats.org/officeDocument/2006/relationships/hyperlink" Target="https://zakon.rada.gov.ua/laws/show/4312-17#Text" TargetMode="External"/><Relationship Id="rId455" Type="http://schemas.openxmlformats.org/officeDocument/2006/relationships/hyperlink" Target="https://zakon.rada.gov.ua/rada/show/v0473729-23#Text" TargetMode="External"/><Relationship Id="rId697" Type="http://schemas.openxmlformats.org/officeDocument/2006/relationships/hyperlink" Target="http://osvita.ua/school/consult/80004/" TargetMode="External"/><Relationship Id="rId1044" Type="http://schemas.openxmlformats.org/officeDocument/2006/relationships/hyperlink" Target="https://zakon.rada.gov.ua/laws/show/z1229-16#Text" TargetMode="External"/><Relationship Id="rId212" Type="http://schemas.openxmlformats.org/officeDocument/2006/relationships/hyperlink" Target="https://zakon.rada.gov.ua/laws/show/2694-12#Text" TargetMode="External"/><Relationship Id="rId454" Type="http://schemas.openxmlformats.org/officeDocument/2006/relationships/hyperlink" Target="https://zakon.rada.gov.ua/laws/show/z0154-20#Text" TargetMode="External"/><Relationship Id="rId696" Type="http://schemas.openxmlformats.org/officeDocument/2006/relationships/hyperlink" Target="http://osvita.ua/legislation/Ser_osv/78412/" TargetMode="External"/><Relationship Id="rId1045" Type="http://schemas.openxmlformats.org/officeDocument/2006/relationships/hyperlink" Target="https://zakon.rada.gov.ua/laws/show/z1229-16#Text" TargetMode="External"/><Relationship Id="rId211" Type="http://schemas.openxmlformats.org/officeDocument/2006/relationships/hyperlink" Target="https://zakon.rada.gov.ua/laws/show/504/96-%D0%B2%D1%80#Text" TargetMode="External"/><Relationship Id="rId453" Type="http://schemas.openxmlformats.org/officeDocument/2006/relationships/hyperlink" Target="https://osvita.ua/legislation/other/89023/" TargetMode="External"/><Relationship Id="rId695" Type="http://schemas.openxmlformats.org/officeDocument/2006/relationships/hyperlink" Target="http://osvita.ua/legislation/Ser_osv/78412/" TargetMode="External"/><Relationship Id="rId1046" Type="http://schemas.openxmlformats.org/officeDocument/2006/relationships/hyperlink" Target="https://zakon.rada.gov.ua/laws/show/z0108-20#Text" TargetMode="External"/><Relationship Id="rId210" Type="http://schemas.openxmlformats.org/officeDocument/2006/relationships/hyperlink" Target="https://zakon.rada.gov.ua/laws/show/108/95-%D0%B2%D1%80#Text" TargetMode="External"/><Relationship Id="rId452" Type="http://schemas.openxmlformats.org/officeDocument/2006/relationships/hyperlink" Target="https://osvita.ua/legislation/other/89023/" TargetMode="External"/><Relationship Id="rId694" Type="http://schemas.openxmlformats.org/officeDocument/2006/relationships/hyperlink" Target="https://osvita.ua/legislation/Ser_osv/2617/" TargetMode="External"/><Relationship Id="rId1047" Type="http://schemas.openxmlformats.org/officeDocument/2006/relationships/hyperlink" Target="https://zakon.rada.gov.ua/laws/show/z0108-20#Text" TargetMode="External"/><Relationship Id="rId491" Type="http://schemas.openxmlformats.org/officeDocument/2006/relationships/hyperlink" Target="https://osvita.ua/legislation/Ser_osv/85832/" TargetMode="External"/><Relationship Id="rId490" Type="http://schemas.openxmlformats.org/officeDocument/2006/relationships/hyperlink" Target="https://zakon.rada.gov.ua/laws/show/1391-2021-%D0%BF#Text" TargetMode="External"/><Relationship Id="rId249" Type="http://schemas.openxmlformats.org/officeDocument/2006/relationships/hyperlink" Target="https://zakon.rada.gov.ua/laws/show/1392-2011-%D0%BF#Text" TargetMode="External"/><Relationship Id="rId248" Type="http://schemas.openxmlformats.org/officeDocument/2006/relationships/hyperlink" Target="https://zakon.rada.gov.ua/laws/show/2163-19#Text" TargetMode="External"/><Relationship Id="rId247" Type="http://schemas.openxmlformats.org/officeDocument/2006/relationships/hyperlink" Target="https://zakon.rada.gov.ua/laws/show/2849-20#Text" TargetMode="External"/><Relationship Id="rId489" Type="http://schemas.openxmlformats.org/officeDocument/2006/relationships/hyperlink" Target="https://zakon.rada.gov.ua/laws/show/1391-2021-%D0%BF#Text" TargetMode="External"/><Relationship Id="rId1070" Type="http://schemas.openxmlformats.org/officeDocument/2006/relationships/hyperlink" Target="https://zakon.rada.gov.ua/laws/show/2694-12#Text" TargetMode="External"/><Relationship Id="rId1071" Type="http://schemas.openxmlformats.org/officeDocument/2006/relationships/hyperlink" Target="https://osvita.ua/legislation/Ser_osv/41707/" TargetMode="External"/><Relationship Id="rId1072" Type="http://schemas.openxmlformats.org/officeDocument/2006/relationships/hyperlink" Target="https://osvita.ua/legislation/Ser_osv/41707/" TargetMode="External"/><Relationship Id="rId242" Type="http://schemas.openxmlformats.org/officeDocument/2006/relationships/hyperlink" Target="https://zakon.rada.gov.ua/laws/show/1045-14#Text" TargetMode="External"/><Relationship Id="rId484" Type="http://schemas.openxmlformats.org/officeDocument/2006/relationships/hyperlink" Target="https://zakon.rada.gov.ua/laws/show/z0056-93#Text" TargetMode="External"/><Relationship Id="rId1073" Type="http://schemas.openxmlformats.org/officeDocument/2006/relationships/hyperlink" Target="https://zakon.rada.gov.ua/laws/show/z0100-18#Text" TargetMode="External"/><Relationship Id="rId241" Type="http://schemas.openxmlformats.org/officeDocument/2006/relationships/hyperlink" Target="https://zakon.rada.gov.ua/laws/show/3543-12#Text" TargetMode="External"/><Relationship Id="rId483" Type="http://schemas.openxmlformats.org/officeDocument/2006/relationships/hyperlink" Target="https://zakon.rada.gov.ua/laws/show/z0056-93#Text" TargetMode="External"/><Relationship Id="rId1074" Type="http://schemas.openxmlformats.org/officeDocument/2006/relationships/hyperlink" Target="https://zakon.rada.gov.ua/laws/show/z0100-18#Text" TargetMode="External"/><Relationship Id="rId240" Type="http://schemas.openxmlformats.org/officeDocument/2006/relationships/hyperlink" Target="https://zakon.rada.gov.ua/laws/show/2232-12#Text" TargetMode="External"/><Relationship Id="rId482" Type="http://schemas.openxmlformats.org/officeDocument/2006/relationships/hyperlink" Target="https://zakon.rada.gov.ua/laws/show/29-2021-%D0%BF#Text" TargetMode="External"/><Relationship Id="rId1075" Type="http://schemas.openxmlformats.org/officeDocument/2006/relationships/hyperlink" Target="https://zakon.rada.gov.ua/laws/show/z1526-04#Text" TargetMode="External"/><Relationship Id="rId481" Type="http://schemas.openxmlformats.org/officeDocument/2006/relationships/hyperlink" Target="https://zakon.rada.gov.ua/laws/show/29-2021-%D0%BF#Text" TargetMode="External"/><Relationship Id="rId1076" Type="http://schemas.openxmlformats.org/officeDocument/2006/relationships/hyperlink" Target="https://zakon.rada.gov.ua/laws/show/z0231-05#n32" TargetMode="External"/><Relationship Id="rId246" Type="http://schemas.openxmlformats.org/officeDocument/2006/relationships/hyperlink" Target="https://zakon.rada.gov.ua/laws/show/2671-19#Text" TargetMode="External"/><Relationship Id="rId488" Type="http://schemas.openxmlformats.org/officeDocument/2006/relationships/hyperlink" Target="https://zakon.rada.gov.ua/laws/show/z1130-05#Text" TargetMode="External"/><Relationship Id="rId1077" Type="http://schemas.openxmlformats.org/officeDocument/2006/relationships/hyperlink" Target="https://zakon.rada.gov.ua/laws/show/z0231-05#n32" TargetMode="External"/><Relationship Id="rId245" Type="http://schemas.openxmlformats.org/officeDocument/2006/relationships/hyperlink" Target="https://zakon.rada.gov.ua/laws/show/2342-15#Text" TargetMode="External"/><Relationship Id="rId487" Type="http://schemas.openxmlformats.org/officeDocument/2006/relationships/hyperlink" Target="https://zakon.rada.gov.ua/laws/show/z1130-05#Text" TargetMode="External"/><Relationship Id="rId1078" Type="http://schemas.openxmlformats.org/officeDocument/2006/relationships/hyperlink" Target="https://zakon.rada.gov.ua/laws/show/z0806-06#n15" TargetMode="External"/><Relationship Id="rId244" Type="http://schemas.openxmlformats.org/officeDocument/2006/relationships/hyperlink" Target="https://zakon.rada.gov.ua/laws/show/2834-20#top" TargetMode="External"/><Relationship Id="rId486" Type="http://schemas.openxmlformats.org/officeDocument/2006/relationships/hyperlink" Target="https://zakon.rada.gov.ua/laws/show/373-2011-%D0%BF#Text" TargetMode="External"/><Relationship Id="rId1079" Type="http://schemas.openxmlformats.org/officeDocument/2006/relationships/hyperlink" Target="https://zakon.rada.gov.ua/laws/show/z0806-06#n15" TargetMode="External"/><Relationship Id="rId243" Type="http://schemas.openxmlformats.org/officeDocument/2006/relationships/hyperlink" Target="https://zakon.rada.gov.ua/laws/show/2704-19#Text" TargetMode="External"/><Relationship Id="rId485" Type="http://schemas.openxmlformats.org/officeDocument/2006/relationships/hyperlink" Target="https://zakon.rada.gov.ua/laws/show/373-2011-%D0%BF#Text" TargetMode="External"/><Relationship Id="rId480" Type="http://schemas.openxmlformats.org/officeDocument/2006/relationships/hyperlink" Target="https://zakon.rada.gov.ua/laws/show/1298-2002-%D0%BF#n79" TargetMode="External"/><Relationship Id="rId239" Type="http://schemas.openxmlformats.org/officeDocument/2006/relationships/hyperlink" Target="https://zakon.rada.gov.ua/rada/show/137/98-%D0%B2%D1%80#Text" TargetMode="External"/><Relationship Id="rId238" Type="http://schemas.openxmlformats.org/officeDocument/2006/relationships/hyperlink" Target="https://zakon.rada.gov.ua/rada/show/2862-17#Text" TargetMode="External"/><Relationship Id="rId237" Type="http://schemas.openxmlformats.org/officeDocument/2006/relationships/hyperlink" Target="https://zakon.rada.gov.ua/laws/show/2937-20#Text" TargetMode="External"/><Relationship Id="rId479" Type="http://schemas.openxmlformats.org/officeDocument/2006/relationships/hyperlink" Target="https://zakon.rada.gov.ua/laws/show/1298-2002-%D0%BF#n79" TargetMode="External"/><Relationship Id="rId236" Type="http://schemas.openxmlformats.org/officeDocument/2006/relationships/hyperlink" Target="https://zakon.rada.gov.ua/rada/show/3356-12#Text" TargetMode="External"/><Relationship Id="rId478" Type="http://schemas.openxmlformats.org/officeDocument/2006/relationships/hyperlink" Target="https://osvita.ua/legislation/Ser_osv/88288/" TargetMode="External"/><Relationship Id="rId1060" Type="http://schemas.openxmlformats.org/officeDocument/2006/relationships/hyperlink" Target="http://osvita.ua/legislation/Ser_osv/90349/" TargetMode="External"/><Relationship Id="rId1061" Type="http://schemas.openxmlformats.org/officeDocument/2006/relationships/hyperlink" Target="https://zakon.rada.gov.ua/laws/show/z1111-20#Text" TargetMode="External"/><Relationship Id="rId231" Type="http://schemas.openxmlformats.org/officeDocument/2006/relationships/hyperlink" Target="https://zakon.rada.gov.ua/laws/show/2229-19#Text" TargetMode="External"/><Relationship Id="rId473" Type="http://schemas.openxmlformats.org/officeDocument/2006/relationships/hyperlink" Target="https://zakon.rada.gov.ua/laws/show/1306-2022-%D0%BF#Text" TargetMode="External"/><Relationship Id="rId1062" Type="http://schemas.openxmlformats.org/officeDocument/2006/relationships/hyperlink" Target="https://zakon.rada.gov.ua/laws/show/305-2021-%D0%BF#n2" TargetMode="External"/><Relationship Id="rId230" Type="http://schemas.openxmlformats.org/officeDocument/2006/relationships/hyperlink" Target="https://zakon.rada.gov.ua/laws/show/2341-14#Text" TargetMode="External"/><Relationship Id="rId472" Type="http://schemas.openxmlformats.org/officeDocument/2006/relationships/hyperlink" Target="http://osvita.ua/legislation/Ser_osv/88568/" TargetMode="External"/><Relationship Id="rId1063" Type="http://schemas.openxmlformats.org/officeDocument/2006/relationships/hyperlink" Target="https://zakon.rada.gov.ua/laws/show/305-2021-%D0%BF#n2" TargetMode="External"/><Relationship Id="rId471" Type="http://schemas.openxmlformats.org/officeDocument/2006/relationships/hyperlink" Target="http://osvita.ua/legislation/Ser_osv/88568/" TargetMode="External"/><Relationship Id="rId1064" Type="http://schemas.openxmlformats.org/officeDocument/2006/relationships/hyperlink" Target="https://zakon.rada.gov.ua/laws/show/978-20#Text" TargetMode="External"/><Relationship Id="rId470" Type="http://schemas.openxmlformats.org/officeDocument/2006/relationships/hyperlink" Target="https://osvita.ua/legislation/Ser_osv/91656/" TargetMode="External"/><Relationship Id="rId1065" Type="http://schemas.openxmlformats.org/officeDocument/2006/relationships/hyperlink" Target="https://zakon.rada.gov.ua/laws/show/978-20#Text" TargetMode="External"/><Relationship Id="rId235" Type="http://schemas.openxmlformats.org/officeDocument/2006/relationships/hyperlink" Target="https://zakon.rada.gov.ua/laws/show/4004-12#Text" TargetMode="External"/><Relationship Id="rId477" Type="http://schemas.openxmlformats.org/officeDocument/2006/relationships/hyperlink" Target="https://osvita.ua/legislation/Ser_osv/88288/" TargetMode="External"/><Relationship Id="rId1066" Type="http://schemas.openxmlformats.org/officeDocument/2006/relationships/hyperlink" Target="https://zakon.rada.gov.ua/laws/show/978-20#Text" TargetMode="External"/><Relationship Id="rId234" Type="http://schemas.openxmlformats.org/officeDocument/2006/relationships/hyperlink" Target="https://zakon.rada.gov.ua/laws/show/3353-12#Text" TargetMode="External"/><Relationship Id="rId476" Type="http://schemas.openxmlformats.org/officeDocument/2006/relationships/hyperlink" Target="https://osvita.ua/school/consult/88109/" TargetMode="External"/><Relationship Id="rId1067" Type="http://schemas.openxmlformats.org/officeDocument/2006/relationships/hyperlink" Target="http://osvita.ua/legislation/other/82994/" TargetMode="External"/><Relationship Id="rId233" Type="http://schemas.openxmlformats.org/officeDocument/2006/relationships/hyperlink" Target="https://zakon.rada.gov.ua/laws/show/2657-19#Text" TargetMode="External"/><Relationship Id="rId475" Type="http://schemas.openxmlformats.org/officeDocument/2006/relationships/hyperlink" Target="https://zakon.rada.gov.ua/laws/show/1047-2022-%D1%80#Text" TargetMode="External"/><Relationship Id="rId1068" Type="http://schemas.openxmlformats.org/officeDocument/2006/relationships/hyperlink" Target="http://osvita.ua/legislation/other/82994/" TargetMode="External"/><Relationship Id="rId232" Type="http://schemas.openxmlformats.org/officeDocument/2006/relationships/hyperlink" Target="https://zakon.rada.gov.ua/laws/show/2657-19#Text" TargetMode="External"/><Relationship Id="rId474" Type="http://schemas.openxmlformats.org/officeDocument/2006/relationships/hyperlink" Target="https://zakon.rada.gov.ua/laws/show/1306-2022-%D0%BF#Text" TargetMode="External"/><Relationship Id="rId1069" Type="http://schemas.openxmlformats.org/officeDocument/2006/relationships/hyperlink" Target="https://mon.gov.ua/ministerstvo-2/diyalnist/tsivilniy-zakhist-ta-bezpeka-zhittediyalnosti" TargetMode="External"/><Relationship Id="rId1015" Type="http://schemas.openxmlformats.org/officeDocument/2006/relationships/hyperlink" Target="https://zakon.rada.gov.ua/laws/show/z1623-16#Text" TargetMode="External"/><Relationship Id="rId1016" Type="http://schemas.openxmlformats.org/officeDocument/2006/relationships/hyperlink" Target="https://drive.google.com/file/d/11H4g3wvssGbXB0AC0as6Awn3I-U5NjNk/view" TargetMode="External"/><Relationship Id="rId1017" Type="http://schemas.openxmlformats.org/officeDocument/2006/relationships/hyperlink" Target="https://drive.google.com/file/d/11H4g3wvssGbXB0AC0as6Awn3I-U5NjNk/view" TargetMode="External"/><Relationship Id="rId1018" Type="http://schemas.openxmlformats.org/officeDocument/2006/relationships/hyperlink" Target="https://zakon.rada.gov.ua/laws/show/733-2017-%D0%BF#n9" TargetMode="External"/><Relationship Id="rId1019" Type="http://schemas.openxmlformats.org/officeDocument/2006/relationships/hyperlink" Target="https://zakon.rada.gov.ua/laws/show/733-2017-%D0%BF#n9" TargetMode="External"/><Relationship Id="rId426" Type="http://schemas.openxmlformats.org/officeDocument/2006/relationships/hyperlink" Target="https://zakon.rada.gov.ua/laws/show/902-2018-%D0%BF#Text" TargetMode="External"/><Relationship Id="rId668" Type="http://schemas.openxmlformats.org/officeDocument/2006/relationships/hyperlink" Target="https://osvita.ua/legislation/Ser_osv/88291/" TargetMode="External"/><Relationship Id="rId425" Type="http://schemas.openxmlformats.org/officeDocument/2006/relationships/hyperlink" Target="https://zakon.rada.gov.ua/laws/show/139-20#Text" TargetMode="External"/><Relationship Id="rId667" Type="http://schemas.openxmlformats.org/officeDocument/2006/relationships/hyperlink" Target="https://osvita.ua/legislation/Ser_osv/88291/" TargetMode="External"/><Relationship Id="rId424" Type="http://schemas.openxmlformats.org/officeDocument/2006/relationships/hyperlink" Target="https://zakon.rada.gov.ua/laws/show/877-16#Text" TargetMode="External"/><Relationship Id="rId666" Type="http://schemas.openxmlformats.org/officeDocument/2006/relationships/hyperlink" Target="https://osvita.ua/legislation/Ser_osv/88303/" TargetMode="External"/><Relationship Id="rId423" Type="http://schemas.openxmlformats.org/officeDocument/2006/relationships/hyperlink" Target="https://zakon.rada.gov.ua/laws/show/222-19#Text" TargetMode="External"/><Relationship Id="rId665" Type="http://schemas.openxmlformats.org/officeDocument/2006/relationships/hyperlink" Target="https://osvita.ua/legislation/Ser_osv/88303/" TargetMode="External"/><Relationship Id="rId429" Type="http://schemas.openxmlformats.org/officeDocument/2006/relationships/hyperlink" Target="https://zakon.rada.gov.ua/laws/show/609-2015-%D0%BF/paran13#n9" TargetMode="External"/><Relationship Id="rId428" Type="http://schemas.openxmlformats.org/officeDocument/2006/relationships/hyperlink" Target="https://zakon.rada.gov.ua/laws/show/609-2015-%D0%BF/paran13#n9" TargetMode="External"/><Relationship Id="rId427" Type="http://schemas.openxmlformats.org/officeDocument/2006/relationships/hyperlink" Target="https://zakon.rada.gov.ua/laws/show/902-2018-%D0%BF#Text" TargetMode="External"/><Relationship Id="rId669" Type="http://schemas.openxmlformats.org/officeDocument/2006/relationships/hyperlink" Target="http://osvita.ua/legislation/Ser_osv/65524/" TargetMode="External"/><Relationship Id="rId660" Type="http://schemas.openxmlformats.org/officeDocument/2006/relationships/hyperlink" Target="https://osvita.ua/legislation/Ser_osv/88748/" TargetMode="External"/><Relationship Id="rId1010" Type="http://schemas.openxmlformats.org/officeDocument/2006/relationships/hyperlink" Target="https://osvita.ua/legislation/Ser_osv/89775/" TargetMode="External"/><Relationship Id="rId422" Type="http://schemas.openxmlformats.org/officeDocument/2006/relationships/hyperlink" Target="https://imzo.gov.ua/2023/04/26/lyst-mon-vid-28-03-2023-1-4275-23-pro-zabezpechennia-vykonannia-nakaziv-mon-vid-30-veresnia-2022-roku-871-zi-zminamy-ta-vid-20-bereznia-2023-roku-315/" TargetMode="External"/><Relationship Id="rId664" Type="http://schemas.openxmlformats.org/officeDocument/2006/relationships/hyperlink" Target="https://osvita.ua/legislation/Ser_osv/88745/" TargetMode="External"/><Relationship Id="rId1011" Type="http://schemas.openxmlformats.org/officeDocument/2006/relationships/hyperlink" Target="https://osvita.ua/legislation/Ser_osv/89775/" TargetMode="External"/><Relationship Id="rId421" Type="http://schemas.openxmlformats.org/officeDocument/2006/relationships/hyperlink" Target="https://imzo.gov.ua/2023/04/26/lyst-mon-vid-28-03-2023-1-4275-23-pro-zabezpechennia-vykonannia-nakaziv-mon-vid-30-veresnia-2022-roku-871-zi-zminamy-ta-vid-20-bereznia-2023-roku-315/" TargetMode="External"/><Relationship Id="rId663" Type="http://schemas.openxmlformats.org/officeDocument/2006/relationships/hyperlink" Target="https://osvita.ua/legislation/Ser_osv/88745/" TargetMode="External"/><Relationship Id="rId1012" Type="http://schemas.openxmlformats.org/officeDocument/2006/relationships/hyperlink" Target="https://mon.gov.ua/ministerstvo-2/diyalnist/tsivilniy-zakhist-ta-bezpeka-zhittediyalnosti" TargetMode="External"/><Relationship Id="rId420" Type="http://schemas.openxmlformats.org/officeDocument/2006/relationships/hyperlink" Target="https://osvita.ua/legislation/Ser_osv/88925/" TargetMode="External"/><Relationship Id="rId662" Type="http://schemas.openxmlformats.org/officeDocument/2006/relationships/hyperlink" Target="https://osvita.ua/legislation/Ser_osv/88235/" TargetMode="External"/><Relationship Id="rId1013" Type="http://schemas.openxmlformats.org/officeDocument/2006/relationships/hyperlink" Target="https://zakon.rada.gov.ua/laws/show/5403-17#Text" TargetMode="External"/><Relationship Id="rId661" Type="http://schemas.openxmlformats.org/officeDocument/2006/relationships/hyperlink" Target="https://osvita.ua/legislation/Ser_osv/88235/" TargetMode="External"/><Relationship Id="rId1014" Type="http://schemas.openxmlformats.org/officeDocument/2006/relationships/hyperlink" Target="https://zakon.rada.gov.ua/laws/show/z1623-16#Text" TargetMode="External"/><Relationship Id="rId1004" Type="http://schemas.openxmlformats.org/officeDocument/2006/relationships/hyperlink" Target="https://zakon.rada.gov.ua/laws/show/z0738-20#Text" TargetMode="External"/><Relationship Id="rId1005" Type="http://schemas.openxmlformats.org/officeDocument/2006/relationships/hyperlink" Target="https://osvita.ua/legislation/Ser_osv/81369/" TargetMode="External"/><Relationship Id="rId1006" Type="http://schemas.openxmlformats.org/officeDocument/2006/relationships/hyperlink" Target="https://osvita.ua/legislation/other/86627/" TargetMode="External"/><Relationship Id="rId1007" Type="http://schemas.openxmlformats.org/officeDocument/2006/relationships/hyperlink" Target="https://osvita.ua/legislation/other/86627/" TargetMode="External"/><Relationship Id="rId1008" Type="http://schemas.openxmlformats.org/officeDocument/2006/relationships/hyperlink" Target="https://mon.gov.ua/ua/npa/na-zaminu-lista-ministerstva-osviti-i-nauki-ukrayini-vid-14062022-16355-22" TargetMode="External"/><Relationship Id="rId1009" Type="http://schemas.openxmlformats.org/officeDocument/2006/relationships/hyperlink" Target="https://mon.gov.ua/ua/npa/na-zaminu-lista-ministerstva-osviti-i-nauki-ukrayini-vid-14062022-16355-22" TargetMode="External"/><Relationship Id="rId415" Type="http://schemas.openxmlformats.org/officeDocument/2006/relationships/hyperlink" Target="http://osvita.ua/legislation/Ser_osv/88804/" TargetMode="External"/><Relationship Id="rId657" Type="http://schemas.openxmlformats.org/officeDocument/2006/relationships/hyperlink" Target="https://osvita.ua/legislation/Ser_osv/88236/" TargetMode="External"/><Relationship Id="rId899" Type="http://schemas.openxmlformats.org/officeDocument/2006/relationships/hyperlink" Target="https://osvita.ua/legislation/Ser_osv/87621/" TargetMode="External"/><Relationship Id="rId414" Type="http://schemas.openxmlformats.org/officeDocument/2006/relationships/hyperlink" Target="https://osvita.ua/legislation/Ser_osv/88061/" TargetMode="External"/><Relationship Id="rId656" Type="http://schemas.openxmlformats.org/officeDocument/2006/relationships/hyperlink" Target="https://osvita.ua/legislation/Ser_osv/88204/" TargetMode="External"/><Relationship Id="rId898" Type="http://schemas.openxmlformats.org/officeDocument/2006/relationships/hyperlink" Target="https://osvita.ua/legislation/Ser_osv/87622/" TargetMode="External"/><Relationship Id="rId413" Type="http://schemas.openxmlformats.org/officeDocument/2006/relationships/hyperlink" Target="https://osvita.ua/legislation/Ser_osv/88061/" TargetMode="External"/><Relationship Id="rId655" Type="http://schemas.openxmlformats.org/officeDocument/2006/relationships/hyperlink" Target="https://osvita.ua/legislation/Ser_osv/88204/" TargetMode="External"/><Relationship Id="rId897" Type="http://schemas.openxmlformats.org/officeDocument/2006/relationships/hyperlink" Target="https://osvita.ua/legislation/Ser_osv/87622/" TargetMode="External"/><Relationship Id="rId412" Type="http://schemas.openxmlformats.org/officeDocument/2006/relationships/hyperlink" Target="https://osvita.ua/legislation/Ser_osv/87517/" TargetMode="External"/><Relationship Id="rId654" Type="http://schemas.openxmlformats.org/officeDocument/2006/relationships/hyperlink" Target="https://osvita.ua/legislation/Ser_osv/90811/" TargetMode="External"/><Relationship Id="rId896" Type="http://schemas.openxmlformats.org/officeDocument/2006/relationships/hyperlink" Target="https://osvita.ua/legislation/Ser_osv/87407/" TargetMode="External"/><Relationship Id="rId419" Type="http://schemas.openxmlformats.org/officeDocument/2006/relationships/hyperlink" Target="https://osvita.ua/legislation/Ser_osv/88925/" TargetMode="External"/><Relationship Id="rId418" Type="http://schemas.openxmlformats.org/officeDocument/2006/relationships/hyperlink" Target="https://osvita.ua/legislation/Ser_osv/88724/" TargetMode="External"/><Relationship Id="rId417" Type="http://schemas.openxmlformats.org/officeDocument/2006/relationships/hyperlink" Target="https://osvita.ua/legislation/Ser_osv/88724/" TargetMode="External"/><Relationship Id="rId659" Type="http://schemas.openxmlformats.org/officeDocument/2006/relationships/hyperlink" Target="https://osvita.ua/legislation/Ser_osv/88748/" TargetMode="External"/><Relationship Id="rId416" Type="http://schemas.openxmlformats.org/officeDocument/2006/relationships/hyperlink" Target="http://osvita.ua/legislation/Ser_osv/88804/" TargetMode="External"/><Relationship Id="rId658" Type="http://schemas.openxmlformats.org/officeDocument/2006/relationships/hyperlink" Target="https://osvita.ua/legislation/Ser_osv/88236/" TargetMode="External"/><Relationship Id="rId891" Type="http://schemas.openxmlformats.org/officeDocument/2006/relationships/hyperlink" Target="https://zakon.rada.gov.ua/laws/show/636-2019-%D0%BF#n8" TargetMode="External"/><Relationship Id="rId890" Type="http://schemas.openxmlformats.org/officeDocument/2006/relationships/hyperlink" Target="https://zakon.rada.gov.ua/laws/show/636-2019-%D0%BF#n8" TargetMode="External"/><Relationship Id="rId411" Type="http://schemas.openxmlformats.org/officeDocument/2006/relationships/hyperlink" Target="https://osvita.ua/legislation/Ser_osv/87517/" TargetMode="External"/><Relationship Id="rId653" Type="http://schemas.openxmlformats.org/officeDocument/2006/relationships/hyperlink" Target="https://osvita.ua/legislation/Ser_osv/90811/" TargetMode="External"/><Relationship Id="rId895" Type="http://schemas.openxmlformats.org/officeDocument/2006/relationships/hyperlink" Target="https://osvita.ua/legislation/Ser_osv/87407/" TargetMode="External"/><Relationship Id="rId1000" Type="http://schemas.openxmlformats.org/officeDocument/2006/relationships/hyperlink" Target="https://mon.gov.ua/ua/npa/pro-zatverdzhennya-planu-zahodiv-spryamovanih-na-zapobigannya-ta-protidiyu-bulingu-ckuvannyu-v-zakladah-osviti" TargetMode="External"/><Relationship Id="rId410" Type="http://schemas.openxmlformats.org/officeDocument/2006/relationships/hyperlink" Target="http://osvita.ua/legislation/Ser_osv/88663/" TargetMode="External"/><Relationship Id="rId652" Type="http://schemas.openxmlformats.org/officeDocument/2006/relationships/hyperlink" Target="https://osvita.ua/legislation/Ser_osv/90722/" TargetMode="External"/><Relationship Id="rId894" Type="http://schemas.openxmlformats.org/officeDocument/2006/relationships/hyperlink" Target="https://mon.gov.ua/osvita-2/zagalna-serednya-osvita/osvitni-programi/tipovi-osvitni-programi-2" TargetMode="External"/><Relationship Id="rId1001" Type="http://schemas.openxmlformats.org/officeDocument/2006/relationships/hyperlink" Target="https://zakon.rada.gov.ua/laws/show/z0111-20#Text" TargetMode="External"/><Relationship Id="rId651" Type="http://schemas.openxmlformats.org/officeDocument/2006/relationships/hyperlink" Target="https://osvita.ua/legislation/Ser_osv/90722/" TargetMode="External"/><Relationship Id="rId893" Type="http://schemas.openxmlformats.org/officeDocument/2006/relationships/hyperlink" Target="https://zakon.rada.gov.ua/laws/show/530-2019-%D0%BF#Text" TargetMode="External"/><Relationship Id="rId1002" Type="http://schemas.openxmlformats.org/officeDocument/2006/relationships/hyperlink" Target="http://www.soippo.edu.ua/images/%D0%9F%D1%81%D0%B8%D1%85%D0%BE%D0%BB%D0%BE%D0%B3%D1%96%D1%87%D0%BD%D0%B0_%D1%81%D0%BB%D1%83%D0%B6%D0%B1%D0%B0/%D0%9D%D0%BE%D1%80%D0%BC%D0%B0%D1%82%D0%B8%D0%B2%D0%BD%D0%BE-%D0%BF%D1%80%D0%B0%D0%B2%D0%BE%D0%B2%D0%B5_%D0%B7%D0%B0%D0%B1%D0%B5%D0%B7%D0%BF%D0%B5%D1%87%D0%B5%D0%BD%D0%BD%D1%8F/%D0%9B%D0%B8%D1%81%D1%82%D0%B8_%D0%94%D0%B5%D0%BF%D0%B0%D1%80%D1%82%D0%B0%D0%BC%D0%B5%D0%BD%D1%82%D1%83/1_9-207.pdf" TargetMode="External"/><Relationship Id="rId650" Type="http://schemas.openxmlformats.org/officeDocument/2006/relationships/hyperlink" Target="https://osvita.ua/legislation/Ser_osv/91150/" TargetMode="External"/><Relationship Id="rId892" Type="http://schemas.openxmlformats.org/officeDocument/2006/relationships/hyperlink" Target="https://zakon.rada.gov.ua/laws/show/530-2019-%D0%BF#Text" TargetMode="External"/><Relationship Id="rId1003" Type="http://schemas.openxmlformats.org/officeDocument/2006/relationships/hyperlink" Target="http://osvita.ua/legislation/other/75863/" TargetMode="External"/><Relationship Id="rId1037" Type="http://schemas.openxmlformats.org/officeDocument/2006/relationships/hyperlink" Target="https://osvita.ua/legislation/Ser_osv/89576/" TargetMode="External"/><Relationship Id="rId1038" Type="http://schemas.openxmlformats.org/officeDocument/2006/relationships/hyperlink" Target="https://osvita.ua/legislation/Ser_osv/89576/" TargetMode="External"/><Relationship Id="rId1039" Type="http://schemas.openxmlformats.org/officeDocument/2006/relationships/hyperlink" Target="https://osvita.ua/legislation/other/89610/" TargetMode="External"/><Relationship Id="rId206" Type="http://schemas.openxmlformats.org/officeDocument/2006/relationships/hyperlink" Target="https://zakon.rada.gov.ua/laws/show/3788-20#Text" TargetMode="External"/><Relationship Id="rId448" Type="http://schemas.openxmlformats.org/officeDocument/2006/relationships/hyperlink" Target="http://osvita.ua/legislation/Vishya_osvita/88480/" TargetMode="External"/><Relationship Id="rId205" Type="http://schemas.openxmlformats.org/officeDocument/2006/relationships/hyperlink" Target="https://zakon.rada.gov.ua/laws/show/978-20#Text" TargetMode="External"/><Relationship Id="rId447" Type="http://schemas.openxmlformats.org/officeDocument/2006/relationships/hyperlink" Target="https://zakon.rada.gov.ua/laws/show/z0809-21#n4" TargetMode="External"/><Relationship Id="rId689" Type="http://schemas.openxmlformats.org/officeDocument/2006/relationships/hyperlink" Target="https://osvita.ua/legislation/Ser_osv/60818/" TargetMode="External"/><Relationship Id="rId204" Type="http://schemas.openxmlformats.org/officeDocument/2006/relationships/hyperlink" Target="https://zakon.rada.gov.ua/laws/show/978-20#Text" TargetMode="External"/><Relationship Id="rId446" Type="http://schemas.openxmlformats.org/officeDocument/2006/relationships/hyperlink" Target="https://zakon.rada.gov.ua/laws/show/z0809-21#n4" TargetMode="External"/><Relationship Id="rId688" Type="http://schemas.openxmlformats.org/officeDocument/2006/relationships/hyperlink" Target="https://zakon.rada.gov.ua/laws/show/z0229-02#Text" TargetMode="External"/><Relationship Id="rId203" Type="http://schemas.openxmlformats.org/officeDocument/2006/relationships/hyperlink" Target="https://zakon.rada.gov.ua/laws/show/978-20#Text" TargetMode="External"/><Relationship Id="rId445" Type="http://schemas.openxmlformats.org/officeDocument/2006/relationships/hyperlink" Target="https://zakon.rada.gov.ua/laws/show/z0810-21#n4" TargetMode="External"/><Relationship Id="rId687" Type="http://schemas.openxmlformats.org/officeDocument/2006/relationships/hyperlink" Target="https://zakon.rada.gov.ua/laws/show/z0865-18#n15" TargetMode="External"/><Relationship Id="rId209" Type="http://schemas.openxmlformats.org/officeDocument/2006/relationships/hyperlink" Target="https://zakon.rada.gov.ua/laws/main/322-08#Text" TargetMode="External"/><Relationship Id="rId208" Type="http://schemas.openxmlformats.org/officeDocument/2006/relationships/hyperlink" Target="https://zakon.rada.gov.ua/laws/show/1700-18#Text" TargetMode="External"/><Relationship Id="rId207" Type="http://schemas.openxmlformats.org/officeDocument/2006/relationships/hyperlink" Target="https://zakon.rada.gov.ua/laws/show/1841-14#Text" TargetMode="External"/><Relationship Id="rId449" Type="http://schemas.openxmlformats.org/officeDocument/2006/relationships/hyperlink" Target="http://osvita.ua/legislation/Vishya_osvita/88480/" TargetMode="External"/><Relationship Id="rId440" Type="http://schemas.openxmlformats.org/officeDocument/2006/relationships/hyperlink" Target="http://osvita.ua/legislation/Ser_osv/77685/" TargetMode="External"/><Relationship Id="rId682" Type="http://schemas.openxmlformats.org/officeDocument/2006/relationships/hyperlink" Target="https://osvita.ua/legislation/Ser_osv/93309/" TargetMode="External"/><Relationship Id="rId681" Type="http://schemas.openxmlformats.org/officeDocument/2006/relationships/hyperlink" Target="https://zakon.rada.gov.ua/laws/show/957-2021-%D0%BF#Text" TargetMode="External"/><Relationship Id="rId1030" Type="http://schemas.openxmlformats.org/officeDocument/2006/relationships/hyperlink" Target="https://osvita.ua/legislation/other/92825/" TargetMode="External"/><Relationship Id="rId680" Type="http://schemas.openxmlformats.org/officeDocument/2006/relationships/hyperlink" Target="https://zakon.rada.gov.ua/laws/show/957-2021-%D0%BF#Text" TargetMode="External"/><Relationship Id="rId1031" Type="http://schemas.openxmlformats.org/officeDocument/2006/relationships/hyperlink" Target="https://osvita.ua/legislation/other/92825/" TargetMode="External"/><Relationship Id="rId1032" Type="http://schemas.openxmlformats.org/officeDocument/2006/relationships/hyperlink" Target="https://osvita.ua/legislation/Ser_osv/86706/" TargetMode="External"/><Relationship Id="rId202" Type="http://schemas.openxmlformats.org/officeDocument/2006/relationships/hyperlink" Target="https://zakon.rada.gov.ua/laws/main/2402-14#Text" TargetMode="External"/><Relationship Id="rId444" Type="http://schemas.openxmlformats.org/officeDocument/2006/relationships/hyperlink" Target="https://zakon.rada.gov.ua/laws/show/z0810-21#n4" TargetMode="External"/><Relationship Id="rId686" Type="http://schemas.openxmlformats.org/officeDocument/2006/relationships/hyperlink" Target="https://zakon.rada.gov.ua/laws/show/z0865-18#n15" TargetMode="External"/><Relationship Id="rId1033" Type="http://schemas.openxmlformats.org/officeDocument/2006/relationships/hyperlink" Target="https://zakon.rada.gov.ua/laws/show/z0879-18#Text" TargetMode="External"/><Relationship Id="rId201" Type="http://schemas.openxmlformats.org/officeDocument/2006/relationships/hyperlink" Target="http://osvita.ua/legislation/Ser_osv/72792/" TargetMode="External"/><Relationship Id="rId443" Type="http://schemas.openxmlformats.org/officeDocument/2006/relationships/hyperlink" Target="https://zakon.rada.gov.ua/laws/show/z0250-19#Text" TargetMode="External"/><Relationship Id="rId685" Type="http://schemas.openxmlformats.org/officeDocument/2006/relationships/hyperlink" Target="https://zakon.rada.gov.ua/laws/show/z0865-18#n15" TargetMode="External"/><Relationship Id="rId1034" Type="http://schemas.openxmlformats.org/officeDocument/2006/relationships/hyperlink" Target="https://zakon.rada.gov.ua/laws/show/z0879-18#Text" TargetMode="External"/><Relationship Id="rId200" Type="http://schemas.openxmlformats.org/officeDocument/2006/relationships/hyperlink" Target="https://zakon.rada.gov.ua/go/463-20" TargetMode="External"/><Relationship Id="rId442" Type="http://schemas.openxmlformats.org/officeDocument/2006/relationships/hyperlink" Target="https://zakon.rada.gov.ua/laws/show/z0250-19#Text" TargetMode="External"/><Relationship Id="rId684" Type="http://schemas.openxmlformats.org/officeDocument/2006/relationships/hyperlink" Target="https://zakon.rada.gov.ua/laws/show/z0865-18#n15" TargetMode="External"/><Relationship Id="rId1035" Type="http://schemas.openxmlformats.org/officeDocument/2006/relationships/hyperlink" Target="https://zakon.rada.gov.ua/laws/show/419-2023-%D0%BF#Text" TargetMode="External"/><Relationship Id="rId441" Type="http://schemas.openxmlformats.org/officeDocument/2006/relationships/hyperlink" Target="http://osvita.ua/legislation/Ser_osv/77685/" TargetMode="External"/><Relationship Id="rId683" Type="http://schemas.openxmlformats.org/officeDocument/2006/relationships/hyperlink" Target="https://osvita.ua/legislation/Ser_osv/93309/" TargetMode="External"/><Relationship Id="rId1036" Type="http://schemas.openxmlformats.org/officeDocument/2006/relationships/hyperlink" Target="https://zakon.rada.gov.ua/laws/show/419-2023-%D0%BF#Text" TargetMode="External"/><Relationship Id="rId1026" Type="http://schemas.openxmlformats.org/officeDocument/2006/relationships/hyperlink" Target="https://zakon.rada.gov.ua/laws/show/883-2023-%D0%BF#Text" TargetMode="External"/><Relationship Id="rId1027" Type="http://schemas.openxmlformats.org/officeDocument/2006/relationships/hyperlink" Target="https://zakon.rada.gov.ua/laws/show/883-2023-%D0%BF#Text" TargetMode="External"/><Relationship Id="rId1028" Type="http://schemas.openxmlformats.org/officeDocument/2006/relationships/hyperlink" Target="https://zakon.rada.gov.ua/laws/show/1331-2023-%D0%BF#Text" TargetMode="External"/><Relationship Id="rId1029" Type="http://schemas.openxmlformats.org/officeDocument/2006/relationships/hyperlink" Target="https://zakon.rada.gov.ua/laws/show/1331-2023-%D0%BF#Text" TargetMode="External"/><Relationship Id="rId437" Type="http://schemas.openxmlformats.org/officeDocument/2006/relationships/hyperlink" Target="https://mon.gov.ua/storage/app/media/Serpneva%20conferentcia/Abetka_dlya_Dyrektora_2020_compressed.pdf" TargetMode="External"/><Relationship Id="rId679" Type="http://schemas.openxmlformats.org/officeDocument/2006/relationships/hyperlink" Target="https://zakon.rada.gov.ua/laws/show/z0941-20#n2" TargetMode="External"/><Relationship Id="rId436" Type="http://schemas.openxmlformats.org/officeDocument/2006/relationships/hyperlink" Target="https://mon.gov.ua/storage/app/media/Serpneva%20conferentcia/2019/posibniki/abetka%20dlya%20directora.pdf" TargetMode="External"/><Relationship Id="rId678" Type="http://schemas.openxmlformats.org/officeDocument/2006/relationships/hyperlink" Target="https://zakon.rada.gov.ua/laws/show/z0941-20#n2" TargetMode="External"/><Relationship Id="rId435" Type="http://schemas.openxmlformats.org/officeDocument/2006/relationships/hyperlink" Target="https://zakon.rada.gov.ua/laws/show/z0270-22#n2" TargetMode="External"/><Relationship Id="rId677" Type="http://schemas.openxmlformats.org/officeDocument/2006/relationships/hyperlink" Target="https://zakon.rada.gov.ua/laws/show/z0184-16#n15" TargetMode="External"/><Relationship Id="rId434" Type="http://schemas.openxmlformats.org/officeDocument/2006/relationships/hyperlink" Target="https://zakon.rada.gov.ua/laws/show/z0270-22#n2" TargetMode="External"/><Relationship Id="rId676" Type="http://schemas.openxmlformats.org/officeDocument/2006/relationships/hyperlink" Target="https://zakon.rada.gov.ua/laws/show/z0184-16#n15" TargetMode="External"/><Relationship Id="rId439" Type="http://schemas.openxmlformats.org/officeDocument/2006/relationships/hyperlink" Target="http://osvita.ua/legislation/Ser_osv/77685/" TargetMode="External"/><Relationship Id="rId438" Type="http://schemas.openxmlformats.org/officeDocument/2006/relationships/hyperlink" Target="https://sqe.gov.ua/wp-content/uploads/2021/08/Abetka_dyrektora_2021_SQE_SURGe.pdf" TargetMode="External"/><Relationship Id="rId671" Type="http://schemas.openxmlformats.org/officeDocument/2006/relationships/hyperlink" Target="https://osvita.ua/legislation/Ser_osv/61614/" TargetMode="External"/><Relationship Id="rId670" Type="http://schemas.openxmlformats.org/officeDocument/2006/relationships/hyperlink" Target="http://osvita.ua/legislation/Ser_osv/65524/" TargetMode="External"/><Relationship Id="rId1020" Type="http://schemas.openxmlformats.org/officeDocument/2006/relationships/hyperlink" Target="https://mon.gov.ua/storage/app/uploads/public/5f3/e6b/df3/5f3e6bdf3a502882168049.pdf" TargetMode="External"/><Relationship Id="rId1021" Type="http://schemas.openxmlformats.org/officeDocument/2006/relationships/hyperlink" Target="https://mon.gov.ua/storage/app/uploads/public/5f3/e6b/df3/5f3e6bdf3a502882168049.pdf" TargetMode="External"/><Relationship Id="rId433" Type="http://schemas.openxmlformats.org/officeDocument/2006/relationships/hyperlink" Target="https://zakon.rada.gov.ua/laws/show/1187-2015-%D0%BF#Text" TargetMode="External"/><Relationship Id="rId675" Type="http://schemas.openxmlformats.org/officeDocument/2006/relationships/hyperlink" Target="https://zakon.rada.gov.ua/laws/show/z0528-21#n19" TargetMode="External"/><Relationship Id="rId1022" Type="http://schemas.openxmlformats.org/officeDocument/2006/relationships/hyperlink" Target="https://mon.gov.ua/ua/npa/pro-zatverdzhennya-planu-osnovnih-zahodiv-civilnogo-zahistu-ministerstva-osviti-i-nauki-ukrayini-na-2023-rik" TargetMode="External"/><Relationship Id="rId432" Type="http://schemas.openxmlformats.org/officeDocument/2006/relationships/hyperlink" Target="https://zakon.rada.gov.ua/laws/show/1187-2015-%D0%BF#Text" TargetMode="External"/><Relationship Id="rId674" Type="http://schemas.openxmlformats.org/officeDocument/2006/relationships/hyperlink" Target="https://zakon.rada.gov.ua/laws/show/z0547-19#Text" TargetMode="External"/><Relationship Id="rId1023" Type="http://schemas.openxmlformats.org/officeDocument/2006/relationships/hyperlink" Target="https://mon.gov.ua/ua/npa/pro-zatverdzhennya-planu-osnovnih-zahodiv-civilnogo-zahistu-ministerstva-osviti-i-nauki-ukrayini-na-2023-rik" TargetMode="External"/><Relationship Id="rId431" Type="http://schemas.openxmlformats.org/officeDocument/2006/relationships/hyperlink" Target="https://zakon.rada.gov.ua/laws/show/1187-2015-%D0%BF#Text" TargetMode="External"/><Relationship Id="rId673" Type="http://schemas.openxmlformats.org/officeDocument/2006/relationships/hyperlink" Target="https://zakon.rada.gov.ua/laws/show/z0547-19#Text" TargetMode="External"/><Relationship Id="rId1024" Type="http://schemas.openxmlformats.org/officeDocument/2006/relationships/hyperlink" Target="https://zakon.rada.gov.ua/laws/show/138-2017-%D0%BF#n12" TargetMode="External"/><Relationship Id="rId430" Type="http://schemas.openxmlformats.org/officeDocument/2006/relationships/hyperlink" Target="https://zakon.rada.gov.ua/laws/show/1187-2015-%D0%BF#Text" TargetMode="External"/><Relationship Id="rId672" Type="http://schemas.openxmlformats.org/officeDocument/2006/relationships/hyperlink" Target="https://osvita.ua/legislation/Ser_osv/61614/" TargetMode="External"/><Relationship Id="rId1025" Type="http://schemas.openxmlformats.org/officeDocument/2006/relationships/hyperlink" Target="https://zakon.rada.gov.ua/laws/show/138-2017-%D0%BF#n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